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25BD" w14:textId="77777777" w:rsidR="00B3468A" w:rsidRPr="0051116C" w:rsidRDefault="00B3468A" w:rsidP="00B3468A">
      <w:pPr>
        <w:widowControl w:val="0"/>
        <w:autoSpaceDE w:val="0"/>
        <w:autoSpaceDN w:val="0"/>
        <w:adjustRightInd w:val="0"/>
        <w:rPr>
          <w:rFonts w:eastAsia="Calibri" w:cstheme="minorHAnsi"/>
          <w:sz w:val="20"/>
          <w:szCs w:val="20"/>
        </w:rPr>
      </w:pPr>
      <w:r w:rsidRPr="0051116C">
        <w:rPr>
          <w:rFonts w:cstheme="minorHAnsi"/>
          <w:sz w:val="24"/>
        </w:rPr>
        <w:tab/>
      </w:r>
      <w:r w:rsidRPr="0051116C">
        <w:rPr>
          <w:rFonts w:cstheme="minorHAnsi"/>
          <w:sz w:val="24"/>
        </w:rPr>
        <w:tab/>
      </w:r>
      <w:r w:rsidRPr="0051116C">
        <w:rPr>
          <w:rFonts w:cstheme="minorHAnsi"/>
        </w:rPr>
        <w:tab/>
      </w:r>
      <w:r w:rsidRPr="0051116C">
        <w:rPr>
          <w:rFonts w:eastAsia="Calibri" w:cstheme="minorHAnsi"/>
          <w:sz w:val="20"/>
          <w:szCs w:val="20"/>
        </w:rPr>
        <w:tab/>
      </w:r>
      <w:r w:rsidRPr="0051116C">
        <w:rPr>
          <w:rFonts w:eastAsia="Calibri" w:cstheme="minorHAnsi"/>
          <w:sz w:val="20"/>
          <w:szCs w:val="20"/>
        </w:rPr>
        <w:tab/>
      </w:r>
      <w:r w:rsidRPr="0051116C">
        <w:rPr>
          <w:rFonts w:eastAsia="Calibri" w:cstheme="minorHAnsi"/>
          <w:sz w:val="20"/>
          <w:szCs w:val="20"/>
        </w:rPr>
        <w:tab/>
      </w:r>
      <w:r w:rsidRPr="0051116C">
        <w:rPr>
          <w:rFonts w:eastAsia="Calibri" w:cstheme="minorHAnsi"/>
          <w:sz w:val="20"/>
          <w:szCs w:val="20"/>
        </w:rPr>
        <w:tab/>
      </w:r>
      <w:r w:rsidRPr="0051116C">
        <w:rPr>
          <w:rFonts w:eastAsia="Calibri" w:cstheme="minorHAnsi"/>
          <w:sz w:val="20"/>
          <w:szCs w:val="20"/>
        </w:rPr>
        <w:tab/>
      </w:r>
      <w:r w:rsidRPr="0051116C">
        <w:rPr>
          <w:rFonts w:eastAsia="Calibri" w:cstheme="minorHAnsi"/>
          <w:sz w:val="20"/>
          <w:szCs w:val="20"/>
        </w:rPr>
        <w:tab/>
      </w:r>
      <w:r w:rsidRPr="0051116C">
        <w:rPr>
          <w:rFonts w:eastAsia="Calibri" w:cstheme="minorHAnsi"/>
          <w:sz w:val="20"/>
          <w:szCs w:val="20"/>
        </w:rPr>
        <w:tab/>
      </w:r>
    </w:p>
    <w:p w14:paraId="3D6294A8" w14:textId="77777777" w:rsidR="00B3468A" w:rsidRPr="0051116C" w:rsidRDefault="00B3468A" w:rsidP="00B3468A">
      <w:pPr>
        <w:widowControl w:val="0"/>
        <w:autoSpaceDE w:val="0"/>
        <w:autoSpaceDN w:val="0"/>
        <w:adjustRightInd w:val="0"/>
        <w:rPr>
          <w:rFonts w:eastAsia="Calibri" w:cstheme="minorHAnsi"/>
          <w:sz w:val="20"/>
          <w:szCs w:val="20"/>
        </w:rPr>
      </w:pPr>
      <w:r w:rsidRPr="0051116C">
        <w:rPr>
          <w:rFonts w:eastAsia="Calibri" w:cstheme="minorHAnsi"/>
          <w:sz w:val="20"/>
          <w:szCs w:val="20"/>
        </w:rPr>
        <w:tab/>
        <w:t xml:space="preserve">  </w:t>
      </w:r>
      <w:r w:rsidRPr="0051116C">
        <w:rPr>
          <w:rFonts w:eastAsia="Calibri" w:cstheme="minorHAnsi"/>
          <w:sz w:val="20"/>
          <w:szCs w:val="20"/>
        </w:rPr>
        <w:tab/>
      </w:r>
      <w:r w:rsidRPr="0051116C">
        <w:rPr>
          <w:rFonts w:eastAsia="Calibri" w:cstheme="minorHAnsi"/>
          <w:sz w:val="20"/>
          <w:szCs w:val="20"/>
        </w:rPr>
        <w:tab/>
        <w:t xml:space="preserve"> </w:t>
      </w:r>
    </w:p>
    <w:p w14:paraId="09EDD870" w14:textId="77777777" w:rsidR="00B3468A" w:rsidRPr="0051116C" w:rsidRDefault="00B3468A" w:rsidP="00B3468A">
      <w:pPr>
        <w:pStyle w:val="Geenafstand"/>
        <w:rPr>
          <w:rFonts w:asciiTheme="minorHAnsi" w:hAnsiTheme="minorHAnsi" w:cstheme="minorHAnsi"/>
          <w:sz w:val="24"/>
          <w:szCs w:val="24"/>
        </w:rPr>
      </w:pPr>
    </w:p>
    <w:p w14:paraId="0494E748" w14:textId="77777777" w:rsidR="00B3468A" w:rsidRPr="0051116C" w:rsidRDefault="00B3468A" w:rsidP="00B3468A">
      <w:pPr>
        <w:rPr>
          <w:rFonts w:eastAsia="Calibri" w:cstheme="minorHAnsi"/>
        </w:rPr>
      </w:pPr>
      <w:r w:rsidRPr="0051116C">
        <w:rPr>
          <w:rFonts w:eastAsia="Calibri" w:cstheme="minorHAnsi"/>
        </w:rPr>
        <w:t xml:space="preserve">                                                                                                  </w:t>
      </w:r>
      <w:r w:rsidRPr="0051116C">
        <w:rPr>
          <w:rFonts w:eastAsia="Calibri" w:cstheme="minorHAnsi"/>
        </w:rPr>
        <w:tab/>
      </w:r>
      <w:r w:rsidRPr="0051116C">
        <w:rPr>
          <w:rFonts w:eastAsia="Calibri" w:cstheme="minorHAnsi"/>
        </w:rPr>
        <w:tab/>
      </w:r>
      <w:r w:rsidRPr="0051116C">
        <w:rPr>
          <w:rFonts w:eastAsia="Calibri" w:cstheme="minorHAnsi"/>
        </w:rPr>
        <w:tab/>
      </w:r>
    </w:p>
    <w:p w14:paraId="5F79572C" w14:textId="77777777" w:rsidR="00B3468A" w:rsidRPr="0051116C" w:rsidRDefault="00B3468A" w:rsidP="00B3468A">
      <w:pPr>
        <w:widowControl w:val="0"/>
        <w:autoSpaceDE w:val="0"/>
        <w:autoSpaceDN w:val="0"/>
        <w:adjustRightInd w:val="0"/>
        <w:rPr>
          <w:rFonts w:eastAsia="Calibri" w:cstheme="minorHAnsi"/>
          <w:sz w:val="20"/>
          <w:szCs w:val="20"/>
        </w:rPr>
      </w:pPr>
      <w:r w:rsidRPr="0051116C">
        <w:rPr>
          <w:rFonts w:eastAsia="Calibri" w:cstheme="minorHAnsi"/>
        </w:rPr>
        <w:tab/>
      </w:r>
      <w:r w:rsidRPr="0051116C">
        <w:rPr>
          <w:rFonts w:eastAsia="Calibri" w:cstheme="minorHAnsi"/>
        </w:rPr>
        <w:tab/>
      </w:r>
    </w:p>
    <w:p w14:paraId="4D121EA8" w14:textId="77777777" w:rsidR="00B3468A" w:rsidRPr="0051116C" w:rsidRDefault="00B3468A" w:rsidP="00B3468A">
      <w:pPr>
        <w:rPr>
          <w:rFonts w:cstheme="minorHAnsi"/>
          <w:color w:val="000000"/>
        </w:rPr>
      </w:pPr>
    </w:p>
    <w:p w14:paraId="4B2EED8B" w14:textId="77777777" w:rsidR="00B3468A" w:rsidRPr="0051116C" w:rsidRDefault="00B3468A" w:rsidP="00B3468A">
      <w:pPr>
        <w:rPr>
          <w:rFonts w:cstheme="minorHAnsi"/>
          <w:color w:val="000000"/>
        </w:rPr>
      </w:pPr>
    </w:p>
    <w:p w14:paraId="099CA201" w14:textId="77777777" w:rsidR="003752A1" w:rsidRDefault="003752A1" w:rsidP="00B3468A">
      <w:pPr>
        <w:jc w:val="center"/>
        <w:rPr>
          <w:rFonts w:cstheme="minorHAnsi"/>
          <w:b/>
          <w:color w:val="000000"/>
          <w:sz w:val="96"/>
          <w:szCs w:val="96"/>
        </w:rPr>
      </w:pPr>
    </w:p>
    <w:p w14:paraId="29A71E48" w14:textId="6B67D67E" w:rsidR="00427E21" w:rsidRDefault="00427E21" w:rsidP="00B3468A">
      <w:pPr>
        <w:jc w:val="center"/>
        <w:rPr>
          <w:rFonts w:cstheme="minorHAnsi"/>
          <w:b/>
          <w:color w:val="000000"/>
          <w:sz w:val="96"/>
          <w:szCs w:val="96"/>
        </w:rPr>
      </w:pPr>
      <w:r>
        <w:rPr>
          <w:rFonts w:cstheme="minorHAnsi"/>
          <w:b/>
          <w:color w:val="000000"/>
          <w:sz w:val="96"/>
          <w:szCs w:val="96"/>
        </w:rPr>
        <w:t>Begrensd gedrag;</w:t>
      </w:r>
    </w:p>
    <w:p w14:paraId="11F8FC28" w14:textId="0A59949E" w:rsidR="00B3468A" w:rsidRPr="0051116C" w:rsidRDefault="00B3468A" w:rsidP="00B3468A">
      <w:pPr>
        <w:jc w:val="center"/>
        <w:rPr>
          <w:rFonts w:cstheme="minorHAnsi"/>
          <w:b/>
          <w:color w:val="000000"/>
          <w:sz w:val="96"/>
          <w:szCs w:val="96"/>
        </w:rPr>
      </w:pPr>
      <w:r w:rsidRPr="0051116C">
        <w:rPr>
          <w:rFonts w:cstheme="minorHAnsi"/>
          <w:b/>
          <w:color w:val="000000"/>
          <w:sz w:val="96"/>
          <w:szCs w:val="96"/>
        </w:rPr>
        <w:t>Positieve gedragsbeïnvloeding</w:t>
      </w:r>
    </w:p>
    <w:p w14:paraId="17EE3D7C" w14:textId="77777777" w:rsidR="00B3468A" w:rsidRPr="0051116C" w:rsidRDefault="00B3468A" w:rsidP="00B3468A">
      <w:pPr>
        <w:rPr>
          <w:rFonts w:cstheme="minorHAnsi"/>
          <w:color w:val="000000"/>
        </w:rPr>
      </w:pPr>
    </w:p>
    <w:p w14:paraId="29B9854E" w14:textId="77777777" w:rsidR="00B3468A" w:rsidRPr="0051116C" w:rsidRDefault="00B3468A" w:rsidP="00B3468A">
      <w:pPr>
        <w:rPr>
          <w:rFonts w:cstheme="minorHAnsi"/>
          <w:color w:val="000000"/>
        </w:rPr>
      </w:pPr>
    </w:p>
    <w:p w14:paraId="4D3BD136" w14:textId="77777777" w:rsidR="00B3468A" w:rsidRPr="0051116C" w:rsidRDefault="00B3468A" w:rsidP="00B3468A">
      <w:pPr>
        <w:jc w:val="center"/>
        <w:rPr>
          <w:rFonts w:cstheme="minorHAnsi"/>
          <w:color w:val="000000"/>
        </w:rPr>
      </w:pPr>
    </w:p>
    <w:p w14:paraId="0AD5D039" w14:textId="77777777" w:rsidR="00B3468A" w:rsidRPr="0051116C" w:rsidRDefault="00B3468A" w:rsidP="00B3468A">
      <w:pPr>
        <w:rPr>
          <w:rFonts w:cstheme="minorHAnsi"/>
          <w:color w:val="000000"/>
        </w:rPr>
      </w:pPr>
    </w:p>
    <w:p w14:paraId="47A1D8BF" w14:textId="77777777" w:rsidR="00B3468A" w:rsidRPr="0051116C" w:rsidRDefault="00B3468A" w:rsidP="00B3468A">
      <w:pPr>
        <w:rPr>
          <w:rFonts w:cstheme="minorHAnsi"/>
          <w:color w:val="000000"/>
        </w:rPr>
      </w:pPr>
    </w:p>
    <w:p w14:paraId="27050083" w14:textId="77777777" w:rsidR="00B3468A" w:rsidRPr="0051116C" w:rsidRDefault="00B3468A" w:rsidP="00B3468A">
      <w:pPr>
        <w:rPr>
          <w:rFonts w:cstheme="minorHAnsi"/>
          <w:color w:val="000000"/>
        </w:rPr>
      </w:pPr>
    </w:p>
    <w:p w14:paraId="012B4839" w14:textId="77777777" w:rsidR="0051116C" w:rsidRPr="0051116C" w:rsidRDefault="00B3468A" w:rsidP="0051116C">
      <w:pPr>
        <w:pStyle w:val="Kop1"/>
      </w:pPr>
      <w:r w:rsidRPr="0051116C">
        <w:br w:type="page"/>
      </w:r>
    </w:p>
    <w:sdt>
      <w:sdtPr>
        <w:rPr>
          <w:rFonts w:cs="Times New Roman"/>
          <w:color w:val="auto"/>
          <w:sz w:val="22"/>
          <w:szCs w:val="24"/>
        </w:rPr>
        <w:id w:val="1527597808"/>
        <w:docPartObj>
          <w:docPartGallery w:val="Table of Contents"/>
          <w:docPartUnique/>
        </w:docPartObj>
      </w:sdtPr>
      <w:sdtEndPr>
        <w:rPr>
          <w:b/>
          <w:bCs/>
        </w:rPr>
      </w:sdtEndPr>
      <w:sdtContent>
        <w:p w14:paraId="747E6282" w14:textId="0C1F72E0" w:rsidR="0051116C" w:rsidRPr="00F72075" w:rsidRDefault="0051116C" w:rsidP="0051116C">
          <w:pPr>
            <w:pStyle w:val="Kopvaninhoudsopgave"/>
            <w:rPr>
              <w:rStyle w:val="Kop1Char"/>
            </w:rPr>
          </w:pPr>
          <w:r w:rsidRPr="00F72075">
            <w:rPr>
              <w:rStyle w:val="Kop1Char"/>
            </w:rPr>
            <w:t>Inhoudsopgave</w:t>
          </w:r>
        </w:p>
        <w:p w14:paraId="6F75F799" w14:textId="70FFFEB1" w:rsidR="0045754F" w:rsidRDefault="0006077E">
          <w:pPr>
            <w:pStyle w:val="Inhopg1"/>
            <w:tabs>
              <w:tab w:val="right" w:leader="dot" w:pos="13994"/>
            </w:tabs>
            <w:rPr>
              <w:rFonts w:eastAsiaTheme="minorEastAsia" w:cstheme="minorBidi"/>
              <w:noProof/>
              <w:szCs w:val="22"/>
            </w:rPr>
          </w:pPr>
          <w:r>
            <w:rPr>
              <w:rFonts w:cstheme="minorHAnsi"/>
            </w:rPr>
            <w:fldChar w:fldCharType="begin"/>
          </w:r>
          <w:r>
            <w:rPr>
              <w:rFonts w:cstheme="minorHAnsi"/>
            </w:rPr>
            <w:instrText xml:space="preserve"> TOC \o "1-4" \h \z \u </w:instrText>
          </w:r>
          <w:r>
            <w:rPr>
              <w:rFonts w:cstheme="minorHAnsi"/>
            </w:rPr>
            <w:fldChar w:fldCharType="separate"/>
          </w:r>
          <w:hyperlink w:anchor="_Toc130901434" w:history="1">
            <w:r w:rsidR="0045754F" w:rsidRPr="008671FB">
              <w:rPr>
                <w:rStyle w:val="Hyperlink"/>
                <w:noProof/>
              </w:rPr>
              <w:t>Inleiding</w:t>
            </w:r>
            <w:r w:rsidR="0045754F">
              <w:rPr>
                <w:noProof/>
                <w:webHidden/>
              </w:rPr>
              <w:tab/>
            </w:r>
            <w:r w:rsidR="0045754F">
              <w:rPr>
                <w:noProof/>
                <w:webHidden/>
              </w:rPr>
              <w:fldChar w:fldCharType="begin"/>
            </w:r>
            <w:r w:rsidR="0045754F">
              <w:rPr>
                <w:noProof/>
                <w:webHidden/>
              </w:rPr>
              <w:instrText xml:space="preserve"> PAGEREF _Toc130901434 \h </w:instrText>
            </w:r>
            <w:r w:rsidR="0045754F">
              <w:rPr>
                <w:noProof/>
                <w:webHidden/>
              </w:rPr>
            </w:r>
            <w:r w:rsidR="0045754F">
              <w:rPr>
                <w:noProof/>
                <w:webHidden/>
              </w:rPr>
              <w:fldChar w:fldCharType="separate"/>
            </w:r>
            <w:r w:rsidR="0045754F">
              <w:rPr>
                <w:noProof/>
                <w:webHidden/>
              </w:rPr>
              <w:t>4</w:t>
            </w:r>
            <w:r w:rsidR="0045754F">
              <w:rPr>
                <w:noProof/>
                <w:webHidden/>
              </w:rPr>
              <w:fldChar w:fldCharType="end"/>
            </w:r>
          </w:hyperlink>
        </w:p>
        <w:p w14:paraId="1BA89FB8" w14:textId="1D822AC0" w:rsidR="0045754F" w:rsidRDefault="0045754F">
          <w:pPr>
            <w:pStyle w:val="Inhopg1"/>
            <w:tabs>
              <w:tab w:val="right" w:leader="dot" w:pos="13994"/>
            </w:tabs>
            <w:rPr>
              <w:rFonts w:eastAsiaTheme="minorEastAsia" w:cstheme="minorBidi"/>
              <w:noProof/>
              <w:szCs w:val="22"/>
            </w:rPr>
          </w:pPr>
          <w:hyperlink w:anchor="_Toc130901435" w:history="1">
            <w:r w:rsidRPr="008671FB">
              <w:rPr>
                <w:rStyle w:val="Hyperlink"/>
                <w:noProof/>
              </w:rPr>
              <w:t>Interventies</w:t>
            </w:r>
            <w:r>
              <w:rPr>
                <w:noProof/>
                <w:webHidden/>
              </w:rPr>
              <w:tab/>
            </w:r>
            <w:r>
              <w:rPr>
                <w:noProof/>
                <w:webHidden/>
              </w:rPr>
              <w:fldChar w:fldCharType="begin"/>
            </w:r>
            <w:r>
              <w:rPr>
                <w:noProof/>
                <w:webHidden/>
              </w:rPr>
              <w:instrText xml:space="preserve"> PAGEREF _Toc130901435 \h </w:instrText>
            </w:r>
            <w:r>
              <w:rPr>
                <w:noProof/>
                <w:webHidden/>
              </w:rPr>
            </w:r>
            <w:r>
              <w:rPr>
                <w:noProof/>
                <w:webHidden/>
              </w:rPr>
              <w:fldChar w:fldCharType="separate"/>
            </w:r>
            <w:r>
              <w:rPr>
                <w:noProof/>
                <w:webHidden/>
              </w:rPr>
              <w:t>5</w:t>
            </w:r>
            <w:r>
              <w:rPr>
                <w:noProof/>
                <w:webHidden/>
              </w:rPr>
              <w:fldChar w:fldCharType="end"/>
            </w:r>
          </w:hyperlink>
        </w:p>
        <w:p w14:paraId="2F04287E" w14:textId="1AD3F8FC" w:rsidR="0045754F" w:rsidRDefault="0045754F">
          <w:pPr>
            <w:pStyle w:val="Inhopg4"/>
            <w:tabs>
              <w:tab w:val="right" w:leader="dot" w:pos="13994"/>
            </w:tabs>
            <w:rPr>
              <w:rFonts w:eastAsiaTheme="minorEastAsia" w:cstheme="minorBidi"/>
              <w:noProof/>
              <w:szCs w:val="22"/>
            </w:rPr>
          </w:pPr>
          <w:hyperlink w:anchor="_Toc130901436" w:history="1">
            <w:r w:rsidRPr="008671FB">
              <w:rPr>
                <w:rStyle w:val="Hyperlink"/>
                <w:noProof/>
              </w:rPr>
              <w:t>A Time-in</w:t>
            </w:r>
            <w:r>
              <w:rPr>
                <w:noProof/>
                <w:webHidden/>
              </w:rPr>
              <w:tab/>
            </w:r>
            <w:r>
              <w:rPr>
                <w:noProof/>
                <w:webHidden/>
              </w:rPr>
              <w:fldChar w:fldCharType="begin"/>
            </w:r>
            <w:r>
              <w:rPr>
                <w:noProof/>
                <w:webHidden/>
              </w:rPr>
              <w:instrText xml:space="preserve"> PAGEREF _Toc130901436 \h </w:instrText>
            </w:r>
            <w:r>
              <w:rPr>
                <w:noProof/>
                <w:webHidden/>
              </w:rPr>
            </w:r>
            <w:r>
              <w:rPr>
                <w:noProof/>
                <w:webHidden/>
              </w:rPr>
              <w:fldChar w:fldCharType="separate"/>
            </w:r>
            <w:r>
              <w:rPr>
                <w:noProof/>
                <w:webHidden/>
              </w:rPr>
              <w:t>5</w:t>
            </w:r>
            <w:r>
              <w:rPr>
                <w:noProof/>
                <w:webHidden/>
              </w:rPr>
              <w:fldChar w:fldCharType="end"/>
            </w:r>
          </w:hyperlink>
        </w:p>
        <w:p w14:paraId="4D922AA9" w14:textId="61C46159" w:rsidR="0045754F" w:rsidRDefault="0045754F">
          <w:pPr>
            <w:pStyle w:val="Inhopg4"/>
            <w:tabs>
              <w:tab w:val="right" w:leader="dot" w:pos="13994"/>
            </w:tabs>
            <w:rPr>
              <w:rFonts w:eastAsiaTheme="minorEastAsia" w:cstheme="minorBidi"/>
              <w:noProof/>
              <w:szCs w:val="22"/>
            </w:rPr>
          </w:pPr>
          <w:hyperlink w:anchor="_Toc130901437" w:history="1">
            <w:r w:rsidRPr="008671FB">
              <w:rPr>
                <w:rStyle w:val="Hyperlink"/>
                <w:rFonts w:cstheme="minorHAnsi"/>
                <w:noProof/>
              </w:rPr>
              <w:t xml:space="preserve">B. </w:t>
            </w:r>
            <w:r w:rsidRPr="008671FB">
              <w:rPr>
                <w:rStyle w:val="Hyperlink"/>
                <w:bCs/>
                <w:noProof/>
              </w:rPr>
              <w:t>Crossplek (op gang)</w:t>
            </w:r>
            <w:r>
              <w:rPr>
                <w:noProof/>
                <w:webHidden/>
              </w:rPr>
              <w:tab/>
            </w:r>
            <w:r>
              <w:rPr>
                <w:noProof/>
                <w:webHidden/>
              </w:rPr>
              <w:fldChar w:fldCharType="begin"/>
            </w:r>
            <w:r>
              <w:rPr>
                <w:noProof/>
                <w:webHidden/>
              </w:rPr>
              <w:instrText xml:space="preserve"> PAGEREF _Toc130901437 \h </w:instrText>
            </w:r>
            <w:r>
              <w:rPr>
                <w:noProof/>
                <w:webHidden/>
              </w:rPr>
            </w:r>
            <w:r>
              <w:rPr>
                <w:noProof/>
                <w:webHidden/>
              </w:rPr>
              <w:fldChar w:fldCharType="separate"/>
            </w:r>
            <w:r>
              <w:rPr>
                <w:noProof/>
                <w:webHidden/>
              </w:rPr>
              <w:t>5</w:t>
            </w:r>
            <w:r>
              <w:rPr>
                <w:noProof/>
                <w:webHidden/>
              </w:rPr>
              <w:fldChar w:fldCharType="end"/>
            </w:r>
          </w:hyperlink>
        </w:p>
        <w:p w14:paraId="7B7B7AC5" w14:textId="3BF7F137" w:rsidR="0045754F" w:rsidRDefault="0045754F">
          <w:pPr>
            <w:pStyle w:val="Inhopg4"/>
            <w:tabs>
              <w:tab w:val="right" w:leader="dot" w:pos="13994"/>
            </w:tabs>
            <w:rPr>
              <w:rFonts w:eastAsiaTheme="minorEastAsia" w:cstheme="minorBidi"/>
              <w:noProof/>
              <w:szCs w:val="22"/>
            </w:rPr>
          </w:pPr>
          <w:hyperlink w:anchor="_Toc130901438" w:history="1">
            <w:r w:rsidRPr="008671FB">
              <w:rPr>
                <w:rStyle w:val="Hyperlink"/>
                <w:noProof/>
              </w:rPr>
              <w:t>C</w:t>
            </w:r>
            <w:r w:rsidRPr="008671FB">
              <w:rPr>
                <w:rStyle w:val="Hyperlink"/>
                <w:b/>
                <w:noProof/>
              </w:rPr>
              <w:t xml:space="preserve">. </w:t>
            </w:r>
            <w:r w:rsidRPr="008671FB">
              <w:rPr>
                <w:rStyle w:val="Hyperlink"/>
                <w:noProof/>
              </w:rPr>
              <w:t>Time-out (bij gedragscoach)</w:t>
            </w:r>
            <w:r>
              <w:rPr>
                <w:noProof/>
                <w:webHidden/>
              </w:rPr>
              <w:tab/>
            </w:r>
            <w:r>
              <w:rPr>
                <w:noProof/>
                <w:webHidden/>
              </w:rPr>
              <w:fldChar w:fldCharType="begin"/>
            </w:r>
            <w:r>
              <w:rPr>
                <w:noProof/>
                <w:webHidden/>
              </w:rPr>
              <w:instrText xml:space="preserve"> PAGEREF _Toc130901438 \h </w:instrText>
            </w:r>
            <w:r>
              <w:rPr>
                <w:noProof/>
                <w:webHidden/>
              </w:rPr>
            </w:r>
            <w:r>
              <w:rPr>
                <w:noProof/>
                <w:webHidden/>
              </w:rPr>
              <w:fldChar w:fldCharType="separate"/>
            </w:r>
            <w:r>
              <w:rPr>
                <w:noProof/>
                <w:webHidden/>
              </w:rPr>
              <w:t>5</w:t>
            </w:r>
            <w:r>
              <w:rPr>
                <w:noProof/>
                <w:webHidden/>
              </w:rPr>
              <w:fldChar w:fldCharType="end"/>
            </w:r>
          </w:hyperlink>
        </w:p>
        <w:p w14:paraId="4B21CE8D" w14:textId="18C6E882" w:rsidR="0045754F" w:rsidRDefault="0045754F">
          <w:pPr>
            <w:pStyle w:val="Inhopg4"/>
            <w:tabs>
              <w:tab w:val="right" w:leader="dot" w:pos="13994"/>
            </w:tabs>
            <w:rPr>
              <w:rFonts w:eastAsiaTheme="minorEastAsia" w:cstheme="minorBidi"/>
              <w:noProof/>
              <w:szCs w:val="22"/>
            </w:rPr>
          </w:pPr>
          <w:hyperlink w:anchor="_Toc130901439" w:history="1">
            <w:r w:rsidRPr="008671FB">
              <w:rPr>
                <w:rStyle w:val="Hyperlink"/>
                <w:noProof/>
              </w:rPr>
              <w:t>E. Schorsing/Verwijdering</w:t>
            </w:r>
            <w:r>
              <w:rPr>
                <w:noProof/>
                <w:webHidden/>
              </w:rPr>
              <w:tab/>
            </w:r>
            <w:r>
              <w:rPr>
                <w:noProof/>
                <w:webHidden/>
              </w:rPr>
              <w:fldChar w:fldCharType="begin"/>
            </w:r>
            <w:r>
              <w:rPr>
                <w:noProof/>
                <w:webHidden/>
              </w:rPr>
              <w:instrText xml:space="preserve"> PAGEREF _Toc130901439 \h </w:instrText>
            </w:r>
            <w:r>
              <w:rPr>
                <w:noProof/>
                <w:webHidden/>
              </w:rPr>
            </w:r>
            <w:r>
              <w:rPr>
                <w:noProof/>
                <w:webHidden/>
              </w:rPr>
              <w:fldChar w:fldCharType="separate"/>
            </w:r>
            <w:r>
              <w:rPr>
                <w:noProof/>
                <w:webHidden/>
              </w:rPr>
              <w:t>6</w:t>
            </w:r>
            <w:r>
              <w:rPr>
                <w:noProof/>
                <w:webHidden/>
              </w:rPr>
              <w:fldChar w:fldCharType="end"/>
            </w:r>
          </w:hyperlink>
        </w:p>
        <w:p w14:paraId="6AFDE225" w14:textId="542EDAE7" w:rsidR="0045754F" w:rsidRDefault="0045754F">
          <w:pPr>
            <w:pStyle w:val="Inhopg2"/>
            <w:tabs>
              <w:tab w:val="right" w:leader="dot" w:pos="13994"/>
            </w:tabs>
            <w:rPr>
              <w:rFonts w:eastAsiaTheme="minorEastAsia" w:cstheme="minorBidi"/>
              <w:noProof/>
              <w:szCs w:val="22"/>
            </w:rPr>
          </w:pPr>
          <w:hyperlink w:anchor="_Toc130901440" w:history="1">
            <w:r w:rsidRPr="008671FB">
              <w:rPr>
                <w:rStyle w:val="Hyperlink"/>
                <w:noProof/>
              </w:rPr>
              <w:t>Bespreekmomenten zorgelijke leerlingen</w:t>
            </w:r>
            <w:r>
              <w:rPr>
                <w:noProof/>
                <w:webHidden/>
              </w:rPr>
              <w:tab/>
            </w:r>
            <w:r>
              <w:rPr>
                <w:noProof/>
                <w:webHidden/>
              </w:rPr>
              <w:fldChar w:fldCharType="begin"/>
            </w:r>
            <w:r>
              <w:rPr>
                <w:noProof/>
                <w:webHidden/>
              </w:rPr>
              <w:instrText xml:space="preserve"> PAGEREF _Toc130901440 \h </w:instrText>
            </w:r>
            <w:r>
              <w:rPr>
                <w:noProof/>
                <w:webHidden/>
              </w:rPr>
            </w:r>
            <w:r>
              <w:rPr>
                <w:noProof/>
                <w:webHidden/>
              </w:rPr>
              <w:fldChar w:fldCharType="separate"/>
            </w:r>
            <w:r>
              <w:rPr>
                <w:noProof/>
                <w:webHidden/>
              </w:rPr>
              <w:t>6</w:t>
            </w:r>
            <w:r>
              <w:rPr>
                <w:noProof/>
                <w:webHidden/>
              </w:rPr>
              <w:fldChar w:fldCharType="end"/>
            </w:r>
          </w:hyperlink>
        </w:p>
        <w:p w14:paraId="28D98700" w14:textId="758ACCAA" w:rsidR="0045754F" w:rsidRDefault="0045754F">
          <w:pPr>
            <w:pStyle w:val="Inhopg4"/>
            <w:tabs>
              <w:tab w:val="right" w:leader="dot" w:pos="13994"/>
            </w:tabs>
            <w:rPr>
              <w:rFonts w:eastAsiaTheme="minorEastAsia" w:cstheme="minorBidi"/>
              <w:noProof/>
              <w:szCs w:val="22"/>
            </w:rPr>
          </w:pPr>
          <w:hyperlink w:anchor="_Toc130901441" w:history="1">
            <w:r w:rsidRPr="008671FB">
              <w:rPr>
                <w:rStyle w:val="Hyperlink"/>
                <w:noProof/>
              </w:rPr>
              <w:t>Sparsessie</w:t>
            </w:r>
            <w:r>
              <w:rPr>
                <w:noProof/>
                <w:webHidden/>
              </w:rPr>
              <w:tab/>
            </w:r>
            <w:r>
              <w:rPr>
                <w:noProof/>
                <w:webHidden/>
              </w:rPr>
              <w:fldChar w:fldCharType="begin"/>
            </w:r>
            <w:r>
              <w:rPr>
                <w:noProof/>
                <w:webHidden/>
              </w:rPr>
              <w:instrText xml:space="preserve"> PAGEREF _Toc130901441 \h </w:instrText>
            </w:r>
            <w:r>
              <w:rPr>
                <w:noProof/>
                <w:webHidden/>
              </w:rPr>
            </w:r>
            <w:r>
              <w:rPr>
                <w:noProof/>
                <w:webHidden/>
              </w:rPr>
              <w:fldChar w:fldCharType="separate"/>
            </w:r>
            <w:r>
              <w:rPr>
                <w:noProof/>
                <w:webHidden/>
              </w:rPr>
              <w:t>6</w:t>
            </w:r>
            <w:r>
              <w:rPr>
                <w:noProof/>
                <w:webHidden/>
              </w:rPr>
              <w:fldChar w:fldCharType="end"/>
            </w:r>
          </w:hyperlink>
        </w:p>
        <w:p w14:paraId="3C1CD1A8" w14:textId="408E7210" w:rsidR="0045754F" w:rsidRDefault="0045754F">
          <w:pPr>
            <w:pStyle w:val="Inhopg4"/>
            <w:tabs>
              <w:tab w:val="right" w:leader="dot" w:pos="13994"/>
            </w:tabs>
            <w:rPr>
              <w:rFonts w:eastAsiaTheme="minorEastAsia" w:cstheme="minorBidi"/>
              <w:noProof/>
              <w:szCs w:val="22"/>
            </w:rPr>
          </w:pPr>
          <w:hyperlink w:anchor="_Toc130901442" w:history="1">
            <w:r w:rsidRPr="008671FB">
              <w:rPr>
                <w:rStyle w:val="Hyperlink"/>
                <w:noProof/>
              </w:rPr>
              <w:t>Groepsbespreking</w:t>
            </w:r>
            <w:r>
              <w:rPr>
                <w:noProof/>
                <w:webHidden/>
              </w:rPr>
              <w:tab/>
            </w:r>
            <w:r>
              <w:rPr>
                <w:noProof/>
                <w:webHidden/>
              </w:rPr>
              <w:fldChar w:fldCharType="begin"/>
            </w:r>
            <w:r>
              <w:rPr>
                <w:noProof/>
                <w:webHidden/>
              </w:rPr>
              <w:instrText xml:space="preserve"> PAGEREF _Toc130901442 \h </w:instrText>
            </w:r>
            <w:r>
              <w:rPr>
                <w:noProof/>
                <w:webHidden/>
              </w:rPr>
            </w:r>
            <w:r>
              <w:rPr>
                <w:noProof/>
                <w:webHidden/>
              </w:rPr>
              <w:fldChar w:fldCharType="separate"/>
            </w:r>
            <w:r>
              <w:rPr>
                <w:noProof/>
                <w:webHidden/>
              </w:rPr>
              <w:t>6</w:t>
            </w:r>
            <w:r>
              <w:rPr>
                <w:noProof/>
                <w:webHidden/>
              </w:rPr>
              <w:fldChar w:fldCharType="end"/>
            </w:r>
          </w:hyperlink>
        </w:p>
        <w:p w14:paraId="38A3FEE3" w14:textId="0F7C5D77" w:rsidR="0045754F" w:rsidRDefault="0045754F">
          <w:pPr>
            <w:pStyle w:val="Inhopg4"/>
            <w:tabs>
              <w:tab w:val="right" w:leader="dot" w:pos="13994"/>
            </w:tabs>
            <w:rPr>
              <w:rFonts w:eastAsiaTheme="minorEastAsia" w:cstheme="minorBidi"/>
              <w:noProof/>
              <w:szCs w:val="22"/>
            </w:rPr>
          </w:pPr>
          <w:hyperlink w:anchor="_Toc130901443" w:history="1">
            <w:r w:rsidRPr="008671FB">
              <w:rPr>
                <w:rStyle w:val="Hyperlink"/>
                <w:noProof/>
              </w:rPr>
              <w:t>OT</w:t>
            </w:r>
            <w:r>
              <w:rPr>
                <w:noProof/>
                <w:webHidden/>
              </w:rPr>
              <w:tab/>
            </w:r>
            <w:r>
              <w:rPr>
                <w:noProof/>
                <w:webHidden/>
              </w:rPr>
              <w:fldChar w:fldCharType="begin"/>
            </w:r>
            <w:r>
              <w:rPr>
                <w:noProof/>
                <w:webHidden/>
              </w:rPr>
              <w:instrText xml:space="preserve"> PAGEREF _Toc130901443 \h </w:instrText>
            </w:r>
            <w:r>
              <w:rPr>
                <w:noProof/>
                <w:webHidden/>
              </w:rPr>
            </w:r>
            <w:r>
              <w:rPr>
                <w:noProof/>
                <w:webHidden/>
              </w:rPr>
              <w:fldChar w:fldCharType="separate"/>
            </w:r>
            <w:r>
              <w:rPr>
                <w:noProof/>
                <w:webHidden/>
              </w:rPr>
              <w:t>7</w:t>
            </w:r>
            <w:r>
              <w:rPr>
                <w:noProof/>
                <w:webHidden/>
              </w:rPr>
              <w:fldChar w:fldCharType="end"/>
            </w:r>
          </w:hyperlink>
        </w:p>
        <w:p w14:paraId="067610AD" w14:textId="684A9749" w:rsidR="0045754F" w:rsidRDefault="0045754F">
          <w:pPr>
            <w:pStyle w:val="Inhopg1"/>
            <w:tabs>
              <w:tab w:val="right" w:leader="dot" w:pos="13994"/>
            </w:tabs>
            <w:rPr>
              <w:rFonts w:eastAsiaTheme="minorEastAsia" w:cstheme="minorBidi"/>
              <w:noProof/>
              <w:szCs w:val="22"/>
            </w:rPr>
          </w:pPr>
          <w:hyperlink w:anchor="_Toc130901444" w:history="1">
            <w:r w:rsidRPr="008671FB">
              <w:rPr>
                <w:rStyle w:val="Hyperlink"/>
                <w:noProof/>
                <w:lang w:val="en-US"/>
              </w:rPr>
              <w:t>Time-out</w:t>
            </w:r>
            <w:r>
              <w:rPr>
                <w:noProof/>
                <w:webHidden/>
              </w:rPr>
              <w:tab/>
            </w:r>
            <w:r>
              <w:rPr>
                <w:noProof/>
                <w:webHidden/>
              </w:rPr>
              <w:fldChar w:fldCharType="begin"/>
            </w:r>
            <w:r>
              <w:rPr>
                <w:noProof/>
                <w:webHidden/>
              </w:rPr>
              <w:instrText xml:space="preserve"> PAGEREF _Toc130901444 \h </w:instrText>
            </w:r>
            <w:r>
              <w:rPr>
                <w:noProof/>
                <w:webHidden/>
              </w:rPr>
            </w:r>
            <w:r>
              <w:rPr>
                <w:noProof/>
                <w:webHidden/>
              </w:rPr>
              <w:fldChar w:fldCharType="separate"/>
            </w:r>
            <w:r>
              <w:rPr>
                <w:noProof/>
                <w:webHidden/>
              </w:rPr>
              <w:t>8</w:t>
            </w:r>
            <w:r>
              <w:rPr>
                <w:noProof/>
                <w:webHidden/>
              </w:rPr>
              <w:fldChar w:fldCharType="end"/>
            </w:r>
          </w:hyperlink>
        </w:p>
        <w:p w14:paraId="7A6A77E3" w14:textId="677E7C8F" w:rsidR="0045754F" w:rsidRDefault="0045754F">
          <w:pPr>
            <w:pStyle w:val="Inhopg4"/>
            <w:tabs>
              <w:tab w:val="right" w:leader="dot" w:pos="13994"/>
            </w:tabs>
            <w:rPr>
              <w:rFonts w:eastAsiaTheme="minorEastAsia" w:cstheme="minorBidi"/>
              <w:noProof/>
              <w:szCs w:val="22"/>
            </w:rPr>
          </w:pPr>
          <w:hyperlink w:anchor="_Toc130901445" w:history="1">
            <w:r w:rsidRPr="008671FB">
              <w:rPr>
                <w:rStyle w:val="Hyperlink"/>
                <w:noProof/>
                <w:lang w:val="en-US"/>
              </w:rPr>
              <w:t>Voor wie?</w:t>
            </w:r>
            <w:r>
              <w:rPr>
                <w:noProof/>
                <w:webHidden/>
              </w:rPr>
              <w:tab/>
            </w:r>
            <w:r>
              <w:rPr>
                <w:noProof/>
                <w:webHidden/>
              </w:rPr>
              <w:fldChar w:fldCharType="begin"/>
            </w:r>
            <w:r>
              <w:rPr>
                <w:noProof/>
                <w:webHidden/>
              </w:rPr>
              <w:instrText xml:space="preserve"> PAGEREF _Toc130901445 \h </w:instrText>
            </w:r>
            <w:r>
              <w:rPr>
                <w:noProof/>
                <w:webHidden/>
              </w:rPr>
            </w:r>
            <w:r>
              <w:rPr>
                <w:noProof/>
                <w:webHidden/>
              </w:rPr>
              <w:fldChar w:fldCharType="separate"/>
            </w:r>
            <w:r>
              <w:rPr>
                <w:noProof/>
                <w:webHidden/>
              </w:rPr>
              <w:t>8</w:t>
            </w:r>
            <w:r>
              <w:rPr>
                <w:noProof/>
                <w:webHidden/>
              </w:rPr>
              <w:fldChar w:fldCharType="end"/>
            </w:r>
          </w:hyperlink>
        </w:p>
        <w:p w14:paraId="618644C3" w14:textId="0649EBB4" w:rsidR="0045754F" w:rsidRDefault="0045754F">
          <w:pPr>
            <w:pStyle w:val="Inhopg4"/>
            <w:tabs>
              <w:tab w:val="right" w:leader="dot" w:pos="13994"/>
            </w:tabs>
            <w:rPr>
              <w:rFonts w:eastAsiaTheme="minorEastAsia" w:cstheme="minorBidi"/>
              <w:noProof/>
              <w:szCs w:val="22"/>
            </w:rPr>
          </w:pPr>
          <w:hyperlink w:anchor="_Toc130901446" w:history="1">
            <w:r w:rsidRPr="008671FB">
              <w:rPr>
                <w:rStyle w:val="Hyperlink"/>
                <w:noProof/>
              </w:rPr>
              <w:t>Inrichting</w:t>
            </w:r>
            <w:r>
              <w:rPr>
                <w:noProof/>
                <w:webHidden/>
              </w:rPr>
              <w:tab/>
            </w:r>
            <w:r>
              <w:rPr>
                <w:noProof/>
                <w:webHidden/>
              </w:rPr>
              <w:fldChar w:fldCharType="begin"/>
            </w:r>
            <w:r>
              <w:rPr>
                <w:noProof/>
                <w:webHidden/>
              </w:rPr>
              <w:instrText xml:space="preserve"> PAGEREF _Toc130901446 \h </w:instrText>
            </w:r>
            <w:r>
              <w:rPr>
                <w:noProof/>
                <w:webHidden/>
              </w:rPr>
            </w:r>
            <w:r>
              <w:rPr>
                <w:noProof/>
                <w:webHidden/>
              </w:rPr>
              <w:fldChar w:fldCharType="separate"/>
            </w:r>
            <w:r>
              <w:rPr>
                <w:noProof/>
                <w:webHidden/>
              </w:rPr>
              <w:t>8</w:t>
            </w:r>
            <w:r>
              <w:rPr>
                <w:noProof/>
                <w:webHidden/>
              </w:rPr>
              <w:fldChar w:fldCharType="end"/>
            </w:r>
          </w:hyperlink>
        </w:p>
        <w:p w14:paraId="7708CC12" w14:textId="28FFCEAA" w:rsidR="0045754F" w:rsidRDefault="0045754F">
          <w:pPr>
            <w:pStyle w:val="Inhopg4"/>
            <w:tabs>
              <w:tab w:val="right" w:leader="dot" w:pos="13994"/>
            </w:tabs>
            <w:rPr>
              <w:rFonts w:eastAsiaTheme="minorEastAsia" w:cstheme="minorBidi"/>
              <w:noProof/>
              <w:szCs w:val="22"/>
            </w:rPr>
          </w:pPr>
          <w:hyperlink w:anchor="_Toc130901447" w:history="1">
            <w:r w:rsidRPr="008671FB">
              <w:rPr>
                <w:rStyle w:val="Hyperlink"/>
                <w:noProof/>
              </w:rPr>
              <w:t>Vaste procedure</w:t>
            </w:r>
            <w:r>
              <w:rPr>
                <w:noProof/>
                <w:webHidden/>
              </w:rPr>
              <w:tab/>
            </w:r>
            <w:r>
              <w:rPr>
                <w:noProof/>
                <w:webHidden/>
              </w:rPr>
              <w:fldChar w:fldCharType="begin"/>
            </w:r>
            <w:r>
              <w:rPr>
                <w:noProof/>
                <w:webHidden/>
              </w:rPr>
              <w:instrText xml:space="preserve"> PAGEREF _Toc130901447 \h </w:instrText>
            </w:r>
            <w:r>
              <w:rPr>
                <w:noProof/>
                <w:webHidden/>
              </w:rPr>
            </w:r>
            <w:r>
              <w:rPr>
                <w:noProof/>
                <w:webHidden/>
              </w:rPr>
              <w:fldChar w:fldCharType="separate"/>
            </w:r>
            <w:r>
              <w:rPr>
                <w:noProof/>
                <w:webHidden/>
              </w:rPr>
              <w:t>8</w:t>
            </w:r>
            <w:r>
              <w:rPr>
                <w:noProof/>
                <w:webHidden/>
              </w:rPr>
              <w:fldChar w:fldCharType="end"/>
            </w:r>
          </w:hyperlink>
        </w:p>
        <w:p w14:paraId="2789C993" w14:textId="2BB54284" w:rsidR="0045754F" w:rsidRDefault="0045754F">
          <w:pPr>
            <w:pStyle w:val="Inhopg4"/>
            <w:tabs>
              <w:tab w:val="right" w:leader="dot" w:pos="13994"/>
            </w:tabs>
            <w:rPr>
              <w:rFonts w:eastAsiaTheme="minorEastAsia" w:cstheme="minorBidi"/>
              <w:noProof/>
              <w:szCs w:val="22"/>
            </w:rPr>
          </w:pPr>
          <w:hyperlink w:anchor="_Toc130901448" w:history="1">
            <w:r w:rsidRPr="008671FB">
              <w:rPr>
                <w:rStyle w:val="Hyperlink"/>
                <w:noProof/>
              </w:rPr>
              <w:t>Inrichting ruimte</w:t>
            </w:r>
            <w:r>
              <w:rPr>
                <w:noProof/>
                <w:webHidden/>
              </w:rPr>
              <w:tab/>
            </w:r>
            <w:r>
              <w:rPr>
                <w:noProof/>
                <w:webHidden/>
              </w:rPr>
              <w:fldChar w:fldCharType="begin"/>
            </w:r>
            <w:r>
              <w:rPr>
                <w:noProof/>
                <w:webHidden/>
              </w:rPr>
              <w:instrText xml:space="preserve"> PAGEREF _Toc130901448 \h </w:instrText>
            </w:r>
            <w:r>
              <w:rPr>
                <w:noProof/>
                <w:webHidden/>
              </w:rPr>
            </w:r>
            <w:r>
              <w:rPr>
                <w:noProof/>
                <w:webHidden/>
              </w:rPr>
              <w:fldChar w:fldCharType="separate"/>
            </w:r>
            <w:r>
              <w:rPr>
                <w:noProof/>
                <w:webHidden/>
              </w:rPr>
              <w:t>9</w:t>
            </w:r>
            <w:r>
              <w:rPr>
                <w:noProof/>
                <w:webHidden/>
              </w:rPr>
              <w:fldChar w:fldCharType="end"/>
            </w:r>
          </w:hyperlink>
        </w:p>
        <w:p w14:paraId="6C06C9C4" w14:textId="655F5DBC" w:rsidR="0045754F" w:rsidRDefault="0045754F">
          <w:pPr>
            <w:pStyle w:val="Inhopg4"/>
            <w:tabs>
              <w:tab w:val="right" w:leader="dot" w:pos="13994"/>
            </w:tabs>
            <w:rPr>
              <w:rFonts w:eastAsiaTheme="minorEastAsia" w:cstheme="minorBidi"/>
              <w:noProof/>
              <w:szCs w:val="22"/>
            </w:rPr>
          </w:pPr>
          <w:hyperlink w:anchor="_Toc130901449" w:history="1">
            <w:r w:rsidRPr="008671FB">
              <w:rPr>
                <w:rStyle w:val="Hyperlink"/>
                <w:noProof/>
              </w:rPr>
              <w:t>Bijeffect</w:t>
            </w:r>
            <w:r>
              <w:rPr>
                <w:noProof/>
                <w:webHidden/>
              </w:rPr>
              <w:tab/>
            </w:r>
            <w:r>
              <w:rPr>
                <w:noProof/>
                <w:webHidden/>
              </w:rPr>
              <w:fldChar w:fldCharType="begin"/>
            </w:r>
            <w:r>
              <w:rPr>
                <w:noProof/>
                <w:webHidden/>
              </w:rPr>
              <w:instrText xml:space="preserve"> PAGEREF _Toc130901449 \h </w:instrText>
            </w:r>
            <w:r>
              <w:rPr>
                <w:noProof/>
                <w:webHidden/>
              </w:rPr>
            </w:r>
            <w:r>
              <w:rPr>
                <w:noProof/>
                <w:webHidden/>
              </w:rPr>
              <w:fldChar w:fldCharType="separate"/>
            </w:r>
            <w:r>
              <w:rPr>
                <w:noProof/>
                <w:webHidden/>
              </w:rPr>
              <w:t>9</w:t>
            </w:r>
            <w:r>
              <w:rPr>
                <w:noProof/>
                <w:webHidden/>
              </w:rPr>
              <w:fldChar w:fldCharType="end"/>
            </w:r>
          </w:hyperlink>
        </w:p>
        <w:p w14:paraId="5B775B56" w14:textId="639D5EBC" w:rsidR="0045754F" w:rsidRDefault="0045754F">
          <w:pPr>
            <w:pStyle w:val="Inhopg4"/>
            <w:tabs>
              <w:tab w:val="right" w:leader="dot" w:pos="13994"/>
            </w:tabs>
            <w:rPr>
              <w:rFonts w:eastAsiaTheme="minorEastAsia" w:cstheme="minorBidi"/>
              <w:noProof/>
              <w:szCs w:val="22"/>
            </w:rPr>
          </w:pPr>
          <w:hyperlink w:anchor="_Toc130901450" w:history="1">
            <w:r w:rsidRPr="008671FB">
              <w:rPr>
                <w:rStyle w:val="Hyperlink"/>
                <w:noProof/>
              </w:rPr>
              <w:t>Picto’s</w:t>
            </w:r>
            <w:r>
              <w:rPr>
                <w:noProof/>
                <w:webHidden/>
              </w:rPr>
              <w:tab/>
            </w:r>
            <w:r>
              <w:rPr>
                <w:noProof/>
                <w:webHidden/>
              </w:rPr>
              <w:fldChar w:fldCharType="begin"/>
            </w:r>
            <w:r>
              <w:rPr>
                <w:noProof/>
                <w:webHidden/>
              </w:rPr>
              <w:instrText xml:space="preserve"> PAGEREF _Toc130901450 \h </w:instrText>
            </w:r>
            <w:r>
              <w:rPr>
                <w:noProof/>
                <w:webHidden/>
              </w:rPr>
            </w:r>
            <w:r>
              <w:rPr>
                <w:noProof/>
                <w:webHidden/>
              </w:rPr>
              <w:fldChar w:fldCharType="separate"/>
            </w:r>
            <w:r>
              <w:rPr>
                <w:noProof/>
                <w:webHidden/>
              </w:rPr>
              <w:t>9</w:t>
            </w:r>
            <w:r>
              <w:rPr>
                <w:noProof/>
                <w:webHidden/>
              </w:rPr>
              <w:fldChar w:fldCharType="end"/>
            </w:r>
          </w:hyperlink>
        </w:p>
        <w:p w14:paraId="0CF7EB41" w14:textId="69114A16" w:rsidR="0045754F" w:rsidRDefault="0045754F">
          <w:pPr>
            <w:pStyle w:val="Inhopg4"/>
            <w:tabs>
              <w:tab w:val="right" w:leader="dot" w:pos="13994"/>
            </w:tabs>
            <w:rPr>
              <w:rFonts w:eastAsiaTheme="minorEastAsia" w:cstheme="minorBidi"/>
              <w:noProof/>
              <w:szCs w:val="22"/>
            </w:rPr>
          </w:pPr>
          <w:hyperlink w:anchor="_Toc130901451" w:history="1">
            <w:r w:rsidRPr="008671FB">
              <w:rPr>
                <w:rStyle w:val="Hyperlink"/>
                <w:noProof/>
              </w:rPr>
              <w:t>PBS-les time-out</w:t>
            </w:r>
            <w:r>
              <w:rPr>
                <w:noProof/>
                <w:webHidden/>
              </w:rPr>
              <w:tab/>
            </w:r>
            <w:r>
              <w:rPr>
                <w:noProof/>
                <w:webHidden/>
              </w:rPr>
              <w:fldChar w:fldCharType="begin"/>
            </w:r>
            <w:r>
              <w:rPr>
                <w:noProof/>
                <w:webHidden/>
              </w:rPr>
              <w:instrText xml:space="preserve"> PAGEREF _Toc130901451 \h </w:instrText>
            </w:r>
            <w:r>
              <w:rPr>
                <w:noProof/>
                <w:webHidden/>
              </w:rPr>
            </w:r>
            <w:r>
              <w:rPr>
                <w:noProof/>
                <w:webHidden/>
              </w:rPr>
              <w:fldChar w:fldCharType="separate"/>
            </w:r>
            <w:r>
              <w:rPr>
                <w:noProof/>
                <w:webHidden/>
              </w:rPr>
              <w:t>10</w:t>
            </w:r>
            <w:r>
              <w:rPr>
                <w:noProof/>
                <w:webHidden/>
              </w:rPr>
              <w:fldChar w:fldCharType="end"/>
            </w:r>
          </w:hyperlink>
        </w:p>
        <w:p w14:paraId="1E08DD81" w14:textId="33C0B8AD" w:rsidR="0045754F" w:rsidRDefault="0045754F">
          <w:pPr>
            <w:pStyle w:val="Inhopg4"/>
            <w:tabs>
              <w:tab w:val="right" w:leader="dot" w:pos="13994"/>
            </w:tabs>
            <w:rPr>
              <w:rFonts w:eastAsiaTheme="minorEastAsia" w:cstheme="minorBidi"/>
              <w:noProof/>
              <w:szCs w:val="22"/>
            </w:rPr>
          </w:pPr>
          <w:hyperlink w:anchor="_Toc130901452" w:history="1">
            <w:r w:rsidRPr="008671FB">
              <w:rPr>
                <w:rStyle w:val="Hyperlink"/>
                <w:i/>
                <w:iCs/>
                <w:noProof/>
              </w:rPr>
              <w:t>Wat nog geregeld moet worden:</w:t>
            </w:r>
            <w:r>
              <w:rPr>
                <w:noProof/>
                <w:webHidden/>
              </w:rPr>
              <w:tab/>
            </w:r>
            <w:r>
              <w:rPr>
                <w:noProof/>
                <w:webHidden/>
              </w:rPr>
              <w:fldChar w:fldCharType="begin"/>
            </w:r>
            <w:r>
              <w:rPr>
                <w:noProof/>
                <w:webHidden/>
              </w:rPr>
              <w:instrText xml:space="preserve"> PAGEREF _Toc130901452 \h </w:instrText>
            </w:r>
            <w:r>
              <w:rPr>
                <w:noProof/>
                <w:webHidden/>
              </w:rPr>
            </w:r>
            <w:r>
              <w:rPr>
                <w:noProof/>
                <w:webHidden/>
              </w:rPr>
              <w:fldChar w:fldCharType="separate"/>
            </w:r>
            <w:r>
              <w:rPr>
                <w:noProof/>
                <w:webHidden/>
              </w:rPr>
              <w:t>10</w:t>
            </w:r>
            <w:r>
              <w:rPr>
                <w:noProof/>
                <w:webHidden/>
              </w:rPr>
              <w:fldChar w:fldCharType="end"/>
            </w:r>
          </w:hyperlink>
        </w:p>
        <w:p w14:paraId="55265CE1" w14:textId="0312AEBE" w:rsidR="0045754F" w:rsidRDefault="0045754F">
          <w:pPr>
            <w:pStyle w:val="Inhopg1"/>
            <w:tabs>
              <w:tab w:val="right" w:leader="dot" w:pos="13994"/>
            </w:tabs>
            <w:rPr>
              <w:rFonts w:eastAsiaTheme="minorEastAsia" w:cstheme="minorBidi"/>
              <w:noProof/>
              <w:szCs w:val="22"/>
            </w:rPr>
          </w:pPr>
          <w:hyperlink w:anchor="_Toc130901453" w:history="1">
            <w:r w:rsidRPr="008671FB">
              <w:rPr>
                <w:rStyle w:val="Hyperlink"/>
                <w:noProof/>
              </w:rPr>
              <w:t>Grenzen aan gedrag</w:t>
            </w:r>
            <w:r>
              <w:rPr>
                <w:noProof/>
                <w:webHidden/>
              </w:rPr>
              <w:tab/>
            </w:r>
            <w:r>
              <w:rPr>
                <w:noProof/>
                <w:webHidden/>
              </w:rPr>
              <w:fldChar w:fldCharType="begin"/>
            </w:r>
            <w:r>
              <w:rPr>
                <w:noProof/>
                <w:webHidden/>
              </w:rPr>
              <w:instrText xml:space="preserve"> PAGEREF _Toc130901453 \h </w:instrText>
            </w:r>
            <w:r>
              <w:rPr>
                <w:noProof/>
                <w:webHidden/>
              </w:rPr>
            </w:r>
            <w:r>
              <w:rPr>
                <w:noProof/>
                <w:webHidden/>
              </w:rPr>
              <w:fldChar w:fldCharType="separate"/>
            </w:r>
            <w:r>
              <w:rPr>
                <w:noProof/>
                <w:webHidden/>
              </w:rPr>
              <w:t>11</w:t>
            </w:r>
            <w:r>
              <w:rPr>
                <w:noProof/>
                <w:webHidden/>
              </w:rPr>
              <w:fldChar w:fldCharType="end"/>
            </w:r>
          </w:hyperlink>
        </w:p>
        <w:p w14:paraId="3BC5F45D" w14:textId="5614B5C3" w:rsidR="0045754F" w:rsidRDefault="0045754F">
          <w:pPr>
            <w:pStyle w:val="Inhopg2"/>
            <w:tabs>
              <w:tab w:val="right" w:leader="dot" w:pos="13994"/>
            </w:tabs>
            <w:rPr>
              <w:rFonts w:eastAsiaTheme="minorEastAsia" w:cstheme="minorBidi"/>
              <w:noProof/>
              <w:szCs w:val="22"/>
            </w:rPr>
          </w:pPr>
          <w:hyperlink w:anchor="_Toc130901454" w:history="1">
            <w:r w:rsidRPr="008671FB">
              <w:rPr>
                <w:rStyle w:val="Hyperlink"/>
                <w:noProof/>
              </w:rPr>
              <w:t>Leerling richting medewerker</w:t>
            </w:r>
            <w:r>
              <w:rPr>
                <w:noProof/>
                <w:webHidden/>
              </w:rPr>
              <w:tab/>
            </w:r>
            <w:r>
              <w:rPr>
                <w:noProof/>
                <w:webHidden/>
              </w:rPr>
              <w:fldChar w:fldCharType="begin"/>
            </w:r>
            <w:r>
              <w:rPr>
                <w:noProof/>
                <w:webHidden/>
              </w:rPr>
              <w:instrText xml:space="preserve"> PAGEREF _Toc130901454 \h </w:instrText>
            </w:r>
            <w:r>
              <w:rPr>
                <w:noProof/>
                <w:webHidden/>
              </w:rPr>
            </w:r>
            <w:r>
              <w:rPr>
                <w:noProof/>
                <w:webHidden/>
              </w:rPr>
              <w:fldChar w:fldCharType="separate"/>
            </w:r>
            <w:r>
              <w:rPr>
                <w:noProof/>
                <w:webHidden/>
              </w:rPr>
              <w:t>11</w:t>
            </w:r>
            <w:r>
              <w:rPr>
                <w:noProof/>
                <w:webHidden/>
              </w:rPr>
              <w:fldChar w:fldCharType="end"/>
            </w:r>
          </w:hyperlink>
        </w:p>
        <w:p w14:paraId="343C5858" w14:textId="5B5BC5B4" w:rsidR="0045754F" w:rsidRDefault="0045754F">
          <w:pPr>
            <w:pStyle w:val="Inhopg4"/>
            <w:tabs>
              <w:tab w:val="right" w:leader="dot" w:pos="13994"/>
            </w:tabs>
            <w:rPr>
              <w:rFonts w:eastAsiaTheme="minorEastAsia" w:cstheme="minorBidi"/>
              <w:noProof/>
              <w:szCs w:val="22"/>
            </w:rPr>
          </w:pPr>
          <w:hyperlink w:anchor="_Toc130901455" w:history="1">
            <w:r w:rsidRPr="008671FB">
              <w:rPr>
                <w:rStyle w:val="Hyperlink"/>
                <w:noProof/>
              </w:rPr>
              <w:t>Picto’s</w:t>
            </w:r>
            <w:r>
              <w:rPr>
                <w:noProof/>
                <w:webHidden/>
              </w:rPr>
              <w:tab/>
            </w:r>
            <w:r>
              <w:rPr>
                <w:noProof/>
                <w:webHidden/>
              </w:rPr>
              <w:fldChar w:fldCharType="begin"/>
            </w:r>
            <w:r>
              <w:rPr>
                <w:noProof/>
                <w:webHidden/>
              </w:rPr>
              <w:instrText xml:space="preserve"> PAGEREF _Toc130901455 \h </w:instrText>
            </w:r>
            <w:r>
              <w:rPr>
                <w:noProof/>
                <w:webHidden/>
              </w:rPr>
            </w:r>
            <w:r>
              <w:rPr>
                <w:noProof/>
                <w:webHidden/>
              </w:rPr>
              <w:fldChar w:fldCharType="separate"/>
            </w:r>
            <w:r>
              <w:rPr>
                <w:noProof/>
                <w:webHidden/>
              </w:rPr>
              <w:t>13</w:t>
            </w:r>
            <w:r>
              <w:rPr>
                <w:noProof/>
                <w:webHidden/>
              </w:rPr>
              <w:fldChar w:fldCharType="end"/>
            </w:r>
          </w:hyperlink>
        </w:p>
        <w:p w14:paraId="0A160987" w14:textId="45E6BCB1" w:rsidR="0045754F" w:rsidRDefault="0045754F">
          <w:pPr>
            <w:pStyle w:val="Inhopg4"/>
            <w:tabs>
              <w:tab w:val="right" w:leader="dot" w:pos="13994"/>
            </w:tabs>
            <w:rPr>
              <w:rFonts w:eastAsiaTheme="minorEastAsia" w:cstheme="minorBidi"/>
              <w:noProof/>
              <w:szCs w:val="22"/>
            </w:rPr>
          </w:pPr>
          <w:hyperlink w:anchor="_Toc130901456" w:history="1">
            <w:r w:rsidRPr="008671FB">
              <w:rPr>
                <w:rStyle w:val="Hyperlink"/>
                <w:noProof/>
              </w:rPr>
              <w:t>Aangifte</w:t>
            </w:r>
            <w:r>
              <w:rPr>
                <w:noProof/>
                <w:webHidden/>
              </w:rPr>
              <w:tab/>
            </w:r>
            <w:r>
              <w:rPr>
                <w:noProof/>
                <w:webHidden/>
              </w:rPr>
              <w:fldChar w:fldCharType="begin"/>
            </w:r>
            <w:r>
              <w:rPr>
                <w:noProof/>
                <w:webHidden/>
              </w:rPr>
              <w:instrText xml:space="preserve"> PAGEREF _Toc130901456 \h </w:instrText>
            </w:r>
            <w:r>
              <w:rPr>
                <w:noProof/>
                <w:webHidden/>
              </w:rPr>
            </w:r>
            <w:r>
              <w:rPr>
                <w:noProof/>
                <w:webHidden/>
              </w:rPr>
              <w:fldChar w:fldCharType="separate"/>
            </w:r>
            <w:r>
              <w:rPr>
                <w:noProof/>
                <w:webHidden/>
              </w:rPr>
              <w:t>13</w:t>
            </w:r>
            <w:r>
              <w:rPr>
                <w:noProof/>
                <w:webHidden/>
              </w:rPr>
              <w:fldChar w:fldCharType="end"/>
            </w:r>
          </w:hyperlink>
        </w:p>
        <w:p w14:paraId="0A78468E" w14:textId="705C4482" w:rsidR="0045754F" w:rsidRDefault="0045754F">
          <w:pPr>
            <w:pStyle w:val="Inhopg4"/>
            <w:tabs>
              <w:tab w:val="right" w:leader="dot" w:pos="13994"/>
            </w:tabs>
            <w:rPr>
              <w:rFonts w:eastAsiaTheme="minorEastAsia" w:cstheme="minorBidi"/>
              <w:noProof/>
              <w:szCs w:val="22"/>
            </w:rPr>
          </w:pPr>
          <w:hyperlink w:anchor="_Toc130901457" w:history="1">
            <w:r w:rsidRPr="008671FB">
              <w:rPr>
                <w:rStyle w:val="Hyperlink"/>
                <w:noProof/>
              </w:rPr>
              <w:t>Directie</w:t>
            </w:r>
            <w:r>
              <w:rPr>
                <w:noProof/>
                <w:webHidden/>
              </w:rPr>
              <w:tab/>
            </w:r>
            <w:r>
              <w:rPr>
                <w:noProof/>
                <w:webHidden/>
              </w:rPr>
              <w:fldChar w:fldCharType="begin"/>
            </w:r>
            <w:r>
              <w:rPr>
                <w:noProof/>
                <w:webHidden/>
              </w:rPr>
              <w:instrText xml:space="preserve"> PAGEREF _Toc130901457 \h </w:instrText>
            </w:r>
            <w:r>
              <w:rPr>
                <w:noProof/>
                <w:webHidden/>
              </w:rPr>
            </w:r>
            <w:r>
              <w:rPr>
                <w:noProof/>
                <w:webHidden/>
              </w:rPr>
              <w:fldChar w:fldCharType="separate"/>
            </w:r>
            <w:r>
              <w:rPr>
                <w:noProof/>
                <w:webHidden/>
              </w:rPr>
              <w:t>13</w:t>
            </w:r>
            <w:r>
              <w:rPr>
                <w:noProof/>
                <w:webHidden/>
              </w:rPr>
              <w:fldChar w:fldCharType="end"/>
            </w:r>
          </w:hyperlink>
        </w:p>
        <w:p w14:paraId="43376624" w14:textId="769F940F" w:rsidR="0045754F" w:rsidRDefault="0045754F">
          <w:pPr>
            <w:pStyle w:val="Inhopg4"/>
            <w:tabs>
              <w:tab w:val="right" w:leader="dot" w:pos="13994"/>
            </w:tabs>
            <w:rPr>
              <w:rFonts w:eastAsiaTheme="minorEastAsia" w:cstheme="minorBidi"/>
              <w:noProof/>
              <w:szCs w:val="22"/>
            </w:rPr>
          </w:pPr>
          <w:hyperlink w:anchor="_Toc130901458" w:history="1">
            <w:r w:rsidRPr="008671FB">
              <w:rPr>
                <w:rStyle w:val="Hyperlink"/>
                <w:noProof/>
              </w:rPr>
              <w:t>Esis</w:t>
            </w:r>
            <w:r>
              <w:rPr>
                <w:noProof/>
                <w:webHidden/>
              </w:rPr>
              <w:tab/>
            </w:r>
            <w:r>
              <w:rPr>
                <w:noProof/>
                <w:webHidden/>
              </w:rPr>
              <w:fldChar w:fldCharType="begin"/>
            </w:r>
            <w:r>
              <w:rPr>
                <w:noProof/>
                <w:webHidden/>
              </w:rPr>
              <w:instrText xml:space="preserve"> PAGEREF _Toc130901458 \h </w:instrText>
            </w:r>
            <w:r>
              <w:rPr>
                <w:noProof/>
                <w:webHidden/>
              </w:rPr>
            </w:r>
            <w:r>
              <w:rPr>
                <w:noProof/>
                <w:webHidden/>
              </w:rPr>
              <w:fldChar w:fldCharType="separate"/>
            </w:r>
            <w:r>
              <w:rPr>
                <w:noProof/>
                <w:webHidden/>
              </w:rPr>
              <w:t>14</w:t>
            </w:r>
            <w:r>
              <w:rPr>
                <w:noProof/>
                <w:webHidden/>
              </w:rPr>
              <w:fldChar w:fldCharType="end"/>
            </w:r>
          </w:hyperlink>
        </w:p>
        <w:p w14:paraId="3F564187" w14:textId="52FFEBF6" w:rsidR="0045754F" w:rsidRDefault="0045754F">
          <w:pPr>
            <w:pStyle w:val="Inhopg2"/>
            <w:tabs>
              <w:tab w:val="right" w:leader="dot" w:pos="13994"/>
            </w:tabs>
            <w:rPr>
              <w:rFonts w:eastAsiaTheme="minorEastAsia" w:cstheme="minorBidi"/>
              <w:noProof/>
              <w:szCs w:val="22"/>
            </w:rPr>
          </w:pPr>
          <w:hyperlink w:anchor="_Toc130901459" w:history="1">
            <w:r w:rsidRPr="008671FB">
              <w:rPr>
                <w:rStyle w:val="Hyperlink"/>
                <w:noProof/>
              </w:rPr>
              <w:t>Leerling richting leerling</w:t>
            </w:r>
            <w:r>
              <w:rPr>
                <w:noProof/>
                <w:webHidden/>
              </w:rPr>
              <w:tab/>
            </w:r>
            <w:r>
              <w:rPr>
                <w:noProof/>
                <w:webHidden/>
              </w:rPr>
              <w:fldChar w:fldCharType="begin"/>
            </w:r>
            <w:r>
              <w:rPr>
                <w:noProof/>
                <w:webHidden/>
              </w:rPr>
              <w:instrText xml:space="preserve"> PAGEREF _Toc130901459 \h </w:instrText>
            </w:r>
            <w:r>
              <w:rPr>
                <w:noProof/>
                <w:webHidden/>
              </w:rPr>
            </w:r>
            <w:r>
              <w:rPr>
                <w:noProof/>
                <w:webHidden/>
              </w:rPr>
              <w:fldChar w:fldCharType="separate"/>
            </w:r>
            <w:r>
              <w:rPr>
                <w:noProof/>
                <w:webHidden/>
              </w:rPr>
              <w:t>15</w:t>
            </w:r>
            <w:r>
              <w:rPr>
                <w:noProof/>
                <w:webHidden/>
              </w:rPr>
              <w:fldChar w:fldCharType="end"/>
            </w:r>
          </w:hyperlink>
        </w:p>
        <w:p w14:paraId="6B1CB8B3" w14:textId="35C2EEEE" w:rsidR="0045754F" w:rsidRDefault="0045754F">
          <w:pPr>
            <w:pStyle w:val="Inhopg4"/>
            <w:tabs>
              <w:tab w:val="right" w:leader="dot" w:pos="13994"/>
            </w:tabs>
            <w:rPr>
              <w:rFonts w:eastAsiaTheme="minorEastAsia" w:cstheme="minorBidi"/>
              <w:noProof/>
              <w:szCs w:val="22"/>
            </w:rPr>
          </w:pPr>
          <w:hyperlink w:anchor="_Toc130901460" w:history="1">
            <w:r w:rsidRPr="008671FB">
              <w:rPr>
                <w:rStyle w:val="Hyperlink"/>
                <w:noProof/>
              </w:rPr>
              <w:t>Picto’s</w:t>
            </w:r>
            <w:r>
              <w:rPr>
                <w:noProof/>
                <w:webHidden/>
              </w:rPr>
              <w:tab/>
            </w:r>
            <w:r>
              <w:rPr>
                <w:noProof/>
                <w:webHidden/>
              </w:rPr>
              <w:fldChar w:fldCharType="begin"/>
            </w:r>
            <w:r>
              <w:rPr>
                <w:noProof/>
                <w:webHidden/>
              </w:rPr>
              <w:instrText xml:space="preserve"> PAGEREF _Toc130901460 \h </w:instrText>
            </w:r>
            <w:r>
              <w:rPr>
                <w:noProof/>
                <w:webHidden/>
              </w:rPr>
            </w:r>
            <w:r>
              <w:rPr>
                <w:noProof/>
                <w:webHidden/>
              </w:rPr>
              <w:fldChar w:fldCharType="separate"/>
            </w:r>
            <w:r>
              <w:rPr>
                <w:noProof/>
                <w:webHidden/>
              </w:rPr>
              <w:t>15</w:t>
            </w:r>
            <w:r>
              <w:rPr>
                <w:noProof/>
                <w:webHidden/>
              </w:rPr>
              <w:fldChar w:fldCharType="end"/>
            </w:r>
          </w:hyperlink>
        </w:p>
        <w:p w14:paraId="47E69101" w14:textId="20D91E76" w:rsidR="0045754F" w:rsidRDefault="0045754F">
          <w:pPr>
            <w:pStyle w:val="Inhopg4"/>
            <w:tabs>
              <w:tab w:val="right" w:leader="dot" w:pos="13994"/>
            </w:tabs>
            <w:rPr>
              <w:rFonts w:eastAsiaTheme="minorEastAsia" w:cstheme="minorBidi"/>
              <w:noProof/>
              <w:szCs w:val="22"/>
            </w:rPr>
          </w:pPr>
          <w:hyperlink w:anchor="_Toc130901461" w:history="1">
            <w:r w:rsidRPr="008671FB">
              <w:rPr>
                <w:rStyle w:val="Hyperlink"/>
                <w:noProof/>
              </w:rPr>
              <w:t>Esis</w:t>
            </w:r>
            <w:r>
              <w:rPr>
                <w:noProof/>
                <w:webHidden/>
              </w:rPr>
              <w:tab/>
            </w:r>
            <w:r>
              <w:rPr>
                <w:noProof/>
                <w:webHidden/>
              </w:rPr>
              <w:fldChar w:fldCharType="begin"/>
            </w:r>
            <w:r>
              <w:rPr>
                <w:noProof/>
                <w:webHidden/>
              </w:rPr>
              <w:instrText xml:space="preserve"> PAGEREF _Toc130901461 \h </w:instrText>
            </w:r>
            <w:r>
              <w:rPr>
                <w:noProof/>
                <w:webHidden/>
              </w:rPr>
            </w:r>
            <w:r>
              <w:rPr>
                <w:noProof/>
                <w:webHidden/>
              </w:rPr>
              <w:fldChar w:fldCharType="separate"/>
            </w:r>
            <w:r>
              <w:rPr>
                <w:noProof/>
                <w:webHidden/>
              </w:rPr>
              <w:t>15</w:t>
            </w:r>
            <w:r>
              <w:rPr>
                <w:noProof/>
                <w:webHidden/>
              </w:rPr>
              <w:fldChar w:fldCharType="end"/>
            </w:r>
          </w:hyperlink>
        </w:p>
        <w:p w14:paraId="7355B571" w14:textId="20944FA1" w:rsidR="0045754F" w:rsidRDefault="0045754F">
          <w:pPr>
            <w:pStyle w:val="Inhopg1"/>
            <w:tabs>
              <w:tab w:val="right" w:leader="dot" w:pos="13994"/>
            </w:tabs>
            <w:rPr>
              <w:rFonts w:eastAsiaTheme="minorEastAsia" w:cstheme="minorBidi"/>
              <w:noProof/>
              <w:szCs w:val="22"/>
            </w:rPr>
          </w:pPr>
          <w:hyperlink w:anchor="_Toc130901462" w:history="1">
            <w:r w:rsidRPr="008671FB">
              <w:rPr>
                <w:rStyle w:val="Hyperlink"/>
                <w:noProof/>
              </w:rPr>
              <w:t>Vernieling</w:t>
            </w:r>
            <w:r>
              <w:rPr>
                <w:noProof/>
                <w:webHidden/>
              </w:rPr>
              <w:tab/>
            </w:r>
            <w:r>
              <w:rPr>
                <w:noProof/>
                <w:webHidden/>
              </w:rPr>
              <w:fldChar w:fldCharType="begin"/>
            </w:r>
            <w:r>
              <w:rPr>
                <w:noProof/>
                <w:webHidden/>
              </w:rPr>
              <w:instrText xml:space="preserve"> PAGEREF _Toc130901462 \h </w:instrText>
            </w:r>
            <w:r>
              <w:rPr>
                <w:noProof/>
                <w:webHidden/>
              </w:rPr>
            </w:r>
            <w:r>
              <w:rPr>
                <w:noProof/>
                <w:webHidden/>
              </w:rPr>
              <w:fldChar w:fldCharType="separate"/>
            </w:r>
            <w:r>
              <w:rPr>
                <w:noProof/>
                <w:webHidden/>
              </w:rPr>
              <w:t>16</w:t>
            </w:r>
            <w:r>
              <w:rPr>
                <w:noProof/>
                <w:webHidden/>
              </w:rPr>
              <w:fldChar w:fldCharType="end"/>
            </w:r>
          </w:hyperlink>
        </w:p>
        <w:p w14:paraId="3A1EA756" w14:textId="018B2117" w:rsidR="0045754F" w:rsidRDefault="0045754F">
          <w:pPr>
            <w:pStyle w:val="Inhopg1"/>
            <w:tabs>
              <w:tab w:val="right" w:leader="dot" w:pos="13994"/>
            </w:tabs>
            <w:rPr>
              <w:rFonts w:eastAsiaTheme="minorEastAsia" w:cstheme="minorBidi"/>
              <w:noProof/>
              <w:szCs w:val="22"/>
            </w:rPr>
          </w:pPr>
          <w:hyperlink w:anchor="_Toc130901463" w:history="1">
            <w:r w:rsidRPr="008671FB">
              <w:rPr>
                <w:rStyle w:val="Hyperlink"/>
                <w:noProof/>
              </w:rPr>
              <w:t>Werk weigering</w:t>
            </w:r>
            <w:r>
              <w:rPr>
                <w:noProof/>
                <w:webHidden/>
              </w:rPr>
              <w:tab/>
            </w:r>
            <w:r>
              <w:rPr>
                <w:noProof/>
                <w:webHidden/>
              </w:rPr>
              <w:fldChar w:fldCharType="begin"/>
            </w:r>
            <w:r>
              <w:rPr>
                <w:noProof/>
                <w:webHidden/>
              </w:rPr>
              <w:instrText xml:space="preserve"> PAGEREF _Toc130901463 \h </w:instrText>
            </w:r>
            <w:r>
              <w:rPr>
                <w:noProof/>
                <w:webHidden/>
              </w:rPr>
            </w:r>
            <w:r>
              <w:rPr>
                <w:noProof/>
                <w:webHidden/>
              </w:rPr>
              <w:fldChar w:fldCharType="separate"/>
            </w:r>
            <w:r>
              <w:rPr>
                <w:noProof/>
                <w:webHidden/>
              </w:rPr>
              <w:t>16</w:t>
            </w:r>
            <w:r>
              <w:rPr>
                <w:noProof/>
                <w:webHidden/>
              </w:rPr>
              <w:fldChar w:fldCharType="end"/>
            </w:r>
          </w:hyperlink>
        </w:p>
        <w:p w14:paraId="45066EAD" w14:textId="77DDECB5" w:rsidR="0045754F" w:rsidRDefault="0045754F">
          <w:pPr>
            <w:pStyle w:val="Inhopg1"/>
            <w:tabs>
              <w:tab w:val="right" w:leader="dot" w:pos="13994"/>
            </w:tabs>
            <w:rPr>
              <w:rFonts w:eastAsiaTheme="minorEastAsia" w:cstheme="minorBidi"/>
              <w:noProof/>
              <w:szCs w:val="22"/>
            </w:rPr>
          </w:pPr>
          <w:hyperlink w:anchor="_Toc130901464" w:history="1">
            <w:r w:rsidRPr="008671FB">
              <w:rPr>
                <w:rStyle w:val="Hyperlink"/>
                <w:noProof/>
              </w:rPr>
              <w:t>Weglopen</w:t>
            </w:r>
            <w:r>
              <w:rPr>
                <w:noProof/>
                <w:webHidden/>
              </w:rPr>
              <w:tab/>
            </w:r>
            <w:r>
              <w:rPr>
                <w:noProof/>
                <w:webHidden/>
              </w:rPr>
              <w:fldChar w:fldCharType="begin"/>
            </w:r>
            <w:r>
              <w:rPr>
                <w:noProof/>
                <w:webHidden/>
              </w:rPr>
              <w:instrText xml:space="preserve"> PAGEREF _Toc130901464 \h </w:instrText>
            </w:r>
            <w:r>
              <w:rPr>
                <w:noProof/>
                <w:webHidden/>
              </w:rPr>
            </w:r>
            <w:r>
              <w:rPr>
                <w:noProof/>
                <w:webHidden/>
              </w:rPr>
              <w:fldChar w:fldCharType="separate"/>
            </w:r>
            <w:r>
              <w:rPr>
                <w:noProof/>
                <w:webHidden/>
              </w:rPr>
              <w:t>16</w:t>
            </w:r>
            <w:r>
              <w:rPr>
                <w:noProof/>
                <w:webHidden/>
              </w:rPr>
              <w:fldChar w:fldCharType="end"/>
            </w:r>
          </w:hyperlink>
        </w:p>
        <w:p w14:paraId="22D0B3EC" w14:textId="71C6B460" w:rsidR="0045754F" w:rsidRDefault="0045754F">
          <w:pPr>
            <w:pStyle w:val="Inhopg1"/>
            <w:tabs>
              <w:tab w:val="right" w:leader="dot" w:pos="13994"/>
            </w:tabs>
            <w:rPr>
              <w:rFonts w:eastAsiaTheme="minorEastAsia" w:cstheme="minorBidi"/>
              <w:noProof/>
              <w:szCs w:val="22"/>
            </w:rPr>
          </w:pPr>
          <w:hyperlink w:anchor="_Toc130901465" w:history="1">
            <w:r w:rsidRPr="008671FB">
              <w:rPr>
                <w:rStyle w:val="Hyperlink"/>
                <w:noProof/>
              </w:rPr>
              <w:t>Ouderberichten</w:t>
            </w:r>
            <w:r>
              <w:rPr>
                <w:noProof/>
                <w:webHidden/>
              </w:rPr>
              <w:tab/>
            </w:r>
            <w:r>
              <w:rPr>
                <w:noProof/>
                <w:webHidden/>
              </w:rPr>
              <w:fldChar w:fldCharType="begin"/>
            </w:r>
            <w:r>
              <w:rPr>
                <w:noProof/>
                <w:webHidden/>
              </w:rPr>
              <w:instrText xml:space="preserve"> PAGEREF _Toc130901465 \h </w:instrText>
            </w:r>
            <w:r>
              <w:rPr>
                <w:noProof/>
                <w:webHidden/>
              </w:rPr>
            </w:r>
            <w:r>
              <w:rPr>
                <w:noProof/>
                <w:webHidden/>
              </w:rPr>
              <w:fldChar w:fldCharType="separate"/>
            </w:r>
            <w:r>
              <w:rPr>
                <w:noProof/>
                <w:webHidden/>
              </w:rPr>
              <w:t>17</w:t>
            </w:r>
            <w:r>
              <w:rPr>
                <w:noProof/>
                <w:webHidden/>
              </w:rPr>
              <w:fldChar w:fldCharType="end"/>
            </w:r>
          </w:hyperlink>
        </w:p>
        <w:p w14:paraId="3B932CBE" w14:textId="2B507AE5" w:rsidR="0045754F" w:rsidRDefault="0045754F">
          <w:pPr>
            <w:pStyle w:val="Inhopg2"/>
            <w:tabs>
              <w:tab w:val="right" w:leader="dot" w:pos="13994"/>
            </w:tabs>
            <w:rPr>
              <w:rFonts w:eastAsiaTheme="minorEastAsia" w:cstheme="minorBidi"/>
              <w:noProof/>
              <w:szCs w:val="22"/>
            </w:rPr>
          </w:pPr>
          <w:hyperlink w:anchor="_Toc130901466" w:history="1">
            <w:r w:rsidRPr="008671FB">
              <w:rPr>
                <w:rStyle w:val="Hyperlink"/>
                <w:noProof/>
              </w:rPr>
              <w:t>Fysiek tegen medewerkers</w:t>
            </w:r>
            <w:r>
              <w:rPr>
                <w:noProof/>
                <w:webHidden/>
              </w:rPr>
              <w:tab/>
            </w:r>
            <w:r>
              <w:rPr>
                <w:noProof/>
                <w:webHidden/>
              </w:rPr>
              <w:fldChar w:fldCharType="begin"/>
            </w:r>
            <w:r>
              <w:rPr>
                <w:noProof/>
                <w:webHidden/>
              </w:rPr>
              <w:instrText xml:space="preserve"> PAGEREF _Toc130901466 \h </w:instrText>
            </w:r>
            <w:r>
              <w:rPr>
                <w:noProof/>
                <w:webHidden/>
              </w:rPr>
            </w:r>
            <w:r>
              <w:rPr>
                <w:noProof/>
                <w:webHidden/>
              </w:rPr>
              <w:fldChar w:fldCharType="separate"/>
            </w:r>
            <w:r>
              <w:rPr>
                <w:noProof/>
                <w:webHidden/>
              </w:rPr>
              <w:t>17</w:t>
            </w:r>
            <w:r>
              <w:rPr>
                <w:noProof/>
                <w:webHidden/>
              </w:rPr>
              <w:fldChar w:fldCharType="end"/>
            </w:r>
          </w:hyperlink>
        </w:p>
        <w:p w14:paraId="18283DDB" w14:textId="311AEBD3" w:rsidR="0045754F" w:rsidRDefault="0045754F">
          <w:pPr>
            <w:pStyle w:val="Inhopg2"/>
            <w:tabs>
              <w:tab w:val="right" w:leader="dot" w:pos="13994"/>
            </w:tabs>
            <w:rPr>
              <w:rFonts w:eastAsiaTheme="minorEastAsia" w:cstheme="minorBidi"/>
              <w:noProof/>
              <w:szCs w:val="22"/>
            </w:rPr>
          </w:pPr>
          <w:hyperlink w:anchor="_Toc130901467" w:history="1">
            <w:r w:rsidRPr="008671FB">
              <w:rPr>
                <w:rStyle w:val="Hyperlink"/>
                <w:noProof/>
              </w:rPr>
              <w:t>Fysiek leerlingen onderling</w:t>
            </w:r>
            <w:r>
              <w:rPr>
                <w:noProof/>
                <w:webHidden/>
              </w:rPr>
              <w:tab/>
            </w:r>
            <w:r>
              <w:rPr>
                <w:noProof/>
                <w:webHidden/>
              </w:rPr>
              <w:fldChar w:fldCharType="begin"/>
            </w:r>
            <w:r>
              <w:rPr>
                <w:noProof/>
                <w:webHidden/>
              </w:rPr>
              <w:instrText xml:space="preserve"> PAGEREF _Toc130901467 \h </w:instrText>
            </w:r>
            <w:r>
              <w:rPr>
                <w:noProof/>
                <w:webHidden/>
              </w:rPr>
            </w:r>
            <w:r>
              <w:rPr>
                <w:noProof/>
                <w:webHidden/>
              </w:rPr>
              <w:fldChar w:fldCharType="separate"/>
            </w:r>
            <w:r>
              <w:rPr>
                <w:noProof/>
                <w:webHidden/>
              </w:rPr>
              <w:t>18</w:t>
            </w:r>
            <w:r>
              <w:rPr>
                <w:noProof/>
                <w:webHidden/>
              </w:rPr>
              <w:fldChar w:fldCharType="end"/>
            </w:r>
          </w:hyperlink>
        </w:p>
        <w:p w14:paraId="5AD9C350" w14:textId="191DEA42" w:rsidR="0045754F" w:rsidRDefault="0045754F">
          <w:pPr>
            <w:pStyle w:val="Inhopg2"/>
            <w:tabs>
              <w:tab w:val="right" w:leader="dot" w:pos="13994"/>
            </w:tabs>
            <w:rPr>
              <w:rFonts w:eastAsiaTheme="minorEastAsia" w:cstheme="minorBidi"/>
              <w:noProof/>
              <w:szCs w:val="22"/>
            </w:rPr>
          </w:pPr>
          <w:hyperlink w:anchor="_Toc130901468" w:history="1">
            <w:r w:rsidRPr="008671FB">
              <w:rPr>
                <w:rStyle w:val="Hyperlink"/>
                <w:noProof/>
              </w:rPr>
              <w:t>Vernieling</w:t>
            </w:r>
            <w:r>
              <w:rPr>
                <w:noProof/>
                <w:webHidden/>
              </w:rPr>
              <w:tab/>
            </w:r>
            <w:r>
              <w:rPr>
                <w:noProof/>
                <w:webHidden/>
              </w:rPr>
              <w:fldChar w:fldCharType="begin"/>
            </w:r>
            <w:r>
              <w:rPr>
                <w:noProof/>
                <w:webHidden/>
              </w:rPr>
              <w:instrText xml:space="preserve"> PAGEREF _Toc130901468 \h </w:instrText>
            </w:r>
            <w:r>
              <w:rPr>
                <w:noProof/>
                <w:webHidden/>
              </w:rPr>
            </w:r>
            <w:r>
              <w:rPr>
                <w:noProof/>
                <w:webHidden/>
              </w:rPr>
              <w:fldChar w:fldCharType="separate"/>
            </w:r>
            <w:r>
              <w:rPr>
                <w:noProof/>
                <w:webHidden/>
              </w:rPr>
              <w:t>18</w:t>
            </w:r>
            <w:r>
              <w:rPr>
                <w:noProof/>
                <w:webHidden/>
              </w:rPr>
              <w:fldChar w:fldCharType="end"/>
            </w:r>
          </w:hyperlink>
        </w:p>
        <w:p w14:paraId="6F26BC36" w14:textId="0EC39223" w:rsidR="0045754F" w:rsidRDefault="0045754F">
          <w:pPr>
            <w:pStyle w:val="Inhopg2"/>
            <w:tabs>
              <w:tab w:val="right" w:leader="dot" w:pos="13994"/>
            </w:tabs>
            <w:rPr>
              <w:rFonts w:eastAsiaTheme="minorEastAsia" w:cstheme="minorBidi"/>
              <w:noProof/>
              <w:szCs w:val="22"/>
            </w:rPr>
          </w:pPr>
          <w:hyperlink w:anchor="_Toc130901469" w:history="1">
            <w:r w:rsidRPr="008671FB">
              <w:rPr>
                <w:rStyle w:val="Hyperlink"/>
                <w:noProof/>
              </w:rPr>
              <w:t>Grof taalgebruik</w:t>
            </w:r>
            <w:r>
              <w:rPr>
                <w:noProof/>
                <w:webHidden/>
              </w:rPr>
              <w:tab/>
            </w:r>
            <w:r>
              <w:rPr>
                <w:noProof/>
                <w:webHidden/>
              </w:rPr>
              <w:fldChar w:fldCharType="begin"/>
            </w:r>
            <w:r>
              <w:rPr>
                <w:noProof/>
                <w:webHidden/>
              </w:rPr>
              <w:instrText xml:space="preserve"> PAGEREF _Toc130901469 \h </w:instrText>
            </w:r>
            <w:r>
              <w:rPr>
                <w:noProof/>
                <w:webHidden/>
              </w:rPr>
            </w:r>
            <w:r>
              <w:rPr>
                <w:noProof/>
                <w:webHidden/>
              </w:rPr>
              <w:fldChar w:fldCharType="separate"/>
            </w:r>
            <w:r>
              <w:rPr>
                <w:noProof/>
                <w:webHidden/>
              </w:rPr>
              <w:t>19</w:t>
            </w:r>
            <w:r>
              <w:rPr>
                <w:noProof/>
                <w:webHidden/>
              </w:rPr>
              <w:fldChar w:fldCharType="end"/>
            </w:r>
          </w:hyperlink>
        </w:p>
        <w:p w14:paraId="2F961116" w14:textId="3C0F4FE4" w:rsidR="0051116C" w:rsidRPr="0051116C" w:rsidRDefault="0006077E">
          <w:pPr>
            <w:rPr>
              <w:rFonts w:cstheme="minorHAnsi"/>
            </w:rPr>
          </w:pPr>
          <w:r>
            <w:rPr>
              <w:rFonts w:cstheme="minorHAnsi"/>
            </w:rPr>
            <w:fldChar w:fldCharType="end"/>
          </w:r>
        </w:p>
      </w:sdtContent>
    </w:sdt>
    <w:p w14:paraId="4D703C4F" w14:textId="347ED7D8" w:rsidR="00B3468A" w:rsidRPr="0051116C" w:rsidRDefault="00B3468A" w:rsidP="0051116C">
      <w:pPr>
        <w:pStyle w:val="Kop1"/>
      </w:pPr>
    </w:p>
    <w:p w14:paraId="65C68946" w14:textId="77777777" w:rsidR="00B3468A" w:rsidRPr="0051116C" w:rsidRDefault="00B3468A" w:rsidP="00B3468A">
      <w:pPr>
        <w:rPr>
          <w:rFonts w:cstheme="minorHAnsi"/>
          <w:b/>
          <w:color w:val="000000"/>
        </w:rPr>
      </w:pPr>
    </w:p>
    <w:p w14:paraId="0C8D35D3" w14:textId="77777777" w:rsidR="00B3468A" w:rsidRPr="0051116C" w:rsidRDefault="00B3468A" w:rsidP="00B3468A">
      <w:pPr>
        <w:rPr>
          <w:rFonts w:cstheme="minorHAnsi"/>
          <w:b/>
          <w:color w:val="000000"/>
        </w:rPr>
      </w:pPr>
    </w:p>
    <w:p w14:paraId="205688A4" w14:textId="77777777" w:rsidR="00B3468A" w:rsidRPr="0051116C" w:rsidRDefault="00B3468A" w:rsidP="00B3468A">
      <w:pPr>
        <w:rPr>
          <w:rFonts w:cstheme="minorHAnsi"/>
          <w:b/>
          <w:color w:val="000000"/>
        </w:rPr>
      </w:pPr>
    </w:p>
    <w:p w14:paraId="32C4BCC4" w14:textId="77777777" w:rsidR="00B3468A" w:rsidRPr="0051116C" w:rsidRDefault="00B3468A" w:rsidP="00B3468A">
      <w:pPr>
        <w:rPr>
          <w:rFonts w:cstheme="minorHAnsi"/>
          <w:b/>
          <w:color w:val="000000"/>
        </w:rPr>
      </w:pPr>
    </w:p>
    <w:p w14:paraId="408A8617" w14:textId="77777777" w:rsidR="00B3468A" w:rsidRPr="0051116C" w:rsidRDefault="00B3468A" w:rsidP="00B3468A">
      <w:pPr>
        <w:rPr>
          <w:rFonts w:cstheme="minorHAnsi"/>
          <w:b/>
          <w:color w:val="000000"/>
        </w:rPr>
      </w:pPr>
    </w:p>
    <w:p w14:paraId="1D4706DC" w14:textId="77777777" w:rsidR="00B3468A" w:rsidRPr="0051116C" w:rsidRDefault="00B3468A" w:rsidP="00B3468A">
      <w:pPr>
        <w:rPr>
          <w:rFonts w:cstheme="minorHAnsi"/>
          <w:b/>
          <w:color w:val="000000"/>
        </w:rPr>
      </w:pPr>
    </w:p>
    <w:p w14:paraId="48DEEBFB" w14:textId="77777777" w:rsidR="00B3468A" w:rsidRPr="0051116C" w:rsidRDefault="00B3468A" w:rsidP="0051116C">
      <w:pPr>
        <w:pStyle w:val="Kop1"/>
      </w:pPr>
      <w:r w:rsidRPr="0051116C">
        <w:br w:type="column"/>
      </w:r>
      <w:bookmarkStart w:id="0" w:name="_Toc124752682"/>
      <w:bookmarkStart w:id="1" w:name="_Toc130901434"/>
      <w:r w:rsidRPr="0051116C">
        <w:lastRenderedPageBreak/>
        <w:t>Inleiding</w:t>
      </w:r>
      <w:bookmarkEnd w:id="0"/>
      <w:bookmarkEnd w:id="1"/>
    </w:p>
    <w:p w14:paraId="2B0FCFA8" w14:textId="77777777" w:rsidR="00B3468A" w:rsidRPr="0051116C" w:rsidRDefault="00B3468A" w:rsidP="00B3468A">
      <w:pPr>
        <w:rPr>
          <w:rFonts w:cstheme="minorHAnsi"/>
          <w:color w:val="000000"/>
          <w:szCs w:val="22"/>
        </w:rPr>
      </w:pPr>
    </w:p>
    <w:p w14:paraId="189E20D9" w14:textId="77777777" w:rsidR="00B3468A" w:rsidRPr="0051116C" w:rsidRDefault="00B3468A" w:rsidP="00B3468A">
      <w:pPr>
        <w:rPr>
          <w:rFonts w:cstheme="minorHAnsi"/>
          <w:szCs w:val="22"/>
        </w:rPr>
      </w:pPr>
      <w:r w:rsidRPr="0051116C">
        <w:rPr>
          <w:rFonts w:cstheme="minorHAnsi"/>
          <w:szCs w:val="22"/>
        </w:rPr>
        <w:t xml:space="preserve">Op Dynamica XL hebben we de ambitie om onze leerlingen zoveel mogelijk voor te bereiden op hun functioneren in de maatschappij/ het vervolgonderwijs. Wij streven ernaar om kinderen op een positieve wijze te beïnvloeden om goed te kunnen functioneren. Wij zijn daarom een PBS-School; wij staan voor </w:t>
      </w:r>
      <w:r w:rsidRPr="0051116C">
        <w:rPr>
          <w:rFonts w:cstheme="minorHAnsi"/>
          <w:bCs/>
          <w:szCs w:val="22"/>
        </w:rPr>
        <w:t>Positive Behavior Support</w:t>
      </w:r>
      <w:r w:rsidRPr="0051116C">
        <w:rPr>
          <w:rFonts w:cstheme="minorHAnsi"/>
          <w:szCs w:val="22"/>
        </w:rPr>
        <w:t>.</w:t>
      </w:r>
    </w:p>
    <w:p w14:paraId="055EDCE2" w14:textId="77777777" w:rsidR="00B3468A" w:rsidRPr="0051116C" w:rsidRDefault="00B3468A" w:rsidP="00B3468A">
      <w:pPr>
        <w:rPr>
          <w:rFonts w:cstheme="minorHAnsi"/>
          <w:szCs w:val="22"/>
        </w:rPr>
      </w:pPr>
    </w:p>
    <w:p w14:paraId="234C787C" w14:textId="77777777" w:rsidR="00B3468A" w:rsidRPr="0051116C" w:rsidRDefault="00B3468A" w:rsidP="00B3468A">
      <w:pPr>
        <w:rPr>
          <w:rFonts w:cstheme="minorHAnsi"/>
          <w:szCs w:val="22"/>
        </w:rPr>
      </w:pPr>
      <w:r w:rsidRPr="0051116C">
        <w:rPr>
          <w:rFonts w:cstheme="minorHAnsi"/>
          <w:szCs w:val="22"/>
        </w:rPr>
        <w:t>PBS is een doelmatige, schoolbrede aanpak die zich richt op het versterken van gewenst gedrag en op het voorkomen van probleemgedrag. Het doel is het creëren van een positieve, sociale omgeving, die het leren bevordert en gedragsproblemen voorkomt.</w:t>
      </w:r>
    </w:p>
    <w:p w14:paraId="47B6F13B" w14:textId="77777777" w:rsidR="00B3468A" w:rsidRPr="0051116C" w:rsidRDefault="00B3468A" w:rsidP="00B3468A">
      <w:pPr>
        <w:rPr>
          <w:rFonts w:cstheme="minorHAnsi"/>
          <w:color w:val="000000"/>
          <w:szCs w:val="22"/>
        </w:rPr>
      </w:pPr>
    </w:p>
    <w:p w14:paraId="50514983" w14:textId="77777777" w:rsidR="00B3468A" w:rsidRPr="0051116C" w:rsidRDefault="00B3468A" w:rsidP="00B3468A">
      <w:pPr>
        <w:rPr>
          <w:rFonts w:cstheme="minorHAnsi"/>
          <w:color w:val="000000"/>
          <w:szCs w:val="22"/>
        </w:rPr>
      </w:pPr>
      <w:r w:rsidRPr="0051116C">
        <w:rPr>
          <w:rFonts w:cstheme="minorHAnsi"/>
          <w:color w:val="000000"/>
          <w:szCs w:val="22"/>
        </w:rPr>
        <w:t>Op onze school ontstaan soms situaties waarin leerlingen voor korte of langere periode niet in de klas kunnen functioneren. Het zijn die situaties waarin de rust en orde in de klas of op school verstoord raken. In dit protocol beschrijven we de verschillende maatregelen die ingezet kunnen worden. Dit doen we met het doel het transparant en eenduidig te handelen.</w:t>
      </w:r>
    </w:p>
    <w:p w14:paraId="597E01B4" w14:textId="77777777" w:rsidR="00B3468A" w:rsidRPr="0051116C" w:rsidRDefault="00B3468A" w:rsidP="00B3468A">
      <w:pPr>
        <w:rPr>
          <w:rFonts w:cstheme="minorHAnsi"/>
          <w:color w:val="000000"/>
          <w:szCs w:val="22"/>
        </w:rPr>
      </w:pPr>
    </w:p>
    <w:p w14:paraId="52142B6F" w14:textId="7E6F2EC4" w:rsidR="00B3468A" w:rsidRPr="0051116C" w:rsidRDefault="00B3468A" w:rsidP="00B3468A">
      <w:pPr>
        <w:rPr>
          <w:rFonts w:cstheme="minorHAnsi"/>
          <w:color w:val="000000"/>
          <w:szCs w:val="22"/>
        </w:rPr>
      </w:pPr>
      <w:r w:rsidRPr="0051116C">
        <w:rPr>
          <w:rFonts w:cstheme="minorHAnsi"/>
          <w:color w:val="000000"/>
          <w:szCs w:val="22"/>
        </w:rPr>
        <w:t xml:space="preserve">Boven alles staat dat het ons streven is dat wij door goed naar kinderen te kijken; </w:t>
      </w:r>
      <w:r w:rsidR="000104EF" w:rsidRPr="0051116C">
        <w:rPr>
          <w:rFonts w:cstheme="minorHAnsi"/>
          <w:color w:val="000000"/>
          <w:szCs w:val="22"/>
        </w:rPr>
        <w:t>via</w:t>
      </w:r>
      <w:r w:rsidRPr="0051116C">
        <w:rPr>
          <w:rFonts w:cstheme="minorHAnsi"/>
          <w:color w:val="000000"/>
          <w:szCs w:val="22"/>
        </w:rPr>
        <w:t xml:space="preserve"> ons eigen gedrag, het gedrag van de kinderen positief te beïnvloeden.</w:t>
      </w:r>
    </w:p>
    <w:p w14:paraId="6AD32161" w14:textId="77777777" w:rsidR="00B3468A" w:rsidRDefault="00B3468A" w:rsidP="00B3468A">
      <w:pPr>
        <w:rPr>
          <w:rFonts w:cstheme="minorHAnsi"/>
          <w:color w:val="000000"/>
          <w:szCs w:val="22"/>
        </w:rPr>
      </w:pPr>
    </w:p>
    <w:p w14:paraId="3DBC06B3" w14:textId="66918A41" w:rsidR="00937508" w:rsidRDefault="00937508" w:rsidP="00B3468A">
      <w:pPr>
        <w:rPr>
          <w:rFonts w:cstheme="minorHAnsi"/>
          <w:color w:val="000000"/>
          <w:szCs w:val="22"/>
        </w:rPr>
      </w:pPr>
      <w:r>
        <w:rPr>
          <w:rFonts w:cstheme="minorHAnsi"/>
          <w:color w:val="000000"/>
          <w:szCs w:val="22"/>
        </w:rPr>
        <w:t xml:space="preserve">Door de fusie is dit document nog in ontwikkeling. </w:t>
      </w:r>
    </w:p>
    <w:p w14:paraId="5601D049" w14:textId="77777777" w:rsidR="002143AC" w:rsidRPr="0051116C" w:rsidRDefault="002143AC" w:rsidP="007F2E71">
      <w:pPr>
        <w:pStyle w:val="Kop2"/>
      </w:pPr>
    </w:p>
    <w:p w14:paraId="67CD37D9" w14:textId="743F673C" w:rsidR="00B3468A" w:rsidRDefault="00B3468A" w:rsidP="00B347B9">
      <w:pPr>
        <w:pStyle w:val="Kop1"/>
      </w:pPr>
      <w:r w:rsidRPr="0051116C">
        <w:rPr>
          <w:color w:val="FF0000"/>
        </w:rPr>
        <w:br w:type="page"/>
      </w:r>
      <w:bookmarkStart w:id="2" w:name="_Toc124752683"/>
      <w:bookmarkStart w:id="3" w:name="_Toc130901435"/>
      <w:r w:rsidRPr="0051116C">
        <w:lastRenderedPageBreak/>
        <w:t>Interventies</w:t>
      </w:r>
      <w:bookmarkEnd w:id="2"/>
      <w:bookmarkEnd w:id="3"/>
    </w:p>
    <w:p w14:paraId="47A9294C" w14:textId="77777777" w:rsidR="00B347B9" w:rsidRPr="00B347B9" w:rsidRDefault="00B347B9" w:rsidP="00B347B9"/>
    <w:tbl>
      <w:tblPr>
        <w:tblStyle w:val="Rastertabel5donker-Accent3"/>
        <w:tblW w:w="14026" w:type="dxa"/>
        <w:tblLook w:val="04A0" w:firstRow="1" w:lastRow="0" w:firstColumn="1" w:lastColumn="0" w:noHBand="0" w:noVBand="1"/>
      </w:tblPr>
      <w:tblGrid>
        <w:gridCol w:w="2302"/>
        <w:gridCol w:w="3991"/>
        <w:gridCol w:w="2743"/>
        <w:gridCol w:w="2903"/>
        <w:gridCol w:w="2087"/>
      </w:tblGrid>
      <w:tr w:rsidR="00B3468A" w:rsidRPr="0051116C" w14:paraId="24878B37" w14:textId="77777777" w:rsidTr="008745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14:paraId="46E4741F" w14:textId="77777777" w:rsidR="00B3468A" w:rsidRPr="0051116C" w:rsidRDefault="00B3468A" w:rsidP="006E43B3">
            <w:pPr>
              <w:rPr>
                <w:rFonts w:cstheme="minorHAnsi"/>
                <w:b w:val="0"/>
                <w:bCs w:val="0"/>
                <w:color w:val="FFFFFF"/>
                <w:szCs w:val="22"/>
              </w:rPr>
            </w:pPr>
            <w:r w:rsidRPr="0051116C">
              <w:rPr>
                <w:rFonts w:cstheme="minorHAnsi"/>
                <w:color w:val="FFFFFF"/>
                <w:szCs w:val="22"/>
              </w:rPr>
              <w:t>Maatregel</w:t>
            </w:r>
          </w:p>
        </w:tc>
        <w:tc>
          <w:tcPr>
            <w:tcW w:w="4056" w:type="dxa"/>
          </w:tcPr>
          <w:p w14:paraId="45479F81" w14:textId="4D8C9185" w:rsidR="00B3468A" w:rsidRPr="0051116C" w:rsidRDefault="00FE5F62"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Pr>
                <w:rFonts w:cstheme="minorHAnsi"/>
                <w:color w:val="FFFFFF"/>
                <w:szCs w:val="22"/>
              </w:rPr>
              <w:t>Wat is het?</w:t>
            </w:r>
          </w:p>
        </w:tc>
        <w:tc>
          <w:tcPr>
            <w:tcW w:w="2771" w:type="dxa"/>
          </w:tcPr>
          <w:p w14:paraId="67BEF453" w14:textId="43866745" w:rsidR="00B3468A" w:rsidRPr="0051116C" w:rsidRDefault="003417C6"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Pr>
                <w:rFonts w:cstheme="minorHAnsi"/>
                <w:color w:val="FFFFFF"/>
                <w:szCs w:val="22"/>
              </w:rPr>
              <w:t xml:space="preserve">Tijd &amp; evt. vervolg </w:t>
            </w:r>
          </w:p>
        </w:tc>
        <w:tc>
          <w:tcPr>
            <w:tcW w:w="2929" w:type="dxa"/>
          </w:tcPr>
          <w:p w14:paraId="23AFF38A" w14:textId="334C8D01" w:rsidR="00B3468A" w:rsidRPr="00FE5F62" w:rsidRDefault="00FE5F62"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Pr>
                <w:rFonts w:cstheme="minorHAnsi"/>
                <w:color w:val="FFFFFF"/>
                <w:szCs w:val="22"/>
              </w:rPr>
              <w:t>Noteren</w:t>
            </w:r>
          </w:p>
        </w:tc>
        <w:tc>
          <w:tcPr>
            <w:tcW w:w="2099" w:type="dxa"/>
          </w:tcPr>
          <w:p w14:paraId="301EB160" w14:textId="1ACA2161" w:rsidR="00B3468A" w:rsidRPr="0051116C" w:rsidRDefault="00B3468A"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sidRPr="0051116C">
              <w:rPr>
                <w:rFonts w:cstheme="minorHAnsi"/>
                <w:color w:val="FFFFFF"/>
                <w:szCs w:val="22"/>
              </w:rPr>
              <w:t>Ouder</w:t>
            </w:r>
            <w:r w:rsidR="00FE5F62">
              <w:rPr>
                <w:rFonts w:cstheme="minorHAnsi"/>
                <w:color w:val="FFFFFF"/>
                <w:szCs w:val="22"/>
              </w:rPr>
              <w:t>s</w:t>
            </w:r>
          </w:p>
        </w:tc>
      </w:tr>
      <w:tr w:rsidR="00B3468A" w:rsidRPr="0051116C" w14:paraId="70AE1D03" w14:textId="77777777" w:rsidTr="00874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14:paraId="7EF48090" w14:textId="77777777" w:rsidR="00B3468A" w:rsidRPr="00916C2C" w:rsidRDefault="00B3468A" w:rsidP="00F72075">
            <w:pPr>
              <w:pStyle w:val="Kop4"/>
              <w:rPr>
                <w:b w:val="0"/>
              </w:rPr>
            </w:pPr>
            <w:bookmarkStart w:id="4" w:name="_Toc130901436"/>
            <w:r w:rsidRPr="00916C2C">
              <w:rPr>
                <w:b w:val="0"/>
              </w:rPr>
              <w:t>A Time-in</w:t>
            </w:r>
            <w:bookmarkEnd w:id="4"/>
          </w:p>
          <w:p w14:paraId="04F50E60" w14:textId="77777777" w:rsidR="00B3468A" w:rsidRPr="00916C2C" w:rsidRDefault="00B3468A" w:rsidP="006E43B3">
            <w:pPr>
              <w:rPr>
                <w:rFonts w:cstheme="minorHAnsi"/>
                <w:b w:val="0"/>
                <w:bCs w:val="0"/>
                <w:color w:val="FFFFFF"/>
                <w:szCs w:val="22"/>
              </w:rPr>
            </w:pPr>
          </w:p>
        </w:tc>
        <w:tc>
          <w:tcPr>
            <w:tcW w:w="4056" w:type="dxa"/>
          </w:tcPr>
          <w:p w14:paraId="4835284E" w14:textId="77777777" w:rsidR="00B3468A" w:rsidRPr="0051116C" w:rsidRDefault="00B3468A" w:rsidP="006E43B3">
            <w:pPr>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51116C">
              <w:rPr>
                <w:rFonts w:cstheme="minorHAnsi"/>
                <w:color w:val="000000"/>
                <w:szCs w:val="22"/>
              </w:rPr>
              <w:t xml:space="preserve">Werkplek/rustplek in groep. </w:t>
            </w:r>
          </w:p>
          <w:p w14:paraId="3A58115A" w14:textId="6E4C7A6D" w:rsidR="00B3468A" w:rsidRPr="0051116C" w:rsidRDefault="00B3468A" w:rsidP="006E43B3">
            <w:pPr>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Bij de 3</w:t>
            </w:r>
            <w:r w:rsidRPr="0051116C">
              <w:rPr>
                <w:rFonts w:cstheme="minorHAnsi"/>
                <w:szCs w:val="22"/>
                <w:vertAlign w:val="superscript"/>
              </w:rPr>
              <w:t>de</w:t>
            </w:r>
            <w:r w:rsidRPr="0051116C">
              <w:rPr>
                <w:rFonts w:cstheme="minorHAnsi"/>
                <w:szCs w:val="22"/>
              </w:rPr>
              <w:t xml:space="preserve"> waarschuwing </w:t>
            </w:r>
            <w:r w:rsidR="000104EF" w:rsidRPr="0051116C">
              <w:rPr>
                <w:rFonts w:cstheme="minorHAnsi"/>
                <w:szCs w:val="22"/>
              </w:rPr>
              <w:t>via</w:t>
            </w:r>
            <w:r w:rsidRPr="0051116C">
              <w:rPr>
                <w:rFonts w:cstheme="minorHAnsi"/>
                <w:szCs w:val="22"/>
              </w:rPr>
              <w:t xml:space="preserve"> de </w:t>
            </w:r>
            <w:r w:rsidR="000104EF" w:rsidRPr="0051116C">
              <w:rPr>
                <w:rFonts w:cstheme="minorHAnsi"/>
                <w:szCs w:val="22"/>
              </w:rPr>
              <w:t>gedragsthermometer</w:t>
            </w:r>
            <w:r w:rsidR="000104EF" w:rsidRPr="00CE3196">
              <w:rPr>
                <w:rFonts w:cstheme="minorHAnsi"/>
                <w:color w:val="FF0000"/>
                <w:szCs w:val="22"/>
              </w:rPr>
              <w:t xml:space="preserve"> (</w:t>
            </w:r>
            <w:r w:rsidR="00CE3196">
              <w:rPr>
                <w:rFonts w:cstheme="minorHAnsi"/>
                <w:color w:val="FF0000"/>
                <w:szCs w:val="22"/>
              </w:rPr>
              <w:t>document uitleg in ontwikkeling)</w:t>
            </w:r>
            <w:r w:rsidRPr="0051116C">
              <w:rPr>
                <w:rFonts w:cstheme="minorHAnsi"/>
                <w:szCs w:val="22"/>
              </w:rPr>
              <w:t xml:space="preserve"> in de groep, krijgt het kind een time-in.</w:t>
            </w:r>
          </w:p>
          <w:p w14:paraId="5F9E7B71" w14:textId="3D43AB0E" w:rsidR="00B3468A" w:rsidRPr="0051116C" w:rsidRDefault="00B3468A" w:rsidP="006E43B3">
            <w:pPr>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51116C">
              <w:rPr>
                <w:rFonts w:cstheme="minorHAnsi"/>
                <w:szCs w:val="22"/>
              </w:rPr>
              <w:t>De leerling kan ook zelf voor een time</w:t>
            </w:r>
            <w:r w:rsidRPr="0051116C">
              <w:rPr>
                <w:rFonts w:cstheme="minorHAnsi"/>
                <w:color w:val="000000"/>
                <w:szCs w:val="22"/>
              </w:rPr>
              <w:t>-</w:t>
            </w:r>
            <w:r w:rsidR="00AB0866">
              <w:rPr>
                <w:rFonts w:cstheme="minorHAnsi"/>
                <w:color w:val="000000"/>
                <w:szCs w:val="22"/>
              </w:rPr>
              <w:t>i</w:t>
            </w:r>
            <w:r w:rsidRPr="0051116C">
              <w:rPr>
                <w:rFonts w:cstheme="minorHAnsi"/>
                <w:color w:val="000000"/>
                <w:szCs w:val="22"/>
              </w:rPr>
              <w:t xml:space="preserve">n kiezen, wel in overleg met leerkracht </w:t>
            </w:r>
          </w:p>
          <w:p w14:paraId="5DF27E68" w14:textId="77777777" w:rsidR="00B3468A" w:rsidRPr="0051116C" w:rsidRDefault="00B3468A" w:rsidP="006E43B3">
            <w:pPr>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color w:val="000000"/>
                <w:szCs w:val="22"/>
              </w:rPr>
              <w:t xml:space="preserve">Doel: </w:t>
            </w:r>
            <w:r w:rsidRPr="0051116C">
              <w:rPr>
                <w:rFonts w:cstheme="minorHAnsi"/>
                <w:szCs w:val="22"/>
              </w:rPr>
              <w:t>Preventief inzetten ter voorkoming van escalatie</w:t>
            </w:r>
          </w:p>
        </w:tc>
        <w:tc>
          <w:tcPr>
            <w:tcW w:w="2771" w:type="dxa"/>
          </w:tcPr>
          <w:p w14:paraId="3AE84C40" w14:textId="3FF46AF6" w:rsidR="00B3468A" w:rsidRPr="003417C6" w:rsidRDefault="003417C6" w:rsidP="003417C6">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 xml:space="preserve">5 min. </w:t>
            </w:r>
          </w:p>
        </w:tc>
        <w:tc>
          <w:tcPr>
            <w:tcW w:w="2929" w:type="dxa"/>
          </w:tcPr>
          <w:p w14:paraId="7CC1FF60" w14:textId="77777777" w:rsidR="00B3468A" w:rsidRPr="0051116C" w:rsidRDefault="00B3468A" w:rsidP="006E43B3">
            <w:pP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p>
        </w:tc>
        <w:tc>
          <w:tcPr>
            <w:tcW w:w="2099" w:type="dxa"/>
          </w:tcPr>
          <w:p w14:paraId="396EF4B2" w14:textId="77777777" w:rsidR="00B3468A" w:rsidRPr="0051116C" w:rsidRDefault="00B3468A" w:rsidP="006E43B3">
            <w:pP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p>
        </w:tc>
      </w:tr>
      <w:tr w:rsidR="00B3468A" w:rsidRPr="0051116C" w14:paraId="2E4E0F6D" w14:textId="77777777" w:rsidTr="008745BB">
        <w:tc>
          <w:tcPr>
            <w:cnfStyle w:val="001000000000" w:firstRow="0" w:lastRow="0" w:firstColumn="1" w:lastColumn="0" w:oddVBand="0" w:evenVBand="0" w:oddHBand="0" w:evenHBand="0" w:firstRowFirstColumn="0" w:firstRowLastColumn="0" w:lastRowFirstColumn="0" w:lastRowLastColumn="0"/>
            <w:tcW w:w="2171" w:type="dxa"/>
          </w:tcPr>
          <w:p w14:paraId="629BFFD0" w14:textId="6EE07930" w:rsidR="00B3468A" w:rsidRPr="00916C2C" w:rsidRDefault="00B3468A" w:rsidP="00916C2C">
            <w:pPr>
              <w:pStyle w:val="Kop4"/>
              <w:rPr>
                <w:rFonts w:cstheme="minorHAnsi"/>
                <w:b w:val="0"/>
                <w:color w:val="FFFFFF"/>
                <w:szCs w:val="22"/>
              </w:rPr>
            </w:pPr>
            <w:bookmarkStart w:id="5" w:name="_Toc130901437"/>
            <w:r w:rsidRPr="00B347B9">
              <w:rPr>
                <w:rFonts w:cstheme="minorHAnsi"/>
                <w:b w:val="0"/>
                <w:szCs w:val="22"/>
              </w:rPr>
              <w:t xml:space="preserve">B. </w:t>
            </w:r>
            <w:r w:rsidR="000A5318" w:rsidRPr="00916C2C">
              <w:rPr>
                <w:rStyle w:val="Kop4Char"/>
                <w:b w:val="0"/>
              </w:rPr>
              <w:t>Crossplek (op gang)</w:t>
            </w:r>
            <w:bookmarkEnd w:id="5"/>
            <w:r w:rsidRPr="00916C2C">
              <w:rPr>
                <w:rFonts w:cstheme="minorHAnsi"/>
                <w:b w:val="0"/>
                <w:color w:val="FFFFFF"/>
                <w:szCs w:val="22"/>
              </w:rPr>
              <w:t xml:space="preserve"> </w:t>
            </w:r>
          </w:p>
          <w:p w14:paraId="15B1B4FE" w14:textId="029A2590" w:rsidR="00B3468A" w:rsidRPr="00F15E8D" w:rsidRDefault="005A43F0" w:rsidP="006E43B3">
            <w:pPr>
              <w:rPr>
                <w:rFonts w:cstheme="minorHAnsi"/>
                <w:b w:val="0"/>
                <w:bCs w:val="0"/>
                <w:i/>
                <w:iCs/>
                <w:color w:val="FFFFFF"/>
                <w:szCs w:val="22"/>
              </w:rPr>
            </w:pPr>
            <w:r w:rsidRPr="00F15E8D">
              <w:rPr>
                <w:rFonts w:cstheme="minorHAnsi"/>
                <w:i/>
                <w:iCs/>
                <w:color w:val="FFFFFF"/>
                <w:szCs w:val="22"/>
              </w:rPr>
              <w:t>Suggestie</w:t>
            </w:r>
            <w:r w:rsidR="00BC0A86" w:rsidRPr="00F15E8D">
              <w:rPr>
                <w:rFonts w:cstheme="minorHAnsi"/>
                <w:i/>
                <w:iCs/>
                <w:color w:val="FFFFFF"/>
                <w:szCs w:val="22"/>
              </w:rPr>
              <w:t xml:space="preserve"> nieuwe naam</w:t>
            </w:r>
            <w:r w:rsidRPr="00F15E8D">
              <w:rPr>
                <w:rFonts w:cstheme="minorHAnsi"/>
                <w:i/>
                <w:iCs/>
                <w:color w:val="FFFFFF"/>
                <w:szCs w:val="22"/>
              </w:rPr>
              <w:t xml:space="preserve">: </w:t>
            </w:r>
            <w:r w:rsidR="00BC0A86" w:rsidRPr="00F15E8D">
              <w:rPr>
                <w:rFonts w:cstheme="minorHAnsi"/>
                <w:i/>
                <w:iCs/>
                <w:color w:val="FFFFFF"/>
                <w:szCs w:val="22"/>
              </w:rPr>
              <w:t xml:space="preserve">rustplek op gang </w:t>
            </w:r>
            <w:r w:rsidR="00BC0A86" w:rsidRPr="00F15E8D">
              <w:rPr>
                <w:rFonts w:cstheme="minorHAnsi"/>
                <w:i/>
                <w:iCs/>
                <w:color w:val="FFFFFF"/>
                <w:szCs w:val="22"/>
              </w:rPr>
              <w:sym w:font="Wingdings" w:char="F0E0"/>
            </w:r>
            <w:r w:rsidR="00BC0A86" w:rsidRPr="00F15E8D">
              <w:rPr>
                <w:rFonts w:cstheme="minorHAnsi"/>
                <w:i/>
                <w:iCs/>
                <w:color w:val="FFFFFF"/>
                <w:szCs w:val="22"/>
              </w:rPr>
              <w:t xml:space="preserve"> </w:t>
            </w:r>
            <w:r w:rsidR="00054FB1">
              <w:rPr>
                <w:rFonts w:cstheme="minorHAnsi"/>
                <w:i/>
                <w:iCs/>
                <w:color w:val="FFFFFF"/>
                <w:szCs w:val="22"/>
              </w:rPr>
              <w:t xml:space="preserve"> dan </w:t>
            </w:r>
            <w:r w:rsidR="00BC0A86" w:rsidRPr="00F15E8D">
              <w:rPr>
                <w:rFonts w:cstheme="minorHAnsi"/>
                <w:i/>
                <w:iCs/>
                <w:color w:val="FFFFFF"/>
                <w:szCs w:val="22"/>
              </w:rPr>
              <w:t>ook aanpassen gedragsthermometer</w:t>
            </w:r>
          </w:p>
        </w:tc>
        <w:tc>
          <w:tcPr>
            <w:tcW w:w="4056" w:type="dxa"/>
          </w:tcPr>
          <w:p w14:paraId="5D79335D" w14:textId="5CF4728E" w:rsidR="00B3468A" w:rsidRPr="0051116C" w:rsidRDefault="00B3468A" w:rsidP="006E43B3">
            <w:pPr>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51116C">
              <w:rPr>
                <w:rFonts w:cstheme="minorHAnsi"/>
                <w:color w:val="000000"/>
                <w:szCs w:val="22"/>
              </w:rPr>
              <w:t xml:space="preserve">Wanneer </w:t>
            </w:r>
            <w:r w:rsidR="00E6592C">
              <w:rPr>
                <w:rFonts w:cstheme="minorHAnsi"/>
                <w:color w:val="000000"/>
                <w:szCs w:val="22"/>
              </w:rPr>
              <w:t>ga je naar de rustplek op de gang</w:t>
            </w:r>
            <w:r w:rsidRPr="0051116C">
              <w:rPr>
                <w:rFonts w:cstheme="minorHAnsi"/>
                <w:color w:val="000000"/>
                <w:szCs w:val="22"/>
              </w:rPr>
              <w:t>?</w:t>
            </w:r>
          </w:p>
          <w:p w14:paraId="0DB44E61" w14:textId="77777777" w:rsidR="00B3468A" w:rsidRPr="0051116C" w:rsidRDefault="00B3468A" w:rsidP="006E43B3">
            <w:pPr>
              <w:ind w:left="360"/>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51116C">
              <w:rPr>
                <w:rFonts w:cstheme="minorHAnsi"/>
                <w:color w:val="000000"/>
                <w:szCs w:val="22"/>
              </w:rPr>
              <w:t>- Wanneer je doorgaat met storend gedrag op de time-in-plek</w:t>
            </w:r>
          </w:p>
          <w:p w14:paraId="592F9FAD" w14:textId="2D15D207" w:rsidR="00B3468A" w:rsidRPr="0051116C" w:rsidRDefault="00B3468A" w:rsidP="006E43B3">
            <w:pPr>
              <w:ind w:left="360"/>
              <w:cnfStyle w:val="000000000000" w:firstRow="0" w:lastRow="0" w:firstColumn="0" w:lastColumn="0" w:oddVBand="0" w:evenVBand="0" w:oddHBand="0" w:evenHBand="0" w:firstRowFirstColumn="0" w:firstRowLastColumn="0" w:lastRowFirstColumn="0" w:lastRowLastColumn="0"/>
              <w:rPr>
                <w:rFonts w:cstheme="minorHAnsi"/>
                <w:color w:val="FF0000"/>
                <w:szCs w:val="22"/>
              </w:rPr>
            </w:pPr>
            <w:r w:rsidRPr="0051116C">
              <w:rPr>
                <w:rFonts w:cstheme="minorHAnsi"/>
                <w:color w:val="000000"/>
                <w:szCs w:val="22"/>
              </w:rPr>
              <w:t>- Wanneer het gedrag grensoverschrijdend is</w:t>
            </w:r>
            <w:r w:rsidR="00513F49">
              <w:rPr>
                <w:rFonts w:cstheme="minorHAnsi"/>
                <w:color w:val="000000"/>
                <w:szCs w:val="22"/>
              </w:rPr>
              <w:t xml:space="preserve"> dat je niet in de klas kunt blijven</w:t>
            </w:r>
          </w:p>
          <w:p w14:paraId="130D91C8" w14:textId="77777777" w:rsidR="00B3468A" w:rsidRPr="0051116C" w:rsidRDefault="00B3468A" w:rsidP="006E43B3">
            <w:pPr>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51116C">
              <w:rPr>
                <w:rFonts w:cstheme="minorHAnsi"/>
                <w:color w:val="000000"/>
                <w:szCs w:val="22"/>
              </w:rPr>
              <w:t>Wordt door de leerkracht opgelegd aan de leerling</w:t>
            </w:r>
          </w:p>
          <w:p w14:paraId="0A9E68A5" w14:textId="07E3CD1A" w:rsidR="00B3468A" w:rsidRPr="0051116C" w:rsidRDefault="008466AB" w:rsidP="006E43B3">
            <w:pPr>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color w:val="000000"/>
                <w:szCs w:val="22"/>
              </w:rPr>
              <w:t>Het rustig worden op de gang duurt</w:t>
            </w:r>
            <w:r w:rsidR="00B3468A" w:rsidRPr="0051116C">
              <w:rPr>
                <w:rFonts w:cstheme="minorHAnsi"/>
                <w:color w:val="000000"/>
                <w:szCs w:val="22"/>
              </w:rPr>
              <w:t xml:space="preserve"> 10 minuten. In gesprek met leerling voordat deze terug komt in de klas</w:t>
            </w:r>
          </w:p>
        </w:tc>
        <w:tc>
          <w:tcPr>
            <w:tcW w:w="2771" w:type="dxa"/>
          </w:tcPr>
          <w:p w14:paraId="462607D3" w14:textId="77777777" w:rsidR="00B3468A" w:rsidRDefault="003417C6" w:rsidP="003417C6">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10 min. </w:t>
            </w:r>
          </w:p>
          <w:p w14:paraId="694441EF" w14:textId="4BEAF6BA" w:rsidR="001563A1" w:rsidRPr="003417C6" w:rsidRDefault="001563A1" w:rsidP="003417C6">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FF0000"/>
              </w:rPr>
              <w:t>Toevoegen preventie</w:t>
            </w:r>
            <w:r w:rsidR="00F30628">
              <w:rPr>
                <w:rFonts w:cstheme="minorHAnsi"/>
                <w:color w:val="FF0000"/>
              </w:rPr>
              <w:t>ve stappen</w:t>
            </w:r>
          </w:p>
        </w:tc>
        <w:tc>
          <w:tcPr>
            <w:tcW w:w="2929" w:type="dxa"/>
          </w:tcPr>
          <w:p w14:paraId="3071BDB0" w14:textId="5B92891A" w:rsidR="005112B9" w:rsidRPr="00DA2367" w:rsidRDefault="00A10392" w:rsidP="006E43B3">
            <w:pPr>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color w:val="000000"/>
                <w:szCs w:val="22"/>
              </w:rPr>
              <w:t>Wordt gen</w:t>
            </w:r>
            <w:r w:rsidR="003055FC">
              <w:rPr>
                <w:rFonts w:cstheme="minorHAnsi"/>
                <w:color w:val="000000"/>
                <w:szCs w:val="22"/>
              </w:rPr>
              <w:t>oteer</w:t>
            </w:r>
            <w:r>
              <w:rPr>
                <w:rFonts w:cstheme="minorHAnsi"/>
                <w:color w:val="000000"/>
                <w:szCs w:val="22"/>
              </w:rPr>
              <w:t>d</w:t>
            </w:r>
            <w:r w:rsidR="00B3468A" w:rsidRPr="0051116C">
              <w:rPr>
                <w:rFonts w:cstheme="minorHAnsi"/>
                <w:color w:val="000000"/>
                <w:szCs w:val="22"/>
              </w:rPr>
              <w:t xml:space="preserve"> in </w:t>
            </w:r>
            <w:r w:rsidR="00214CE5">
              <w:rPr>
                <w:rFonts w:cstheme="minorHAnsi"/>
                <w:color w:val="000000"/>
                <w:szCs w:val="22"/>
              </w:rPr>
              <w:t>SWIS</w:t>
            </w:r>
            <w:r>
              <w:rPr>
                <w:rFonts w:cstheme="minorHAnsi"/>
                <w:color w:val="000000"/>
                <w:szCs w:val="22"/>
              </w:rPr>
              <w:t xml:space="preserve"> door </w:t>
            </w:r>
            <w:r w:rsidR="00660553">
              <w:rPr>
                <w:rFonts w:cstheme="minorHAnsi"/>
                <w:color w:val="000000"/>
                <w:szCs w:val="22"/>
              </w:rPr>
              <w:t>leerkracht</w:t>
            </w:r>
            <w:r>
              <w:rPr>
                <w:rFonts w:cstheme="minorHAnsi"/>
                <w:color w:val="000000"/>
                <w:szCs w:val="22"/>
              </w:rPr>
              <w:t xml:space="preserve"> of</w:t>
            </w:r>
            <w:r w:rsidR="00660553">
              <w:rPr>
                <w:rFonts w:cstheme="minorHAnsi"/>
                <w:color w:val="000000"/>
                <w:szCs w:val="22"/>
              </w:rPr>
              <w:t xml:space="preserve"> onderwijsassistent</w:t>
            </w:r>
            <w:r w:rsidR="00B3468A" w:rsidRPr="0051116C">
              <w:rPr>
                <w:rFonts w:cstheme="minorHAnsi"/>
                <w:color w:val="000000"/>
                <w:szCs w:val="22"/>
              </w:rPr>
              <w:t>:</w:t>
            </w:r>
            <w:r w:rsidR="00B3468A" w:rsidRPr="0051116C">
              <w:rPr>
                <w:rFonts w:cstheme="minorHAnsi"/>
                <w:color w:val="C00000"/>
                <w:szCs w:val="22"/>
              </w:rPr>
              <w:t xml:space="preserve"> </w:t>
            </w:r>
          </w:p>
          <w:p w14:paraId="27EE66E7" w14:textId="5B2993A9" w:rsidR="00DA2367" w:rsidRPr="005112B9" w:rsidRDefault="0045754F" w:rsidP="00DA2367">
            <w:pPr>
              <w:ind w:left="360"/>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hyperlink r:id="rId11" w:history="1">
              <w:r w:rsidR="00542A46">
                <w:rPr>
                  <w:rStyle w:val="Hyperlink"/>
                  <w:rFonts w:cstheme="minorHAnsi"/>
                  <w:szCs w:val="22"/>
                </w:rPr>
                <w:t>Handleiding invullen SWIS</w:t>
              </w:r>
            </w:hyperlink>
          </w:p>
          <w:p w14:paraId="27A8A20F" w14:textId="111B7B17" w:rsidR="00B3468A" w:rsidRPr="0051116C" w:rsidRDefault="0045754F" w:rsidP="002E1155">
            <w:pPr>
              <w:ind w:left="360"/>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hyperlink r:id="rId12" w:history="1">
              <w:r w:rsidR="00086537" w:rsidRPr="00086537">
                <w:rPr>
                  <w:rStyle w:val="Hyperlink"/>
                  <w:rFonts w:cstheme="minorHAnsi"/>
                  <w:szCs w:val="22"/>
                </w:rPr>
                <w:t>Definiëring probleemgedrag</w:t>
              </w:r>
            </w:hyperlink>
          </w:p>
        </w:tc>
        <w:tc>
          <w:tcPr>
            <w:tcW w:w="2099" w:type="dxa"/>
          </w:tcPr>
          <w:p w14:paraId="0B5DF35E" w14:textId="13F1F2E9" w:rsidR="00B3468A" w:rsidRPr="0051116C" w:rsidRDefault="00B3468A" w:rsidP="00210BD9">
            <w:pPr>
              <w:ind w:left="360"/>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r w:rsidR="00B3468A" w:rsidRPr="0051116C" w14:paraId="5776AD6A" w14:textId="77777777" w:rsidTr="00874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14:paraId="03B29DDF" w14:textId="2C037DB9" w:rsidR="00B3468A" w:rsidRPr="00B347B9" w:rsidRDefault="00B3468A" w:rsidP="006E43B3">
            <w:pPr>
              <w:rPr>
                <w:rFonts w:cstheme="minorHAnsi"/>
                <w:b w:val="0"/>
                <w:bCs w:val="0"/>
                <w:color w:val="FFFFFF"/>
                <w:szCs w:val="22"/>
              </w:rPr>
            </w:pPr>
            <w:bookmarkStart w:id="6" w:name="_Toc130901438"/>
            <w:r w:rsidRPr="000C4FD2">
              <w:rPr>
                <w:rStyle w:val="Kop4Char"/>
                <w:b w:val="0"/>
                <w:bCs/>
              </w:rPr>
              <w:t>C</w:t>
            </w:r>
            <w:r w:rsidRPr="000C4FD2">
              <w:rPr>
                <w:rStyle w:val="Kop4Char"/>
              </w:rPr>
              <w:t xml:space="preserve">. </w:t>
            </w:r>
            <w:r w:rsidR="000A5318" w:rsidRPr="000C4FD2">
              <w:rPr>
                <w:rStyle w:val="Kop4Char"/>
                <w:b w:val="0"/>
                <w:bCs/>
              </w:rPr>
              <w:t>Time-out (bij gedragscoach)</w:t>
            </w:r>
            <w:bookmarkEnd w:id="6"/>
          </w:p>
          <w:p w14:paraId="765F1C3F" w14:textId="77777777" w:rsidR="00B3468A" w:rsidRPr="000A5318" w:rsidRDefault="00B3468A" w:rsidP="006E43B3">
            <w:pPr>
              <w:rPr>
                <w:rFonts w:cstheme="minorHAnsi"/>
                <w:b w:val="0"/>
                <w:bCs w:val="0"/>
                <w:color w:val="FFFFFF"/>
                <w:szCs w:val="22"/>
              </w:rPr>
            </w:pPr>
          </w:p>
        </w:tc>
        <w:tc>
          <w:tcPr>
            <w:tcW w:w="4056" w:type="dxa"/>
          </w:tcPr>
          <w:p w14:paraId="39CB8B7B" w14:textId="77777777" w:rsidR="00B3468A" w:rsidRPr="0051116C" w:rsidRDefault="00B3468A" w:rsidP="006E43B3">
            <w:pPr>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51116C">
              <w:rPr>
                <w:rFonts w:cstheme="minorHAnsi"/>
                <w:color w:val="000000"/>
                <w:szCs w:val="22"/>
              </w:rPr>
              <w:t>Bedoeld om een onveilige situatie te voorkomen</w:t>
            </w:r>
          </w:p>
          <w:p w14:paraId="50B2CB6B" w14:textId="4628D72B" w:rsidR="00B3468A" w:rsidRPr="0051116C" w:rsidRDefault="00B3468A" w:rsidP="006E43B3">
            <w:pPr>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51116C">
              <w:rPr>
                <w:rFonts w:cstheme="minorHAnsi"/>
                <w:color w:val="000000"/>
                <w:szCs w:val="22"/>
              </w:rPr>
              <w:lastRenderedPageBreak/>
              <w:t xml:space="preserve">Druk op de hulpknop waarna </w:t>
            </w:r>
            <w:r w:rsidR="00105BF3">
              <w:rPr>
                <w:rFonts w:cstheme="minorHAnsi"/>
                <w:color w:val="000000"/>
                <w:szCs w:val="22"/>
              </w:rPr>
              <w:t>gedragscoach</w:t>
            </w:r>
            <w:r w:rsidR="00752D23">
              <w:rPr>
                <w:rFonts w:cstheme="minorHAnsi"/>
                <w:color w:val="000000"/>
                <w:szCs w:val="22"/>
              </w:rPr>
              <w:t xml:space="preserve"> </w:t>
            </w:r>
            <w:r w:rsidRPr="0051116C">
              <w:rPr>
                <w:rFonts w:cstheme="minorHAnsi"/>
                <w:color w:val="000000"/>
                <w:szCs w:val="22"/>
              </w:rPr>
              <w:t xml:space="preserve">komt om de leerling </w:t>
            </w:r>
            <w:r w:rsidR="00752D23">
              <w:rPr>
                <w:rFonts w:cstheme="minorHAnsi"/>
                <w:color w:val="000000"/>
                <w:szCs w:val="22"/>
              </w:rPr>
              <w:t>uit de klas te halen</w:t>
            </w:r>
          </w:p>
          <w:p w14:paraId="7632AAA0" w14:textId="62DD3EDC" w:rsidR="00B3468A" w:rsidRPr="0051116C" w:rsidRDefault="00105BF3" w:rsidP="006E43B3">
            <w:pPr>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Gedragscoach</w:t>
            </w:r>
            <w:r w:rsidR="00B3468A" w:rsidRPr="0051116C">
              <w:rPr>
                <w:rFonts w:cstheme="minorHAnsi"/>
                <w:color w:val="000000"/>
                <w:szCs w:val="22"/>
              </w:rPr>
              <w:t xml:space="preserve"> heeft de leiding bij </w:t>
            </w:r>
            <w:r w:rsidR="00752D23">
              <w:rPr>
                <w:rFonts w:cstheme="minorHAnsi"/>
                <w:color w:val="000000"/>
                <w:szCs w:val="22"/>
              </w:rPr>
              <w:t>het uit de klas halen</w:t>
            </w:r>
            <w:r w:rsidR="00B3468A" w:rsidRPr="0051116C">
              <w:rPr>
                <w:rFonts w:cstheme="minorHAnsi"/>
                <w:color w:val="000000"/>
                <w:szCs w:val="22"/>
              </w:rPr>
              <w:t xml:space="preserve"> van de </w:t>
            </w:r>
            <w:r w:rsidR="00660553">
              <w:rPr>
                <w:rFonts w:cstheme="minorHAnsi"/>
                <w:color w:val="000000"/>
                <w:szCs w:val="22"/>
              </w:rPr>
              <w:t>leerling</w:t>
            </w:r>
            <w:r w:rsidR="00B3468A" w:rsidRPr="0051116C">
              <w:rPr>
                <w:rFonts w:cstheme="minorHAnsi"/>
                <w:color w:val="000000"/>
                <w:szCs w:val="22"/>
              </w:rPr>
              <w:t>.; directeur/zorg coördinator ondersteunt waar nodig</w:t>
            </w:r>
          </w:p>
          <w:p w14:paraId="10C8A567" w14:textId="166F55F3" w:rsidR="00B3468A" w:rsidRPr="0051116C" w:rsidRDefault="00B3468A" w:rsidP="006E43B3">
            <w:pPr>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51116C">
              <w:rPr>
                <w:rFonts w:cstheme="minorHAnsi"/>
                <w:color w:val="000000"/>
                <w:szCs w:val="22"/>
              </w:rPr>
              <w:t xml:space="preserve">Zie volgend hoofdstuk voor werkwijze in de </w:t>
            </w:r>
            <w:r w:rsidR="00105BF3">
              <w:rPr>
                <w:rFonts w:cstheme="minorHAnsi"/>
                <w:color w:val="000000"/>
                <w:szCs w:val="22"/>
              </w:rPr>
              <w:t>time-out</w:t>
            </w:r>
          </w:p>
          <w:p w14:paraId="7C7E1BD5" w14:textId="77777777" w:rsidR="00B3468A" w:rsidRPr="0051116C" w:rsidRDefault="00B3468A" w:rsidP="006E43B3">
            <w:pP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p>
        </w:tc>
        <w:tc>
          <w:tcPr>
            <w:tcW w:w="2771" w:type="dxa"/>
          </w:tcPr>
          <w:p w14:paraId="642A1080" w14:textId="23A7A4EF" w:rsidR="003417C6" w:rsidRDefault="003417C6" w:rsidP="002104CD">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lastRenderedPageBreak/>
              <w:t xml:space="preserve">20 min. </w:t>
            </w:r>
          </w:p>
          <w:p w14:paraId="0CFEBC28" w14:textId="18C1F6E9" w:rsidR="00B3468A" w:rsidRPr="002104CD" w:rsidRDefault="00B3468A" w:rsidP="002104CD">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2104CD">
              <w:rPr>
                <w:rFonts w:cstheme="minorHAnsi"/>
                <w:color w:val="000000"/>
              </w:rPr>
              <w:t>Bij de 3</w:t>
            </w:r>
            <w:r w:rsidRPr="002104CD">
              <w:rPr>
                <w:rFonts w:cstheme="minorHAnsi"/>
                <w:color w:val="000000"/>
                <w:vertAlign w:val="superscript"/>
              </w:rPr>
              <w:t>e</w:t>
            </w:r>
            <w:r w:rsidRPr="002104CD">
              <w:rPr>
                <w:rFonts w:cstheme="minorHAnsi"/>
                <w:color w:val="000000"/>
              </w:rPr>
              <w:t xml:space="preserve"> keer op een dag wordt de leerling naar huis gestuurd </w:t>
            </w:r>
            <w:r w:rsidR="00396DD7" w:rsidRPr="002104CD">
              <w:rPr>
                <w:rFonts w:cstheme="minorHAnsi"/>
                <w:color w:val="000000"/>
              </w:rPr>
              <w:t>(</w:t>
            </w:r>
            <w:r w:rsidRPr="002104CD">
              <w:rPr>
                <w:rFonts w:cstheme="minorHAnsi"/>
                <w:color w:val="000000"/>
              </w:rPr>
              <w:t xml:space="preserve">in </w:t>
            </w:r>
            <w:r w:rsidRPr="002104CD">
              <w:rPr>
                <w:rFonts w:cstheme="minorHAnsi"/>
                <w:color w:val="000000"/>
              </w:rPr>
              <w:lastRenderedPageBreak/>
              <w:t xml:space="preserve">overleg met de </w:t>
            </w:r>
            <w:r w:rsidR="00660553">
              <w:rPr>
                <w:rFonts w:cstheme="minorHAnsi"/>
                <w:color w:val="000000"/>
              </w:rPr>
              <w:t>directie</w:t>
            </w:r>
            <w:r w:rsidRPr="002104CD">
              <w:rPr>
                <w:rFonts w:cstheme="minorHAnsi"/>
                <w:color w:val="000000"/>
              </w:rPr>
              <w:t xml:space="preserve"> of </w:t>
            </w:r>
            <w:r w:rsidR="00D75E49">
              <w:rPr>
                <w:rFonts w:cstheme="minorHAnsi"/>
                <w:color w:val="000000"/>
              </w:rPr>
              <w:t>zorgcoördinator</w:t>
            </w:r>
            <w:r w:rsidR="00396DD7" w:rsidRPr="002104CD">
              <w:rPr>
                <w:rFonts w:cstheme="minorHAnsi"/>
                <w:color w:val="000000"/>
              </w:rPr>
              <w:t>)</w:t>
            </w:r>
          </w:p>
          <w:p w14:paraId="4386BC91" w14:textId="567E212E" w:rsidR="00B3468A" w:rsidRPr="002104CD" w:rsidRDefault="00B3468A" w:rsidP="002104CD">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2104CD">
              <w:rPr>
                <w:rFonts w:cstheme="minorHAnsi"/>
                <w:color w:val="000000"/>
              </w:rPr>
              <w:t xml:space="preserve">Bij meer dan 3 keer in de week </w:t>
            </w:r>
            <w:r w:rsidR="00396DD7" w:rsidRPr="002104CD">
              <w:rPr>
                <w:rFonts w:cstheme="minorHAnsi"/>
                <w:color w:val="000000"/>
              </w:rPr>
              <w:t xml:space="preserve">gaat de leerkracht met de gedragscoach in gesprek over </w:t>
            </w:r>
            <w:r w:rsidR="00FB7B6C" w:rsidRPr="002104CD">
              <w:rPr>
                <w:rFonts w:cstheme="minorHAnsi"/>
                <w:color w:val="000000"/>
              </w:rPr>
              <w:t>mogelijke aanleiding.</w:t>
            </w:r>
          </w:p>
          <w:p w14:paraId="22FCDCC5" w14:textId="77777777" w:rsidR="00B3468A" w:rsidRPr="0051116C" w:rsidRDefault="00B3468A" w:rsidP="006E43B3">
            <w:pPr>
              <w:ind w:left="360"/>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p>
        </w:tc>
        <w:tc>
          <w:tcPr>
            <w:tcW w:w="2929" w:type="dxa"/>
          </w:tcPr>
          <w:p w14:paraId="057DAE93" w14:textId="3310CBE9" w:rsidR="00A63EBE" w:rsidRDefault="0042026B" w:rsidP="002104CD">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lastRenderedPageBreak/>
              <w:t xml:space="preserve">Wordt genoteerd in </w:t>
            </w:r>
            <w:r w:rsidR="00214CE5">
              <w:rPr>
                <w:rFonts w:cstheme="minorHAnsi"/>
                <w:color w:val="000000"/>
              </w:rPr>
              <w:t>SWIS</w:t>
            </w:r>
            <w:r>
              <w:rPr>
                <w:rFonts w:cstheme="minorHAnsi"/>
                <w:color w:val="000000"/>
              </w:rPr>
              <w:t xml:space="preserve"> door </w:t>
            </w:r>
            <w:r w:rsidR="00660553">
              <w:rPr>
                <w:rFonts w:cstheme="minorHAnsi"/>
                <w:color w:val="000000"/>
              </w:rPr>
              <w:t>leerkracht</w:t>
            </w:r>
            <w:r>
              <w:rPr>
                <w:rFonts w:cstheme="minorHAnsi"/>
                <w:color w:val="000000"/>
              </w:rPr>
              <w:t xml:space="preserve"> of </w:t>
            </w:r>
            <w:r w:rsidR="00660553">
              <w:rPr>
                <w:rFonts w:cstheme="minorHAnsi"/>
                <w:color w:val="000000"/>
              </w:rPr>
              <w:t>onderwijsassistent</w:t>
            </w:r>
          </w:p>
          <w:p w14:paraId="59AE4017" w14:textId="2E51C12C" w:rsidR="00B3468A" w:rsidRPr="002104CD" w:rsidRDefault="00A63EBE" w:rsidP="002104CD">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lastRenderedPageBreak/>
              <w:t xml:space="preserve">Wordt genoteerd in ESIS (actiejournaal) door </w:t>
            </w:r>
            <w:r w:rsidR="00660553">
              <w:rPr>
                <w:rFonts w:cstheme="minorHAnsi"/>
                <w:color w:val="000000"/>
              </w:rPr>
              <w:t>leerkracht</w:t>
            </w:r>
            <w:r>
              <w:rPr>
                <w:rFonts w:cstheme="minorHAnsi"/>
                <w:color w:val="000000"/>
              </w:rPr>
              <w:t xml:space="preserve"> of</w:t>
            </w:r>
            <w:r w:rsidR="00660553">
              <w:rPr>
                <w:rFonts w:cstheme="minorHAnsi"/>
                <w:color w:val="000000"/>
              </w:rPr>
              <w:t xml:space="preserve"> onderwijsassistent</w:t>
            </w:r>
            <w:r>
              <w:rPr>
                <w:rFonts w:cstheme="minorHAnsi"/>
                <w:color w:val="000000"/>
              </w:rPr>
              <w:t xml:space="preserve">. Indien nodig wordt het aangevuld door </w:t>
            </w:r>
            <w:r w:rsidR="00660553">
              <w:rPr>
                <w:rFonts w:cstheme="minorHAnsi"/>
                <w:color w:val="000000"/>
              </w:rPr>
              <w:t>gedragscoach.</w:t>
            </w:r>
            <w:r>
              <w:rPr>
                <w:rFonts w:cstheme="minorHAnsi"/>
                <w:color w:val="000000"/>
              </w:rPr>
              <w:t xml:space="preserve"> </w:t>
            </w:r>
          </w:p>
          <w:p w14:paraId="2C69140B" w14:textId="0E770E6E" w:rsidR="00B3468A" w:rsidRPr="0051116C" w:rsidRDefault="00B3468A" w:rsidP="00A63EBE">
            <w:pPr>
              <w:pStyle w:val="Lijstalinea"/>
              <w:ind w:left="360"/>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2099" w:type="dxa"/>
          </w:tcPr>
          <w:p w14:paraId="7017ADE2" w14:textId="13DC5CE1" w:rsidR="00B3468A" w:rsidRPr="00A90E33" w:rsidRDefault="00A90E33" w:rsidP="00A90E33">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lastRenderedPageBreak/>
              <w:t xml:space="preserve">Ouders worden geïnformeerd via mail of telefoon over </w:t>
            </w:r>
            <w:r>
              <w:rPr>
                <w:rFonts w:cstheme="minorHAnsi"/>
                <w:color w:val="000000"/>
              </w:rPr>
              <w:lastRenderedPageBreak/>
              <w:t>het time-out van de leerling</w:t>
            </w:r>
          </w:p>
        </w:tc>
      </w:tr>
      <w:tr w:rsidR="00B3468A" w:rsidRPr="0051116C" w14:paraId="127191E8" w14:textId="77777777" w:rsidTr="008745BB">
        <w:tc>
          <w:tcPr>
            <w:cnfStyle w:val="001000000000" w:firstRow="0" w:lastRow="0" w:firstColumn="1" w:lastColumn="0" w:oddVBand="0" w:evenVBand="0" w:oddHBand="0" w:evenHBand="0" w:firstRowFirstColumn="0" w:firstRowLastColumn="0" w:lastRowFirstColumn="0" w:lastRowLastColumn="0"/>
            <w:tcW w:w="2171" w:type="dxa"/>
          </w:tcPr>
          <w:p w14:paraId="1445556C" w14:textId="28F76242" w:rsidR="00B3468A" w:rsidRPr="00B347B9" w:rsidRDefault="00B3468A" w:rsidP="00B347B9">
            <w:pPr>
              <w:pStyle w:val="Kop4"/>
              <w:rPr>
                <w:b w:val="0"/>
              </w:rPr>
            </w:pPr>
            <w:bookmarkStart w:id="7" w:name="_Toc130901439"/>
            <w:r w:rsidRPr="00B347B9">
              <w:rPr>
                <w:b w:val="0"/>
              </w:rPr>
              <w:lastRenderedPageBreak/>
              <w:t>E. Schorsing/Verwijdering</w:t>
            </w:r>
            <w:bookmarkEnd w:id="7"/>
          </w:p>
          <w:p w14:paraId="42EACF66" w14:textId="77777777" w:rsidR="00B3468A" w:rsidRPr="0051116C" w:rsidRDefault="00B3468A" w:rsidP="006E43B3">
            <w:pPr>
              <w:rPr>
                <w:rFonts w:cstheme="minorHAnsi"/>
                <w:b w:val="0"/>
                <w:bCs w:val="0"/>
                <w:color w:val="FFFFFF"/>
                <w:szCs w:val="22"/>
              </w:rPr>
            </w:pPr>
          </w:p>
        </w:tc>
        <w:tc>
          <w:tcPr>
            <w:tcW w:w="4056" w:type="dxa"/>
          </w:tcPr>
          <w:p w14:paraId="45235A9D" w14:textId="285A3787" w:rsidR="00B3468A" w:rsidRPr="0051116C" w:rsidRDefault="00B3468A" w:rsidP="006E43B3">
            <w:pPr>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51116C">
              <w:rPr>
                <w:rFonts w:cstheme="minorHAnsi"/>
                <w:color w:val="000000"/>
                <w:szCs w:val="22"/>
              </w:rPr>
              <w:t>Zie procedure ZP</w:t>
            </w:r>
            <w:r w:rsidR="00373F0D">
              <w:rPr>
                <w:rFonts w:cstheme="minorHAnsi"/>
                <w:color w:val="000000"/>
                <w:szCs w:val="22"/>
              </w:rPr>
              <w:t xml:space="preserve">. Uitvoering in overleg met de ouders. </w:t>
            </w:r>
          </w:p>
        </w:tc>
        <w:tc>
          <w:tcPr>
            <w:tcW w:w="2771" w:type="dxa"/>
          </w:tcPr>
          <w:p w14:paraId="78581BB6" w14:textId="77777777" w:rsidR="00B3468A" w:rsidRPr="0051116C" w:rsidRDefault="00B3468A" w:rsidP="006E43B3">
            <w:pP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2929" w:type="dxa"/>
          </w:tcPr>
          <w:p w14:paraId="672C1DC9" w14:textId="77777777" w:rsidR="00B3468A" w:rsidRPr="0051116C" w:rsidRDefault="00B3468A" w:rsidP="006E43B3">
            <w:pP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2099" w:type="dxa"/>
          </w:tcPr>
          <w:p w14:paraId="227F8DD9" w14:textId="77777777" w:rsidR="00B3468A" w:rsidRPr="0051116C" w:rsidRDefault="00B3468A" w:rsidP="006E43B3">
            <w:pP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bl>
    <w:p w14:paraId="29F71D1E" w14:textId="77777777" w:rsidR="00B3468A" w:rsidRDefault="00B3468A" w:rsidP="00B3468A">
      <w:pPr>
        <w:rPr>
          <w:rFonts w:cstheme="minorHAnsi"/>
          <w:color w:val="000000"/>
          <w:szCs w:val="22"/>
        </w:rPr>
      </w:pPr>
    </w:p>
    <w:p w14:paraId="7E16A00A" w14:textId="3F98FC72" w:rsidR="00620D7F" w:rsidRPr="007C3BDE" w:rsidRDefault="00620D7F" w:rsidP="007F2E71">
      <w:pPr>
        <w:pStyle w:val="Kop2"/>
      </w:pPr>
      <w:bookmarkStart w:id="8" w:name="_Toc130901440"/>
      <w:r w:rsidRPr="007C3BDE">
        <w:t>Bespreekmomenten zorgelijke leerlingen</w:t>
      </w:r>
      <w:bookmarkEnd w:id="8"/>
    </w:p>
    <w:p w14:paraId="04E80CAA" w14:textId="2453B935" w:rsidR="00E308ED" w:rsidRDefault="007C3BDE" w:rsidP="007C3BDE">
      <w:pPr>
        <w:pStyle w:val="Kop4"/>
      </w:pPr>
      <w:bookmarkStart w:id="9" w:name="_Toc130901441"/>
      <w:r>
        <w:t>Sparsessie</w:t>
      </w:r>
      <w:bookmarkEnd w:id="9"/>
    </w:p>
    <w:p w14:paraId="741BF4B4" w14:textId="7121BBDD" w:rsidR="00636622" w:rsidRDefault="007C3BDE" w:rsidP="007C3BDE">
      <w:pPr>
        <w:rPr>
          <w:rStyle w:val="Hyperlink"/>
          <w:rFonts w:cstheme="minorHAnsi"/>
          <w:color w:val="auto"/>
          <w:szCs w:val="22"/>
          <w:u w:val="none"/>
        </w:rPr>
      </w:pPr>
      <w:r>
        <w:t xml:space="preserve">Wanneer </w:t>
      </w:r>
      <w:r w:rsidR="00373367">
        <w:t xml:space="preserve">er zorgen zijn rondom een leerling, of wanneer we zien dat een leerling vaak hulp nodig heeft van de rustplek op de gang of een time-out, </w:t>
      </w:r>
      <w:r w:rsidR="00B64A59">
        <w:t xml:space="preserve">kan er een sparsessie gehouden worden. Voor deze sparsessie wordt, in overleg met </w:t>
      </w:r>
      <w:r w:rsidR="00765BF0">
        <w:t xml:space="preserve">de gedragscoach, een datum geprikt en gedeeld met het team. Iedereen is welkom om aan te sluiten. </w:t>
      </w:r>
      <w:r w:rsidR="00636622">
        <w:t>Hier</w:t>
      </w:r>
      <w:r w:rsidR="00765BF0">
        <w:t xml:space="preserve"> vind</w:t>
      </w:r>
      <w:r w:rsidR="00636622">
        <w:t xml:space="preserve"> je </w:t>
      </w:r>
      <w:r w:rsidR="00765BF0">
        <w:t xml:space="preserve">het </w:t>
      </w:r>
      <w:hyperlink r:id="rId13" w:history="1">
        <w:r w:rsidR="00636622">
          <w:rPr>
            <w:rStyle w:val="Hyperlink"/>
            <w:rFonts w:cstheme="minorHAnsi"/>
            <w:szCs w:val="22"/>
          </w:rPr>
          <w:t>format</w:t>
        </w:r>
      </w:hyperlink>
      <w:r w:rsidR="00636622">
        <w:rPr>
          <w:rStyle w:val="Hyperlink"/>
          <w:rFonts w:cstheme="minorHAnsi"/>
          <w:szCs w:val="22"/>
        </w:rPr>
        <w:t xml:space="preserve"> </w:t>
      </w:r>
      <w:r w:rsidR="00636622">
        <w:rPr>
          <w:rStyle w:val="Hyperlink"/>
          <w:rFonts w:cstheme="minorHAnsi"/>
          <w:color w:val="auto"/>
          <w:szCs w:val="22"/>
          <w:u w:val="none"/>
        </w:rPr>
        <w:t xml:space="preserve">van de sparsessie. </w:t>
      </w:r>
    </w:p>
    <w:p w14:paraId="53C1903C" w14:textId="77777777" w:rsidR="00592F79" w:rsidRDefault="00592F79" w:rsidP="007C3BDE">
      <w:pPr>
        <w:rPr>
          <w:rStyle w:val="Hyperlink"/>
          <w:rFonts w:cstheme="minorHAnsi"/>
          <w:color w:val="auto"/>
          <w:szCs w:val="22"/>
          <w:u w:val="none"/>
        </w:rPr>
      </w:pPr>
    </w:p>
    <w:p w14:paraId="3EF78FB4" w14:textId="62201D43" w:rsidR="00E758D8" w:rsidRDefault="00592F79" w:rsidP="00E758D8">
      <w:pPr>
        <w:pStyle w:val="Kop4"/>
      </w:pPr>
      <w:bookmarkStart w:id="10" w:name="_Toc130901442"/>
      <w:r>
        <w:t>Groepsbespreking</w:t>
      </w:r>
      <w:bookmarkEnd w:id="10"/>
    </w:p>
    <w:p w14:paraId="3FBC02C4" w14:textId="777C9418" w:rsidR="00E758D8" w:rsidRPr="00E758D8" w:rsidRDefault="00E758D8" w:rsidP="00E758D8">
      <w:pPr>
        <w:rPr>
          <w:rFonts w:eastAsiaTheme="minorEastAsia"/>
          <w:u w:val="single"/>
        </w:rPr>
      </w:pPr>
      <w:r>
        <w:rPr>
          <w:rFonts w:eastAsiaTheme="minorEastAsia"/>
          <w:u w:val="single"/>
        </w:rPr>
        <w:t>SO</w:t>
      </w:r>
    </w:p>
    <w:p w14:paraId="43399F13" w14:textId="0571FFCB" w:rsidR="00592F79" w:rsidRDefault="00736A61" w:rsidP="00592F79">
      <w:pPr>
        <w:rPr>
          <w:rFonts w:eastAsiaTheme="minorEastAsia"/>
        </w:rPr>
      </w:pPr>
      <w:r>
        <w:rPr>
          <w:rFonts w:eastAsiaTheme="minorEastAsia"/>
        </w:rPr>
        <w:t xml:space="preserve">Vijf keer per jaar is er een groepsbespreking.  Drie ‘normale’ groepsbesprekingen en twee groepsbesprekingen inclusief </w:t>
      </w:r>
      <w:r w:rsidR="00214CE5">
        <w:rPr>
          <w:rFonts w:eastAsiaTheme="minorEastAsia"/>
        </w:rPr>
        <w:t>SWIS</w:t>
      </w:r>
      <w:r>
        <w:rPr>
          <w:rFonts w:eastAsiaTheme="minorEastAsia"/>
        </w:rPr>
        <w:t xml:space="preserve"> &amp; MOS (periode tot de kerstvakantie &amp; periode tot de meivakantie). Tussen elke vakantie is er 1 groepsbespreking per klas. Op de dag van de groepsbespreking is er een observatie door de zorgcoördinator in de klas. </w:t>
      </w:r>
    </w:p>
    <w:p w14:paraId="0AEAEE3A" w14:textId="5AC20A17" w:rsidR="0042026B" w:rsidRDefault="00A70AD6" w:rsidP="0042026B">
      <w:pPr>
        <w:rPr>
          <w:rFonts w:cstheme="minorHAnsi"/>
          <w:color w:val="000000"/>
          <w:szCs w:val="22"/>
        </w:rPr>
      </w:pPr>
      <w:r>
        <w:rPr>
          <w:rFonts w:eastAsiaTheme="minorEastAsia"/>
        </w:rPr>
        <w:t xml:space="preserve">Hier vind je het format van de </w:t>
      </w:r>
      <w:hyperlink r:id="rId14" w:history="1">
        <w:r w:rsidRPr="00A70AD6">
          <w:rPr>
            <w:rStyle w:val="Hyperlink"/>
            <w:rFonts w:eastAsiaTheme="minorEastAsia"/>
          </w:rPr>
          <w:t>MOS</w:t>
        </w:r>
      </w:hyperlink>
      <w:r>
        <w:rPr>
          <w:rFonts w:eastAsiaTheme="minorEastAsia"/>
        </w:rPr>
        <w:t>. Het gemaakte MOS-p</w:t>
      </w:r>
      <w:r w:rsidR="0042026B" w:rsidRPr="0051116C">
        <w:rPr>
          <w:rFonts w:cstheme="minorHAnsi"/>
          <w:color w:val="000000"/>
          <w:szCs w:val="22"/>
        </w:rPr>
        <w:t>lan wordt bi</w:t>
      </w:r>
      <w:r w:rsidR="00F610A1">
        <w:rPr>
          <w:rFonts w:cstheme="minorHAnsi"/>
          <w:color w:val="000000"/>
          <w:szCs w:val="22"/>
        </w:rPr>
        <w:t xml:space="preserve">j de volgende groepsbespreking </w:t>
      </w:r>
      <w:r w:rsidR="0042026B" w:rsidRPr="0051116C">
        <w:rPr>
          <w:rFonts w:cstheme="minorHAnsi"/>
          <w:color w:val="000000"/>
          <w:szCs w:val="22"/>
        </w:rPr>
        <w:t>geëvalueerd</w:t>
      </w:r>
      <w:r w:rsidR="00F610A1">
        <w:rPr>
          <w:rFonts w:cstheme="minorHAnsi"/>
          <w:color w:val="000000"/>
          <w:szCs w:val="22"/>
        </w:rPr>
        <w:t>.</w:t>
      </w:r>
    </w:p>
    <w:p w14:paraId="1C969E96" w14:textId="4D3E0072" w:rsidR="00E758D8" w:rsidRDefault="00E758D8" w:rsidP="0042026B">
      <w:pPr>
        <w:rPr>
          <w:rFonts w:cstheme="minorHAnsi"/>
          <w:color w:val="000000"/>
          <w:szCs w:val="22"/>
          <w:u w:val="single"/>
        </w:rPr>
      </w:pPr>
      <w:r>
        <w:rPr>
          <w:rFonts w:cstheme="minorHAnsi"/>
          <w:color w:val="000000"/>
          <w:szCs w:val="22"/>
          <w:u w:val="single"/>
        </w:rPr>
        <w:t>SBO</w:t>
      </w:r>
    </w:p>
    <w:p w14:paraId="25538DD0" w14:textId="0F6EA9C8" w:rsidR="000E25B6" w:rsidRPr="000E25B6" w:rsidRDefault="0051221B" w:rsidP="000E25B6">
      <w:pPr>
        <w:rPr>
          <w:rFonts w:eastAsiaTheme="minorEastAsia"/>
          <w:i/>
          <w:iCs/>
        </w:rPr>
      </w:pPr>
      <w:r>
        <w:rPr>
          <w:rFonts w:cstheme="minorHAnsi"/>
          <w:color w:val="000000"/>
          <w:szCs w:val="22"/>
        </w:rPr>
        <w:t>Drie keer per jaar is er een groepsbespreking. In deze groepsbespreking worden alle leerlingen besproken.</w:t>
      </w:r>
      <w:r w:rsidR="000E25B6">
        <w:rPr>
          <w:rFonts w:cstheme="minorHAnsi"/>
          <w:color w:val="000000"/>
          <w:szCs w:val="22"/>
        </w:rPr>
        <w:t xml:space="preserve"> </w:t>
      </w:r>
      <w:r w:rsidR="000E25B6">
        <w:rPr>
          <w:rFonts w:eastAsiaTheme="minorEastAsia"/>
        </w:rPr>
        <w:t xml:space="preserve">Op de dag van de groepsbespreking is er een observatie door de zorgcoördinator in de klas. </w:t>
      </w:r>
      <w:r w:rsidR="000E25B6">
        <w:rPr>
          <w:rFonts w:eastAsiaTheme="minorEastAsia"/>
        </w:rPr>
        <w:br/>
      </w:r>
      <w:r w:rsidR="000E25B6">
        <w:rPr>
          <w:rFonts w:eastAsiaTheme="minorEastAsia"/>
          <w:i/>
          <w:iCs/>
        </w:rPr>
        <w:t xml:space="preserve">Eind van het schooljaar wordt de wijze van groepsbespreking geëvalueerd en wordt er gekeken naar aanpassing. Evt. met MOS vanuit </w:t>
      </w:r>
      <w:r w:rsidR="00214CE5">
        <w:rPr>
          <w:rFonts w:eastAsiaTheme="minorEastAsia"/>
          <w:i/>
          <w:iCs/>
        </w:rPr>
        <w:t>SWIS</w:t>
      </w:r>
      <w:r w:rsidR="000E25B6">
        <w:rPr>
          <w:rFonts w:eastAsiaTheme="minorEastAsia"/>
          <w:i/>
          <w:iCs/>
        </w:rPr>
        <w:t xml:space="preserve">. </w:t>
      </w:r>
    </w:p>
    <w:p w14:paraId="50F36FBC" w14:textId="117433D7" w:rsidR="00E758D8" w:rsidRPr="00E758D8" w:rsidRDefault="00E758D8" w:rsidP="0042026B">
      <w:pPr>
        <w:rPr>
          <w:rFonts w:cstheme="minorHAnsi"/>
          <w:color w:val="000000"/>
          <w:szCs w:val="22"/>
        </w:rPr>
      </w:pPr>
    </w:p>
    <w:p w14:paraId="199712E6" w14:textId="68BDF7A3" w:rsidR="000C20F0" w:rsidRDefault="0050462A" w:rsidP="00305EC3">
      <w:pPr>
        <w:pStyle w:val="Kop4"/>
      </w:pPr>
      <w:bookmarkStart w:id="11" w:name="_Toc130901443"/>
      <w:r>
        <w:t>OT</w:t>
      </w:r>
      <w:bookmarkEnd w:id="11"/>
    </w:p>
    <w:p w14:paraId="45F06165" w14:textId="2007F502" w:rsidR="00305EC3" w:rsidRDefault="00AB28D5" w:rsidP="00305EC3">
      <w:r>
        <w:t>Eén</w:t>
      </w:r>
      <w:r w:rsidR="00305EC3">
        <w:t xml:space="preserve"> keer per twee weken is er een OT</w:t>
      </w:r>
      <w:r w:rsidR="00F76245">
        <w:t xml:space="preserve">; SO op dinsdag, SBO op woensdag. Bij het SBO </w:t>
      </w:r>
      <w:r w:rsidR="00E409E0">
        <w:t>is er afwisseling tussen Noordsterweg en de satelliet scholen.</w:t>
      </w:r>
    </w:p>
    <w:p w14:paraId="68D1F2AC" w14:textId="107623CB" w:rsidR="00E409E0" w:rsidRPr="00305EC3" w:rsidRDefault="00B4666E" w:rsidP="00305EC3">
      <w:r>
        <w:t>Wanneer er een hulpvraag ligt rondom een leerling, kan de leerling aangemeld worden bij de zo</w:t>
      </w:r>
      <w:r w:rsidR="00AB28D5">
        <w:t>rgcoördinator</w:t>
      </w:r>
      <w:r>
        <w:t xml:space="preserve"> om op het OT te plaatsen</w:t>
      </w:r>
      <w:r w:rsidR="008A2492">
        <w:t xml:space="preserve"> of de zorgcoördinator plaatst zelf een leerlin</w:t>
      </w:r>
      <w:r w:rsidR="005740A3">
        <w:t>g</w:t>
      </w:r>
      <w:r w:rsidR="008A2492">
        <w:t xml:space="preserve"> op het OT wanneer er zorgen zijn</w:t>
      </w:r>
      <w:r w:rsidR="005740A3">
        <w:t xml:space="preserve">. </w:t>
      </w:r>
      <w:r w:rsidR="00DE7679">
        <w:t>Het OT is een overlegmoment waarbij zorgcoördinator, directeur, gedragscoach, proeftuin/ATOS medewerkers</w:t>
      </w:r>
      <w:r w:rsidR="002D0137">
        <w:t>, leerkracht, onderwijsassistent en op uitnodiging (afhankelijk van de casus) ouders en hulpverlening aanwezig zijn.</w:t>
      </w:r>
      <w:r w:rsidR="00655B33">
        <w:t xml:space="preserve"> De leerling wordt besproken, er worden</w:t>
      </w:r>
      <w:r w:rsidR="001F6A45">
        <w:t xml:space="preserve"> evt.</w:t>
      </w:r>
      <w:r w:rsidR="00655B33">
        <w:t xml:space="preserve"> handelingsadviezen gegeven</w:t>
      </w:r>
      <w:r w:rsidR="001F6A45">
        <w:t xml:space="preserve"> en vervolgstappen overlegd. </w:t>
      </w:r>
      <w:r w:rsidR="001F6A45">
        <w:br/>
      </w:r>
    </w:p>
    <w:p w14:paraId="05B3725A" w14:textId="18B5A0EA" w:rsidR="00B3468A" w:rsidRPr="007A2715" w:rsidRDefault="00B3468A" w:rsidP="0051116C">
      <w:pPr>
        <w:pStyle w:val="Kop1"/>
        <w:rPr>
          <w:lang w:val="en-US"/>
        </w:rPr>
      </w:pPr>
      <w:r w:rsidRPr="00305EC3">
        <w:br w:type="column"/>
      </w:r>
      <w:bookmarkStart w:id="12" w:name="_Toc130901444"/>
      <w:r w:rsidR="00105BF3" w:rsidRPr="007A2715">
        <w:rPr>
          <w:lang w:val="en-US"/>
        </w:rPr>
        <w:lastRenderedPageBreak/>
        <w:t>Time-out</w:t>
      </w:r>
      <w:bookmarkEnd w:id="12"/>
    </w:p>
    <w:p w14:paraId="50368EB5" w14:textId="77777777" w:rsidR="00B3468A" w:rsidRPr="007A2715" w:rsidRDefault="00B3468A" w:rsidP="00B3468A">
      <w:pPr>
        <w:rPr>
          <w:rFonts w:cstheme="minorHAnsi"/>
          <w:szCs w:val="22"/>
          <w:lang w:val="en-US"/>
        </w:rPr>
      </w:pPr>
    </w:p>
    <w:p w14:paraId="1B44CC27" w14:textId="77777777" w:rsidR="00B3468A" w:rsidRPr="007A2715" w:rsidRDefault="00B3468A" w:rsidP="00393E66">
      <w:pPr>
        <w:pStyle w:val="Kop4"/>
        <w:rPr>
          <w:lang w:val="en-US"/>
        </w:rPr>
      </w:pPr>
      <w:bookmarkStart w:id="13" w:name="_Toc130901445"/>
      <w:proofErr w:type="spellStart"/>
      <w:r w:rsidRPr="007A2715">
        <w:rPr>
          <w:lang w:val="en-US"/>
        </w:rPr>
        <w:t>Voor</w:t>
      </w:r>
      <w:proofErr w:type="spellEnd"/>
      <w:r w:rsidRPr="007A2715">
        <w:rPr>
          <w:lang w:val="en-US"/>
        </w:rPr>
        <w:t xml:space="preserve"> </w:t>
      </w:r>
      <w:proofErr w:type="spellStart"/>
      <w:r w:rsidRPr="007A2715">
        <w:rPr>
          <w:lang w:val="en-US"/>
        </w:rPr>
        <w:t>wie</w:t>
      </w:r>
      <w:proofErr w:type="spellEnd"/>
      <w:r w:rsidRPr="007A2715">
        <w:rPr>
          <w:lang w:val="en-US"/>
        </w:rPr>
        <w:t>?</w:t>
      </w:r>
      <w:bookmarkEnd w:id="13"/>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4C6E7"/>
        <w:tblLook w:val="04A0" w:firstRow="1" w:lastRow="0" w:firstColumn="1" w:lastColumn="0" w:noHBand="0" w:noVBand="1"/>
      </w:tblPr>
      <w:tblGrid>
        <w:gridCol w:w="13994"/>
      </w:tblGrid>
      <w:tr w:rsidR="00B3468A" w:rsidRPr="0051116C" w14:paraId="77E0FEE8" w14:textId="77777777" w:rsidTr="006E43B3">
        <w:tc>
          <w:tcPr>
            <w:tcW w:w="14144"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3958AF70" w14:textId="073FBAD9" w:rsidR="00B3468A" w:rsidRPr="0051116C" w:rsidRDefault="00B3468A" w:rsidP="006E43B3">
            <w:pPr>
              <w:numPr>
                <w:ilvl w:val="0"/>
                <w:numId w:val="6"/>
              </w:numPr>
              <w:rPr>
                <w:rFonts w:cstheme="minorHAnsi"/>
                <w:szCs w:val="22"/>
              </w:rPr>
            </w:pPr>
            <w:r w:rsidRPr="0051116C">
              <w:rPr>
                <w:rFonts w:cstheme="minorHAnsi"/>
                <w:szCs w:val="22"/>
              </w:rPr>
              <w:t xml:space="preserve">Kinderen komen in de </w:t>
            </w:r>
            <w:r w:rsidR="00105BF3">
              <w:rPr>
                <w:rFonts w:cstheme="minorHAnsi"/>
                <w:szCs w:val="22"/>
              </w:rPr>
              <w:t>time-out ruimte</w:t>
            </w:r>
            <w:r w:rsidRPr="0051116C">
              <w:rPr>
                <w:rFonts w:cstheme="minorHAnsi"/>
                <w:szCs w:val="22"/>
              </w:rPr>
              <w:t xml:space="preserve"> doordat de leerkracht op de hulpknop heeft gedrukt.</w:t>
            </w:r>
          </w:p>
          <w:p w14:paraId="1A4F292A" w14:textId="77777777" w:rsidR="00B3468A" w:rsidRPr="0051116C" w:rsidRDefault="00B3468A" w:rsidP="006E43B3">
            <w:pPr>
              <w:numPr>
                <w:ilvl w:val="0"/>
                <w:numId w:val="6"/>
              </w:numPr>
              <w:rPr>
                <w:rFonts w:cstheme="minorHAnsi"/>
                <w:szCs w:val="22"/>
              </w:rPr>
            </w:pPr>
            <w:r w:rsidRPr="0051116C">
              <w:rPr>
                <w:rFonts w:cstheme="minorHAnsi"/>
                <w:szCs w:val="22"/>
              </w:rPr>
              <w:t>Kinderen kunnen naar de gedragscoach wanneer hier een specifiek afspraak over is gemaakt</w:t>
            </w:r>
          </w:p>
          <w:p w14:paraId="69EB030D" w14:textId="77777777" w:rsidR="00B3468A" w:rsidRPr="0051116C" w:rsidRDefault="00B3468A" w:rsidP="006E43B3">
            <w:pPr>
              <w:numPr>
                <w:ilvl w:val="0"/>
                <w:numId w:val="6"/>
              </w:numPr>
              <w:rPr>
                <w:rFonts w:cstheme="minorHAnsi"/>
                <w:szCs w:val="22"/>
              </w:rPr>
            </w:pPr>
            <w:r w:rsidRPr="0051116C">
              <w:rPr>
                <w:rFonts w:cstheme="minorHAnsi"/>
                <w:szCs w:val="22"/>
              </w:rPr>
              <w:t>Kinderen komen niet op eigen initiatief.</w:t>
            </w:r>
          </w:p>
        </w:tc>
      </w:tr>
    </w:tbl>
    <w:p w14:paraId="0DA00DC9" w14:textId="77777777" w:rsidR="00B3468A" w:rsidRPr="0051116C" w:rsidRDefault="00B3468A" w:rsidP="00B3468A">
      <w:pPr>
        <w:rPr>
          <w:rFonts w:cstheme="minorHAnsi"/>
          <w:b/>
          <w:bCs/>
        </w:rPr>
      </w:pPr>
    </w:p>
    <w:p w14:paraId="503D831A" w14:textId="608F2F31" w:rsidR="00B3468A" w:rsidRPr="00EE66CA" w:rsidRDefault="0095174D" w:rsidP="00393E66">
      <w:pPr>
        <w:pStyle w:val="Kop4"/>
        <w:rPr>
          <w:color w:val="auto"/>
        </w:rPr>
      </w:pPr>
      <w:bookmarkStart w:id="14" w:name="_Toc130901446"/>
      <w:r w:rsidRPr="00EE66CA">
        <w:rPr>
          <w:color w:val="auto"/>
        </w:rPr>
        <w:t>Inrichting</w:t>
      </w:r>
      <w:bookmarkEnd w:id="14"/>
    </w:p>
    <w:p w14:paraId="62DB674B" w14:textId="77777777" w:rsidR="00B3468A" w:rsidRPr="0051116C" w:rsidRDefault="00B3468A" w:rsidP="00B3468A">
      <w:pPr>
        <w:numPr>
          <w:ilvl w:val="0"/>
          <w:numId w:val="6"/>
        </w:numPr>
        <w:rPr>
          <w:rFonts w:cstheme="minorHAnsi"/>
          <w:szCs w:val="22"/>
        </w:rPr>
      </w:pPr>
      <w:r w:rsidRPr="0051116C">
        <w:rPr>
          <w:rFonts w:cstheme="minorHAnsi"/>
          <w:szCs w:val="22"/>
        </w:rPr>
        <w:t>Er zijn maximaal 2 kinderen tegelijkertijd in de ruimte van de gedragscoach. De kinderen hebben onderling zo min mogelijk interactie.</w:t>
      </w:r>
    </w:p>
    <w:p w14:paraId="660BF04C" w14:textId="34C8FF67" w:rsidR="00953093" w:rsidRDefault="00B3468A" w:rsidP="00B3468A">
      <w:pPr>
        <w:numPr>
          <w:ilvl w:val="0"/>
          <w:numId w:val="6"/>
        </w:numPr>
        <w:rPr>
          <w:rFonts w:cstheme="minorHAnsi"/>
          <w:szCs w:val="22"/>
        </w:rPr>
      </w:pPr>
      <w:r w:rsidRPr="0051116C">
        <w:rPr>
          <w:rFonts w:cstheme="minorHAnsi"/>
          <w:szCs w:val="22"/>
        </w:rPr>
        <w:t xml:space="preserve">Wanneer het aanbod aan leerlingen groter is dan 2; worden deze leerlingen bij de gedragscoach gemeld en naar de </w:t>
      </w:r>
      <w:r w:rsidR="00D75E49">
        <w:rPr>
          <w:rFonts w:cstheme="minorHAnsi"/>
          <w:szCs w:val="22"/>
        </w:rPr>
        <w:t xml:space="preserve">zorgcoördinator </w:t>
      </w:r>
      <w:r w:rsidRPr="0051116C">
        <w:rPr>
          <w:rFonts w:cstheme="minorHAnsi"/>
          <w:szCs w:val="22"/>
        </w:rPr>
        <w:t xml:space="preserve">en/of de directie gebracht, om daar te wachten totdat gedragscoach met de volgende leerling aan het werk kan. </w:t>
      </w:r>
    </w:p>
    <w:p w14:paraId="161682D6" w14:textId="7EBD384E" w:rsidR="00B3468A" w:rsidRDefault="00B3468A" w:rsidP="00B3468A">
      <w:pPr>
        <w:numPr>
          <w:ilvl w:val="0"/>
          <w:numId w:val="6"/>
        </w:numPr>
        <w:rPr>
          <w:rFonts w:cstheme="minorHAnsi"/>
          <w:szCs w:val="22"/>
        </w:rPr>
      </w:pPr>
      <w:r w:rsidRPr="0051116C">
        <w:rPr>
          <w:rFonts w:cstheme="minorHAnsi"/>
          <w:szCs w:val="22"/>
        </w:rPr>
        <w:t xml:space="preserve">Wanneer dit langer dan 10 minuten duurt, pakt de </w:t>
      </w:r>
      <w:r w:rsidR="00114E47">
        <w:rPr>
          <w:rFonts w:cstheme="minorHAnsi"/>
          <w:szCs w:val="22"/>
        </w:rPr>
        <w:t>zorgcoördinator</w:t>
      </w:r>
      <w:r w:rsidRPr="0051116C">
        <w:rPr>
          <w:rFonts w:cstheme="minorHAnsi"/>
          <w:szCs w:val="22"/>
        </w:rPr>
        <w:t xml:space="preserve"> of directie de casus zelf op.</w:t>
      </w:r>
    </w:p>
    <w:p w14:paraId="017946DF" w14:textId="51BFC8C8" w:rsidR="0055417D" w:rsidRPr="0051116C" w:rsidRDefault="005369C9" w:rsidP="00B3468A">
      <w:pPr>
        <w:numPr>
          <w:ilvl w:val="0"/>
          <w:numId w:val="6"/>
        </w:numPr>
        <w:rPr>
          <w:rFonts w:cstheme="minorHAnsi"/>
          <w:szCs w:val="22"/>
        </w:rPr>
      </w:pPr>
      <w:r>
        <w:rPr>
          <w:rFonts w:cstheme="minorHAnsi"/>
          <w:szCs w:val="22"/>
        </w:rPr>
        <w:t>Er worden geen leerlingen fysiek de trap op/af g</w:t>
      </w:r>
      <w:r w:rsidR="0026012B">
        <w:rPr>
          <w:rFonts w:cstheme="minorHAnsi"/>
          <w:szCs w:val="22"/>
        </w:rPr>
        <w:t xml:space="preserve">ebracht. Dit houdt in; </w:t>
      </w:r>
      <w:r w:rsidR="009B1892">
        <w:rPr>
          <w:rFonts w:cstheme="minorHAnsi"/>
          <w:szCs w:val="22"/>
        </w:rPr>
        <w:t xml:space="preserve">wanneer er </w:t>
      </w:r>
      <w:r w:rsidR="00497E90">
        <w:rPr>
          <w:rFonts w:cstheme="minorHAnsi"/>
          <w:szCs w:val="22"/>
        </w:rPr>
        <w:t>een groot incident</w:t>
      </w:r>
      <w:r w:rsidR="009B1892">
        <w:rPr>
          <w:rFonts w:cstheme="minorHAnsi"/>
          <w:szCs w:val="22"/>
        </w:rPr>
        <w:t xml:space="preserve"> is bij de benedenverdieping, wordt de gedragscoach van beneden ingeschakeld en bij </w:t>
      </w:r>
      <w:r w:rsidR="00497E90">
        <w:rPr>
          <w:rFonts w:cstheme="minorHAnsi"/>
          <w:szCs w:val="22"/>
        </w:rPr>
        <w:t>incidenten</w:t>
      </w:r>
      <w:r w:rsidR="009B1892">
        <w:rPr>
          <w:rFonts w:cstheme="minorHAnsi"/>
          <w:szCs w:val="22"/>
        </w:rPr>
        <w:t xml:space="preserve"> op de bovenverdieping wordt </w:t>
      </w:r>
      <w:r w:rsidR="00AC7E31">
        <w:rPr>
          <w:rFonts w:cstheme="minorHAnsi"/>
          <w:szCs w:val="22"/>
        </w:rPr>
        <w:t xml:space="preserve">de gedragscoach van de bovenverdieping ingeschakeld. </w:t>
      </w:r>
    </w:p>
    <w:p w14:paraId="78A6165E" w14:textId="77777777" w:rsidR="00B3468A" w:rsidRPr="0051116C" w:rsidRDefault="00B3468A" w:rsidP="00B3468A">
      <w:pPr>
        <w:rPr>
          <w:rFonts w:cstheme="minorHAnsi"/>
          <w:b/>
          <w:bCs/>
        </w:rPr>
      </w:pPr>
    </w:p>
    <w:p w14:paraId="3B5C1822" w14:textId="77777777" w:rsidR="00B3468A" w:rsidRPr="0051116C" w:rsidRDefault="00B3468A" w:rsidP="00393E66">
      <w:pPr>
        <w:pStyle w:val="Kop4"/>
      </w:pPr>
      <w:bookmarkStart w:id="15" w:name="_Toc130901447"/>
      <w:r w:rsidRPr="0051116C">
        <w:t>Vaste procedure</w:t>
      </w:r>
      <w:bookmarkEnd w:id="15"/>
    </w:p>
    <w:p w14:paraId="5716A638" w14:textId="4586800A" w:rsidR="00B3468A" w:rsidRPr="0051116C" w:rsidRDefault="00B3468A" w:rsidP="00B3468A">
      <w:pPr>
        <w:rPr>
          <w:rFonts w:cstheme="minorHAnsi"/>
          <w:szCs w:val="22"/>
        </w:rPr>
      </w:pPr>
      <w:r w:rsidRPr="0051116C">
        <w:rPr>
          <w:rFonts w:cstheme="minorHAnsi"/>
          <w:szCs w:val="22"/>
        </w:rPr>
        <w:t>Wanneer de kinderen bij de gedragscoach terecht</w:t>
      </w:r>
      <w:r w:rsidR="00061950">
        <w:rPr>
          <w:rFonts w:cstheme="minorHAnsi"/>
          <w:szCs w:val="22"/>
        </w:rPr>
        <w:t xml:space="preserve"> </w:t>
      </w:r>
      <w:r w:rsidRPr="0051116C">
        <w:rPr>
          <w:rFonts w:cstheme="minorHAnsi"/>
          <w:szCs w:val="22"/>
        </w:rPr>
        <w:t>komen, wordt er volgens een vaste procedure gehandeld.</w:t>
      </w:r>
    </w:p>
    <w:p w14:paraId="1AF39254" w14:textId="77777777" w:rsidR="00B3468A" w:rsidRPr="0051116C" w:rsidRDefault="00B3468A" w:rsidP="00B3468A">
      <w:pPr>
        <w:rPr>
          <w:rFonts w:cstheme="minorHAnsi"/>
          <w:b/>
          <w:bCs/>
        </w:rPr>
      </w:pPr>
    </w:p>
    <w:tbl>
      <w:tblPr>
        <w:tblStyle w:val="Rastertabel5donker-Accent3"/>
        <w:tblW w:w="0" w:type="auto"/>
        <w:tblLook w:val="04A0" w:firstRow="1" w:lastRow="0" w:firstColumn="1" w:lastColumn="0" w:noHBand="0" w:noVBand="1"/>
      </w:tblPr>
      <w:tblGrid>
        <w:gridCol w:w="958"/>
        <w:gridCol w:w="12758"/>
      </w:tblGrid>
      <w:tr w:rsidR="00B3468A" w:rsidRPr="0051116C" w14:paraId="6FA26124" w14:textId="77777777" w:rsidTr="005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0D416E25" w14:textId="77777777" w:rsidR="00B3468A" w:rsidRPr="0051116C" w:rsidRDefault="00B3468A" w:rsidP="006E43B3">
            <w:pPr>
              <w:rPr>
                <w:rFonts w:cstheme="minorHAnsi"/>
                <w:b w:val="0"/>
                <w:bCs w:val="0"/>
                <w:color w:val="FFFFFF"/>
                <w:szCs w:val="22"/>
              </w:rPr>
            </w:pPr>
            <w:r w:rsidRPr="0051116C">
              <w:rPr>
                <w:rFonts w:cstheme="minorHAnsi"/>
                <w:color w:val="FFFFFF"/>
                <w:szCs w:val="22"/>
              </w:rPr>
              <w:t>Tijd in min</w:t>
            </w:r>
          </w:p>
        </w:tc>
        <w:tc>
          <w:tcPr>
            <w:tcW w:w="12758" w:type="dxa"/>
          </w:tcPr>
          <w:p w14:paraId="222B3BD0" w14:textId="77777777" w:rsidR="00B3468A" w:rsidRPr="0051116C" w:rsidRDefault="00B3468A"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sidRPr="0051116C">
              <w:rPr>
                <w:rFonts w:cstheme="minorHAnsi"/>
                <w:color w:val="FFFFFF"/>
                <w:szCs w:val="22"/>
              </w:rPr>
              <w:t>Actie</w:t>
            </w:r>
          </w:p>
        </w:tc>
      </w:tr>
      <w:tr w:rsidR="00B3468A" w:rsidRPr="0051116C" w14:paraId="4FF8FBD9"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4375A654" w14:textId="77777777" w:rsidR="00B3468A" w:rsidRPr="0051116C" w:rsidRDefault="00B3468A" w:rsidP="006E43B3">
            <w:pPr>
              <w:rPr>
                <w:rFonts w:cstheme="minorHAnsi"/>
                <w:b w:val="0"/>
                <w:bCs w:val="0"/>
                <w:color w:val="FFFFFF"/>
                <w:szCs w:val="22"/>
              </w:rPr>
            </w:pPr>
            <w:r w:rsidRPr="0051116C">
              <w:rPr>
                <w:rFonts w:cstheme="minorHAnsi"/>
                <w:color w:val="FFFFFF"/>
                <w:szCs w:val="22"/>
              </w:rPr>
              <w:t>0-5</w:t>
            </w:r>
          </w:p>
        </w:tc>
        <w:tc>
          <w:tcPr>
            <w:tcW w:w="12758" w:type="dxa"/>
          </w:tcPr>
          <w:p w14:paraId="137AAEEC" w14:textId="77777777" w:rsidR="00B3468A" w:rsidRPr="0051116C" w:rsidRDefault="00B3468A" w:rsidP="006E43B3">
            <w:pPr>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De gedragscoach stelt de tijd in op 20 minuten op een van de 2 time-timers</w:t>
            </w:r>
          </w:p>
          <w:p w14:paraId="6495555F" w14:textId="77777777" w:rsidR="00B3468A" w:rsidRPr="0051116C" w:rsidRDefault="00B3468A" w:rsidP="006E43B3">
            <w:pPr>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Leerling kan even tot rust komen</w:t>
            </w:r>
          </w:p>
        </w:tc>
      </w:tr>
      <w:tr w:rsidR="00B3468A" w:rsidRPr="0051116C" w14:paraId="2DA2B9B6" w14:textId="77777777" w:rsidTr="005F2ECE">
        <w:tc>
          <w:tcPr>
            <w:cnfStyle w:val="001000000000" w:firstRow="0" w:lastRow="0" w:firstColumn="1" w:lastColumn="0" w:oddVBand="0" w:evenVBand="0" w:oddHBand="0" w:evenHBand="0" w:firstRowFirstColumn="0" w:firstRowLastColumn="0" w:lastRowFirstColumn="0" w:lastRowLastColumn="0"/>
            <w:tcW w:w="958" w:type="dxa"/>
          </w:tcPr>
          <w:p w14:paraId="1DE2819C" w14:textId="77777777" w:rsidR="00B3468A" w:rsidRPr="0051116C" w:rsidRDefault="00B3468A" w:rsidP="006E43B3">
            <w:pPr>
              <w:rPr>
                <w:rFonts w:cstheme="minorHAnsi"/>
                <w:b w:val="0"/>
                <w:bCs w:val="0"/>
                <w:color w:val="FFFFFF"/>
                <w:szCs w:val="22"/>
              </w:rPr>
            </w:pPr>
            <w:r w:rsidRPr="0051116C">
              <w:rPr>
                <w:rFonts w:cstheme="minorHAnsi"/>
                <w:color w:val="FFFFFF"/>
                <w:szCs w:val="22"/>
              </w:rPr>
              <w:t>5-10</w:t>
            </w:r>
          </w:p>
        </w:tc>
        <w:tc>
          <w:tcPr>
            <w:tcW w:w="12758" w:type="dxa"/>
          </w:tcPr>
          <w:p w14:paraId="159305FB" w14:textId="77777777" w:rsidR="00B3468A" w:rsidRPr="0051116C" w:rsidRDefault="00B3468A" w:rsidP="006E43B3">
            <w:pPr>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Cs w:val="22"/>
              </w:rPr>
            </w:pPr>
            <w:r w:rsidRPr="0051116C">
              <w:rPr>
                <w:rFonts w:cstheme="minorHAnsi"/>
                <w:szCs w:val="22"/>
              </w:rPr>
              <w:t>De gedragscoach neemt de procedure met de leerling door</w:t>
            </w:r>
          </w:p>
          <w:p w14:paraId="44592C86" w14:textId="77777777" w:rsidR="00B3468A" w:rsidRPr="0051116C" w:rsidRDefault="00B3468A" w:rsidP="006E43B3">
            <w:pPr>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Cs w:val="22"/>
              </w:rPr>
            </w:pPr>
            <w:r w:rsidRPr="0051116C">
              <w:rPr>
                <w:rFonts w:cstheme="minorHAnsi"/>
                <w:szCs w:val="22"/>
              </w:rPr>
              <w:t>De gedragscoach en leerling diepen de casus uit totdat is opgelost</w:t>
            </w:r>
          </w:p>
          <w:p w14:paraId="2C0DEF51" w14:textId="77777777" w:rsidR="00B3468A" w:rsidRPr="0051116C" w:rsidRDefault="00B3468A" w:rsidP="006E43B3">
            <w:pPr>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Cs w:val="22"/>
              </w:rPr>
            </w:pPr>
            <w:r w:rsidRPr="0051116C">
              <w:rPr>
                <w:rFonts w:cstheme="minorHAnsi"/>
                <w:szCs w:val="22"/>
              </w:rPr>
              <w:t>Evt. worden andere leerlingen bij het gesprek betrokken</w:t>
            </w:r>
          </w:p>
        </w:tc>
      </w:tr>
      <w:tr w:rsidR="00B3468A" w:rsidRPr="0051116C" w14:paraId="64621FE5"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56BB594D" w14:textId="77777777" w:rsidR="00B3468A" w:rsidRPr="0051116C" w:rsidRDefault="00B3468A" w:rsidP="006E43B3">
            <w:pPr>
              <w:rPr>
                <w:rFonts w:cstheme="minorHAnsi"/>
                <w:b w:val="0"/>
                <w:bCs w:val="0"/>
                <w:color w:val="FFFFFF"/>
                <w:szCs w:val="22"/>
              </w:rPr>
            </w:pPr>
            <w:r w:rsidRPr="0051116C">
              <w:rPr>
                <w:rFonts w:cstheme="minorHAnsi"/>
                <w:color w:val="FFFFFF"/>
                <w:szCs w:val="22"/>
              </w:rPr>
              <w:t>10-15</w:t>
            </w:r>
          </w:p>
        </w:tc>
        <w:tc>
          <w:tcPr>
            <w:tcW w:w="12758" w:type="dxa"/>
          </w:tcPr>
          <w:p w14:paraId="6C5DC52C" w14:textId="77777777" w:rsidR="00B3468A" w:rsidRPr="0051116C" w:rsidRDefault="00B3468A" w:rsidP="006E43B3">
            <w:pPr>
              <w:numPr>
                <w:ilvl w:val="0"/>
                <w:numId w:val="14"/>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Evt. verlenging van 2 voorgaande fases</w:t>
            </w:r>
          </w:p>
        </w:tc>
      </w:tr>
      <w:tr w:rsidR="00B3468A" w:rsidRPr="0051116C" w14:paraId="48305C08" w14:textId="77777777" w:rsidTr="005F2ECE">
        <w:tc>
          <w:tcPr>
            <w:cnfStyle w:val="001000000000" w:firstRow="0" w:lastRow="0" w:firstColumn="1" w:lastColumn="0" w:oddVBand="0" w:evenVBand="0" w:oddHBand="0" w:evenHBand="0" w:firstRowFirstColumn="0" w:firstRowLastColumn="0" w:lastRowFirstColumn="0" w:lastRowLastColumn="0"/>
            <w:tcW w:w="958" w:type="dxa"/>
          </w:tcPr>
          <w:p w14:paraId="236E7839" w14:textId="77777777" w:rsidR="00B3468A" w:rsidRPr="0051116C" w:rsidRDefault="00B3468A" w:rsidP="006E43B3">
            <w:pPr>
              <w:rPr>
                <w:rFonts w:cstheme="minorHAnsi"/>
                <w:b w:val="0"/>
                <w:bCs w:val="0"/>
                <w:color w:val="FFFFFF"/>
                <w:szCs w:val="22"/>
              </w:rPr>
            </w:pPr>
            <w:r w:rsidRPr="0051116C">
              <w:rPr>
                <w:rFonts w:cstheme="minorHAnsi"/>
                <w:color w:val="FFFFFF"/>
                <w:szCs w:val="22"/>
              </w:rPr>
              <w:t>15-20</w:t>
            </w:r>
          </w:p>
        </w:tc>
        <w:tc>
          <w:tcPr>
            <w:tcW w:w="12758" w:type="dxa"/>
          </w:tcPr>
          <w:p w14:paraId="6006E8FD" w14:textId="77777777" w:rsidR="00B3468A" w:rsidRPr="002A5A09" w:rsidRDefault="00B3468A" w:rsidP="006E43B3">
            <w:pPr>
              <w:numPr>
                <w:ilvl w:val="0"/>
                <w:numId w:val="13"/>
              </w:numPr>
              <w:cnfStyle w:val="000000000000" w:firstRow="0" w:lastRow="0" w:firstColumn="0" w:lastColumn="0" w:oddVBand="0" w:evenVBand="0" w:oddHBand="0" w:evenHBand="0" w:firstRowFirstColumn="0" w:firstRowLastColumn="0" w:lastRowFirstColumn="0" w:lastRowLastColumn="0"/>
              <w:rPr>
                <w:rFonts w:cstheme="minorHAnsi"/>
                <w:szCs w:val="22"/>
              </w:rPr>
            </w:pPr>
            <w:r w:rsidRPr="002A5A09">
              <w:rPr>
                <w:rFonts w:cstheme="minorHAnsi"/>
                <w:szCs w:val="22"/>
              </w:rPr>
              <w:t>Leerling kan pas terug naar de klas wanneer er vertrouwen is dat de escalatie is afgerond en niet opnieuw zal oplaaien.</w:t>
            </w:r>
          </w:p>
          <w:p w14:paraId="04251A4A" w14:textId="2984872F" w:rsidR="00B3468A" w:rsidRDefault="00B3468A" w:rsidP="006E43B3">
            <w:pPr>
              <w:numPr>
                <w:ilvl w:val="0"/>
                <w:numId w:val="13"/>
              </w:numPr>
              <w:cnfStyle w:val="000000000000" w:firstRow="0" w:lastRow="0" w:firstColumn="0" w:lastColumn="0" w:oddVBand="0" w:evenVBand="0" w:oddHBand="0" w:evenHBand="0" w:firstRowFirstColumn="0" w:firstRowLastColumn="0" w:lastRowFirstColumn="0" w:lastRowLastColumn="0"/>
              <w:rPr>
                <w:rFonts w:cstheme="minorHAnsi"/>
                <w:szCs w:val="22"/>
              </w:rPr>
            </w:pPr>
            <w:r w:rsidRPr="002A5A09">
              <w:rPr>
                <w:rFonts w:cstheme="minorHAnsi"/>
                <w:szCs w:val="22"/>
              </w:rPr>
              <w:t xml:space="preserve">De gedragscoach </w:t>
            </w:r>
            <w:r w:rsidR="007045B7" w:rsidRPr="002A5A09">
              <w:rPr>
                <w:rFonts w:cstheme="minorHAnsi"/>
                <w:szCs w:val="22"/>
              </w:rPr>
              <w:t>brengt de leerling terug naar de klas en doet een korte overdracht bij de deur</w:t>
            </w:r>
            <w:r w:rsidR="00847A27" w:rsidRPr="002A5A09">
              <w:rPr>
                <w:rFonts w:cstheme="minorHAnsi"/>
                <w:szCs w:val="22"/>
              </w:rPr>
              <w:t xml:space="preserve"> aan de leerkracht. </w:t>
            </w:r>
          </w:p>
          <w:p w14:paraId="08841B92" w14:textId="2F5437A1" w:rsidR="000420E2" w:rsidRPr="002A5A09" w:rsidRDefault="000420E2" w:rsidP="006E43B3">
            <w:pPr>
              <w:numPr>
                <w:ilvl w:val="0"/>
                <w:numId w:val="13"/>
              </w:numP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 xml:space="preserve">Na schooltijd worden </w:t>
            </w:r>
            <w:r w:rsidR="002815BA">
              <w:rPr>
                <w:rFonts w:cstheme="minorHAnsi"/>
                <w:szCs w:val="22"/>
              </w:rPr>
              <w:t>incidenten, indien nodig, met betrokkenen besproken.</w:t>
            </w:r>
          </w:p>
          <w:p w14:paraId="0B293DB1" w14:textId="7375E741" w:rsidR="00B3468A" w:rsidRPr="0051116C" w:rsidRDefault="00847A27" w:rsidP="002A5A09">
            <w:pPr>
              <w:numPr>
                <w:ilvl w:val="0"/>
                <w:numId w:val="13"/>
              </w:numPr>
              <w:cnfStyle w:val="000000000000" w:firstRow="0" w:lastRow="0" w:firstColumn="0" w:lastColumn="0" w:oddVBand="0" w:evenVBand="0" w:oddHBand="0" w:evenHBand="0" w:firstRowFirstColumn="0" w:firstRowLastColumn="0" w:lastRowFirstColumn="0" w:lastRowLastColumn="0"/>
              <w:rPr>
                <w:rFonts w:cstheme="minorHAnsi"/>
                <w:szCs w:val="22"/>
              </w:rPr>
            </w:pPr>
            <w:r w:rsidRPr="002A5A09">
              <w:rPr>
                <w:rFonts w:cstheme="minorHAnsi"/>
                <w:szCs w:val="22"/>
              </w:rPr>
              <w:lastRenderedPageBreak/>
              <w:t xml:space="preserve">Bij </w:t>
            </w:r>
            <w:r w:rsidR="002A5A09" w:rsidRPr="002A5A09">
              <w:rPr>
                <w:rFonts w:cstheme="minorHAnsi"/>
                <w:szCs w:val="22"/>
              </w:rPr>
              <w:t>bijzonderheden noteert de gedragscoach dit in ESIS</w:t>
            </w:r>
            <w:r w:rsidR="00B3468A" w:rsidRPr="002A5A09">
              <w:rPr>
                <w:rFonts w:cstheme="minorHAnsi"/>
                <w:szCs w:val="22"/>
              </w:rPr>
              <w:t>.</w:t>
            </w:r>
          </w:p>
        </w:tc>
      </w:tr>
      <w:tr w:rsidR="00B3468A" w:rsidRPr="0051116C" w14:paraId="176763F5"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0247899C" w14:textId="77777777" w:rsidR="00B3468A" w:rsidRPr="0051116C" w:rsidRDefault="00B3468A" w:rsidP="006E43B3">
            <w:pPr>
              <w:rPr>
                <w:rFonts w:cstheme="minorHAnsi"/>
                <w:b w:val="0"/>
                <w:bCs w:val="0"/>
                <w:color w:val="FFFFFF"/>
                <w:szCs w:val="22"/>
              </w:rPr>
            </w:pPr>
            <w:r w:rsidRPr="0051116C">
              <w:rPr>
                <w:rFonts w:cstheme="minorHAnsi"/>
                <w:color w:val="FFFFFF"/>
                <w:szCs w:val="22"/>
              </w:rPr>
              <w:lastRenderedPageBreak/>
              <w:t>20+</w:t>
            </w:r>
          </w:p>
        </w:tc>
        <w:tc>
          <w:tcPr>
            <w:tcW w:w="12758" w:type="dxa"/>
          </w:tcPr>
          <w:p w14:paraId="33FE1F5F" w14:textId="77777777" w:rsidR="005E5F9C" w:rsidRDefault="00B3468A" w:rsidP="006E43B3">
            <w:pPr>
              <w:numPr>
                <w:ilvl w:val="0"/>
                <w:numId w:val="13"/>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Mocht de rust nog niet gevonden zijn, dan overlegt de gedragscoach met de leerling wat nog nodig is.</w:t>
            </w:r>
          </w:p>
          <w:p w14:paraId="1AE93542" w14:textId="30EDE0B5" w:rsidR="005E5F9C" w:rsidRDefault="00B3468A" w:rsidP="006E43B3">
            <w:pPr>
              <w:numPr>
                <w:ilvl w:val="0"/>
                <w:numId w:val="13"/>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Mocht er na 40 minuten</w:t>
            </w:r>
            <w:r w:rsidR="005E5F9C">
              <w:rPr>
                <w:rFonts w:cstheme="minorHAnsi"/>
                <w:szCs w:val="22"/>
              </w:rPr>
              <w:t xml:space="preserve"> (dus 2x 20 min. gedragscoach)</w:t>
            </w:r>
            <w:r w:rsidRPr="0051116C">
              <w:rPr>
                <w:rFonts w:cstheme="minorHAnsi"/>
                <w:szCs w:val="22"/>
              </w:rPr>
              <w:t xml:space="preserve"> er nog geen rust zijn, dan</w:t>
            </w:r>
            <w:r w:rsidR="005E5F9C">
              <w:rPr>
                <w:rFonts w:cstheme="minorHAnsi"/>
                <w:szCs w:val="22"/>
              </w:rPr>
              <w:t xml:space="preserve"> gaat een leerling naar huis</w:t>
            </w:r>
            <w:r w:rsidR="008A7B26">
              <w:rPr>
                <w:rFonts w:cstheme="minorHAnsi"/>
                <w:szCs w:val="22"/>
              </w:rPr>
              <w:t xml:space="preserve"> (in overleg dir en bij afwezigheid </w:t>
            </w:r>
            <w:r w:rsidR="00D75E49">
              <w:rPr>
                <w:rFonts w:cstheme="minorHAnsi"/>
                <w:szCs w:val="22"/>
              </w:rPr>
              <w:t>zorgcoördinator</w:t>
            </w:r>
            <w:r w:rsidR="008A7B26">
              <w:rPr>
                <w:rFonts w:cstheme="minorHAnsi"/>
                <w:szCs w:val="22"/>
              </w:rPr>
              <w:t xml:space="preserve">) </w:t>
            </w:r>
            <w:r w:rsidR="005E5F9C">
              <w:rPr>
                <w:rFonts w:cstheme="minorHAnsi"/>
                <w:szCs w:val="22"/>
              </w:rPr>
              <w:t xml:space="preserve">. </w:t>
            </w:r>
          </w:p>
          <w:p w14:paraId="0D76CBF7" w14:textId="25572312" w:rsidR="00B3468A" w:rsidRPr="0051116C" w:rsidRDefault="005E5F9C" w:rsidP="006E43B3">
            <w:pPr>
              <w:numPr>
                <w:ilvl w:val="0"/>
                <w:numId w:val="13"/>
              </w:numPr>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Uitzondering zijn in overleg mogelijk met de directie en zorgcoördinator.</w:t>
            </w:r>
          </w:p>
          <w:p w14:paraId="217B6F3E" w14:textId="77777777" w:rsidR="00B3468A" w:rsidRPr="0051116C" w:rsidRDefault="00B3468A" w:rsidP="006E43B3">
            <w:pPr>
              <w:tabs>
                <w:tab w:val="left" w:pos="3723"/>
              </w:tabs>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ab/>
            </w:r>
          </w:p>
        </w:tc>
      </w:tr>
    </w:tbl>
    <w:p w14:paraId="74727DF3" w14:textId="77777777" w:rsidR="00B3468A" w:rsidRPr="0051116C" w:rsidRDefault="00B3468A" w:rsidP="00B3468A">
      <w:pPr>
        <w:rPr>
          <w:rFonts w:cstheme="minorHAnsi"/>
          <w:szCs w:val="22"/>
        </w:rPr>
      </w:pPr>
    </w:p>
    <w:p w14:paraId="7A3F07CB" w14:textId="17D18F6E" w:rsidR="00B3468A" w:rsidRPr="0086747B" w:rsidRDefault="00B3468A" w:rsidP="0086747B">
      <w:pPr>
        <w:pStyle w:val="Kop4"/>
      </w:pPr>
      <w:bookmarkStart w:id="16" w:name="_Toc130901448"/>
      <w:r w:rsidRPr="0051116C">
        <w:t>Inrichting ruimte</w:t>
      </w:r>
      <w:bookmarkEnd w:id="16"/>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4C6E7"/>
        <w:tblLook w:val="04A0" w:firstRow="1" w:lastRow="0" w:firstColumn="1" w:lastColumn="0" w:noHBand="0" w:noVBand="1"/>
      </w:tblPr>
      <w:tblGrid>
        <w:gridCol w:w="13994"/>
      </w:tblGrid>
      <w:tr w:rsidR="00B3468A" w:rsidRPr="0051116C" w14:paraId="6A8A2449" w14:textId="77777777" w:rsidTr="004519E7">
        <w:trPr>
          <w:trHeight w:val="2001"/>
        </w:trPr>
        <w:tc>
          <w:tcPr>
            <w:tcW w:w="14144"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5F1AE51D" w14:textId="061FD1EA" w:rsidR="00B3468A" w:rsidRPr="0051116C" w:rsidRDefault="004519E7" w:rsidP="006E43B3">
            <w:pPr>
              <w:numPr>
                <w:ilvl w:val="0"/>
                <w:numId w:val="10"/>
              </w:numPr>
              <w:rPr>
                <w:rFonts w:cstheme="minorHAnsi"/>
                <w:szCs w:val="22"/>
              </w:rPr>
            </w:pPr>
            <w:r>
              <w:rPr>
                <w:rFonts w:cstheme="minorHAnsi"/>
                <w:szCs w:val="22"/>
              </w:rPr>
              <w:t>De gedragscoach</w:t>
            </w:r>
            <w:r w:rsidR="00B3468A" w:rsidRPr="0051116C">
              <w:rPr>
                <w:rFonts w:cstheme="minorHAnsi"/>
                <w:szCs w:val="22"/>
              </w:rPr>
              <w:t xml:space="preserve"> werkt in zijn ruimte met een laptop, die pas gepakt wordt op het moment dat er verslag gedaan wordt van een casus.</w:t>
            </w:r>
          </w:p>
          <w:p w14:paraId="25D478CE" w14:textId="77777777" w:rsidR="00B3468A" w:rsidRPr="0051116C" w:rsidRDefault="00B3468A" w:rsidP="006E43B3">
            <w:pPr>
              <w:numPr>
                <w:ilvl w:val="0"/>
                <w:numId w:val="10"/>
              </w:numPr>
              <w:rPr>
                <w:rFonts w:cstheme="minorHAnsi"/>
                <w:szCs w:val="22"/>
              </w:rPr>
            </w:pPr>
            <w:r w:rsidRPr="0051116C">
              <w:rPr>
                <w:rFonts w:cstheme="minorHAnsi"/>
                <w:szCs w:val="22"/>
              </w:rPr>
              <w:t>Voor iedere leerling hangt er een eigen time-timer.</w:t>
            </w:r>
          </w:p>
          <w:p w14:paraId="0E3EBFFB" w14:textId="77777777" w:rsidR="00B3468A" w:rsidRPr="004519E7" w:rsidRDefault="00B3468A" w:rsidP="006E43B3">
            <w:pPr>
              <w:numPr>
                <w:ilvl w:val="0"/>
                <w:numId w:val="10"/>
              </w:numPr>
              <w:rPr>
                <w:rFonts w:cstheme="minorHAnsi"/>
                <w:szCs w:val="22"/>
              </w:rPr>
            </w:pPr>
            <w:r w:rsidRPr="0051116C">
              <w:rPr>
                <w:rFonts w:cstheme="minorHAnsi"/>
                <w:szCs w:val="22"/>
              </w:rPr>
              <w:t xml:space="preserve">De kinderen zijn </w:t>
            </w:r>
            <w:r w:rsidRPr="004519E7">
              <w:rPr>
                <w:rFonts w:cstheme="minorHAnsi"/>
                <w:szCs w:val="22"/>
              </w:rPr>
              <w:t>gebaat bij een rustige ruimte. Er liggen geen losse spullen in de ruimte. Wanneer de leerling terug is naar de klas, wordt de ruimte weer opgeruimd.</w:t>
            </w:r>
          </w:p>
          <w:p w14:paraId="1857C678" w14:textId="752BC9F5" w:rsidR="00B3468A" w:rsidRPr="004519E7" w:rsidRDefault="008E55C6" w:rsidP="006E43B3">
            <w:pPr>
              <w:numPr>
                <w:ilvl w:val="0"/>
                <w:numId w:val="10"/>
              </w:numPr>
              <w:rPr>
                <w:rFonts w:cstheme="minorHAnsi"/>
                <w:szCs w:val="22"/>
              </w:rPr>
            </w:pPr>
            <w:r w:rsidRPr="004519E7">
              <w:rPr>
                <w:rFonts w:cstheme="minorHAnsi"/>
                <w:szCs w:val="22"/>
              </w:rPr>
              <w:t>Als</w:t>
            </w:r>
            <w:r w:rsidR="00B3468A" w:rsidRPr="004519E7">
              <w:rPr>
                <w:rFonts w:cstheme="minorHAnsi"/>
                <w:szCs w:val="22"/>
              </w:rPr>
              <w:t xml:space="preserve"> kinderen een kussen en dergelijke nodig hebben, </w:t>
            </w:r>
            <w:r w:rsidR="004519E7" w:rsidRPr="004519E7">
              <w:rPr>
                <w:rFonts w:cstheme="minorHAnsi"/>
                <w:szCs w:val="22"/>
              </w:rPr>
              <w:t xml:space="preserve">kan de gedragscoach dit overhandigen aan de leerling. </w:t>
            </w:r>
          </w:p>
          <w:p w14:paraId="7A65AB9A" w14:textId="435EE239" w:rsidR="00B3468A" w:rsidRPr="004519E7" w:rsidRDefault="00B3468A" w:rsidP="006E43B3">
            <w:pPr>
              <w:numPr>
                <w:ilvl w:val="0"/>
                <w:numId w:val="10"/>
              </w:numPr>
              <w:rPr>
                <w:rFonts w:cstheme="minorHAnsi"/>
                <w:szCs w:val="22"/>
              </w:rPr>
            </w:pPr>
            <w:r w:rsidRPr="004519E7">
              <w:rPr>
                <w:rFonts w:cstheme="minorHAnsi"/>
                <w:szCs w:val="22"/>
              </w:rPr>
              <w:t xml:space="preserve">Er staat in de ruimte een bureau met </w:t>
            </w:r>
            <w:r w:rsidR="004C1B5A">
              <w:rPr>
                <w:rFonts w:cstheme="minorHAnsi"/>
                <w:szCs w:val="22"/>
              </w:rPr>
              <w:t>een</w:t>
            </w:r>
            <w:r w:rsidRPr="004519E7">
              <w:rPr>
                <w:rFonts w:cstheme="minorHAnsi"/>
                <w:szCs w:val="22"/>
              </w:rPr>
              <w:t xml:space="preserve"> stoel en die is van </w:t>
            </w:r>
            <w:r w:rsidR="004519E7" w:rsidRPr="004519E7">
              <w:rPr>
                <w:rFonts w:cstheme="minorHAnsi"/>
                <w:szCs w:val="22"/>
              </w:rPr>
              <w:t>de gedragscoach</w:t>
            </w:r>
            <w:r w:rsidRPr="004519E7">
              <w:rPr>
                <w:rFonts w:cstheme="minorHAnsi"/>
                <w:szCs w:val="22"/>
              </w:rPr>
              <w:t xml:space="preserve"> en een </w:t>
            </w:r>
            <w:r w:rsidR="004519E7" w:rsidRPr="004519E7">
              <w:rPr>
                <w:rFonts w:cstheme="minorHAnsi"/>
                <w:szCs w:val="22"/>
              </w:rPr>
              <w:t xml:space="preserve">stoel voor de leerling. </w:t>
            </w:r>
          </w:p>
          <w:p w14:paraId="105D68CC" w14:textId="08A4BD9F" w:rsidR="00B3468A" w:rsidRPr="0051116C" w:rsidRDefault="00B3468A" w:rsidP="004519E7">
            <w:pPr>
              <w:numPr>
                <w:ilvl w:val="0"/>
                <w:numId w:val="10"/>
              </w:numPr>
              <w:rPr>
                <w:rFonts w:cstheme="minorHAnsi"/>
              </w:rPr>
            </w:pPr>
            <w:r w:rsidRPr="004519E7">
              <w:rPr>
                <w:rFonts w:cstheme="minorHAnsi"/>
                <w:szCs w:val="22"/>
              </w:rPr>
              <w:t xml:space="preserve">Er staat </w:t>
            </w:r>
            <w:r w:rsidR="004519E7" w:rsidRPr="004519E7">
              <w:rPr>
                <w:rFonts w:cstheme="minorHAnsi"/>
                <w:szCs w:val="22"/>
              </w:rPr>
              <w:t xml:space="preserve">ook een bank waar de leerlingen op kunnen zitten. </w:t>
            </w:r>
            <w:r w:rsidRPr="004519E7">
              <w:rPr>
                <w:rFonts w:cstheme="minorHAnsi"/>
                <w:szCs w:val="22"/>
              </w:rPr>
              <w:t xml:space="preserve"> </w:t>
            </w:r>
          </w:p>
        </w:tc>
      </w:tr>
    </w:tbl>
    <w:p w14:paraId="509EFDFA" w14:textId="77777777" w:rsidR="00B3468A" w:rsidRPr="0051116C" w:rsidRDefault="00B3468A" w:rsidP="00B3468A">
      <w:pPr>
        <w:rPr>
          <w:rFonts w:cstheme="minorHAnsi"/>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hemeFill="background1"/>
        <w:tblLook w:val="04A0" w:firstRow="1" w:lastRow="0" w:firstColumn="1" w:lastColumn="0" w:noHBand="0" w:noVBand="1"/>
      </w:tblPr>
      <w:tblGrid>
        <w:gridCol w:w="13994"/>
      </w:tblGrid>
      <w:tr w:rsidR="00B3468A" w:rsidRPr="0051116C" w14:paraId="711C1495" w14:textId="77777777" w:rsidTr="0086747B">
        <w:tc>
          <w:tcPr>
            <w:tcW w:w="13994"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67719CF7" w14:textId="70532AE2" w:rsidR="00B3468A" w:rsidRPr="00B97CAA" w:rsidRDefault="004C1B5A" w:rsidP="00B97CAA">
            <w:pPr>
              <w:pStyle w:val="Kop4"/>
            </w:pPr>
            <w:bookmarkStart w:id="17" w:name="_Toc130901449"/>
            <w:r w:rsidRPr="00B97CAA">
              <w:t>Bijeffect</w:t>
            </w:r>
            <w:bookmarkEnd w:id="17"/>
          </w:p>
          <w:p w14:paraId="0C9FA90B" w14:textId="6CD5051B" w:rsidR="00B3468A" w:rsidRPr="0051116C" w:rsidRDefault="00B3468A" w:rsidP="006E43B3">
            <w:pPr>
              <w:numPr>
                <w:ilvl w:val="0"/>
                <w:numId w:val="15"/>
              </w:numPr>
              <w:rPr>
                <w:rFonts w:cstheme="minorHAnsi"/>
                <w:szCs w:val="22"/>
              </w:rPr>
            </w:pPr>
            <w:r w:rsidRPr="0051116C">
              <w:rPr>
                <w:rFonts w:cstheme="minorHAnsi"/>
                <w:szCs w:val="22"/>
              </w:rPr>
              <w:t xml:space="preserve">Het hoofddoel is om rust te brengen in de klas en het kind de ruimte te bieden om tot rust te komen. Wij zien soms dat kinderen het ook wel leuk vinden om naar </w:t>
            </w:r>
            <w:r w:rsidR="0035785F">
              <w:rPr>
                <w:rFonts w:cstheme="minorHAnsi"/>
                <w:szCs w:val="22"/>
              </w:rPr>
              <w:t>de gedragscoach</w:t>
            </w:r>
            <w:r w:rsidRPr="0051116C">
              <w:rPr>
                <w:rFonts w:cstheme="minorHAnsi"/>
                <w:szCs w:val="22"/>
              </w:rPr>
              <w:t xml:space="preserve"> te gaan. Dit heeft een negatief effect voor de situatie in de klas. Er word</w:t>
            </w:r>
            <w:r w:rsidR="00603DA1">
              <w:rPr>
                <w:rFonts w:cstheme="minorHAnsi"/>
                <w:szCs w:val="22"/>
              </w:rPr>
              <w:t>en</w:t>
            </w:r>
            <w:r w:rsidRPr="0051116C">
              <w:rPr>
                <w:rFonts w:cstheme="minorHAnsi"/>
                <w:szCs w:val="22"/>
              </w:rPr>
              <w:t xml:space="preserve"> daarom</w:t>
            </w:r>
            <w:r w:rsidR="00603DA1">
              <w:rPr>
                <w:rFonts w:cstheme="minorHAnsi"/>
                <w:szCs w:val="22"/>
              </w:rPr>
              <w:t xml:space="preserve"> geen</w:t>
            </w:r>
            <w:r w:rsidR="00D96891">
              <w:rPr>
                <w:rFonts w:cstheme="minorHAnsi"/>
                <w:szCs w:val="22"/>
              </w:rPr>
              <w:t xml:space="preserve"> andere activiteiten gedaan dan het de-escaleren van het conflict</w:t>
            </w:r>
            <w:r w:rsidRPr="0051116C">
              <w:rPr>
                <w:rFonts w:cstheme="minorHAnsi"/>
                <w:szCs w:val="22"/>
              </w:rPr>
              <w:t xml:space="preserve"> en dergelijke met de kinderen en er wordt voorkomen dat er een “te gezellig sfeer” ontstaat. De aard van het bezoek moet voor de kinderen helder zijn en helder blijven.</w:t>
            </w:r>
          </w:p>
          <w:p w14:paraId="6424C164" w14:textId="77777777" w:rsidR="00B3468A" w:rsidRPr="0051116C" w:rsidRDefault="00B3468A" w:rsidP="006E43B3">
            <w:pPr>
              <w:rPr>
                <w:rFonts w:cstheme="minorHAnsi"/>
              </w:rPr>
            </w:pPr>
          </w:p>
        </w:tc>
      </w:tr>
    </w:tbl>
    <w:p w14:paraId="2A0EB3DF" w14:textId="77777777" w:rsidR="00B3468A" w:rsidRPr="0086747B" w:rsidRDefault="00B3468A" w:rsidP="0086747B">
      <w:pPr>
        <w:pStyle w:val="Kop4"/>
        <w:rPr>
          <w:bCs w:val="0"/>
        </w:rPr>
      </w:pPr>
      <w:bookmarkStart w:id="18" w:name="_Toc130901450"/>
      <w:r w:rsidRPr="0086747B">
        <w:rPr>
          <w:bCs w:val="0"/>
        </w:rPr>
        <w:t>Picto’s</w:t>
      </w:r>
      <w:bookmarkEnd w:id="18"/>
    </w:p>
    <w:p w14:paraId="46135860" w14:textId="7EE5E782" w:rsidR="00B3468A" w:rsidRDefault="00B3468A" w:rsidP="00B3468A">
      <w:pPr>
        <w:rPr>
          <w:rFonts w:cstheme="minorHAnsi"/>
          <w:szCs w:val="22"/>
        </w:rPr>
      </w:pPr>
      <w:r w:rsidRPr="0051116C">
        <w:rPr>
          <w:rFonts w:cstheme="minorHAnsi"/>
          <w:szCs w:val="22"/>
        </w:rPr>
        <w:t xml:space="preserve">Kinderen zijn bekend met de werkwijze van </w:t>
      </w:r>
      <w:r w:rsidR="00497E90">
        <w:rPr>
          <w:rFonts w:cstheme="minorHAnsi"/>
          <w:szCs w:val="22"/>
        </w:rPr>
        <w:t>time-out</w:t>
      </w:r>
      <w:r w:rsidRPr="0051116C">
        <w:rPr>
          <w:rFonts w:cstheme="minorHAnsi"/>
          <w:szCs w:val="22"/>
        </w:rPr>
        <w:t>. De procedure wordt vertaald in picto’s, welke in de klas besproken worden door</w:t>
      </w:r>
      <w:r w:rsidR="00A74B24">
        <w:rPr>
          <w:rFonts w:cstheme="minorHAnsi"/>
          <w:szCs w:val="22"/>
        </w:rPr>
        <w:t xml:space="preserve"> de gedragscoach</w:t>
      </w:r>
      <w:r w:rsidRPr="0051116C">
        <w:rPr>
          <w:rFonts w:cstheme="minorHAnsi"/>
          <w:szCs w:val="22"/>
        </w:rPr>
        <w:t xml:space="preserve"> samen met de </w:t>
      </w:r>
      <w:r w:rsidR="00660553">
        <w:rPr>
          <w:rFonts w:cstheme="minorHAnsi"/>
          <w:szCs w:val="22"/>
        </w:rPr>
        <w:t>leerkracht</w:t>
      </w:r>
      <w:r w:rsidRPr="0051116C">
        <w:rPr>
          <w:rFonts w:cstheme="minorHAnsi"/>
          <w:szCs w:val="22"/>
        </w:rPr>
        <w:t>.</w:t>
      </w:r>
    </w:p>
    <w:p w14:paraId="67EAB103" w14:textId="77777777" w:rsidR="00D96891" w:rsidRPr="0051116C" w:rsidRDefault="00D96891" w:rsidP="00B3468A">
      <w:pPr>
        <w:rPr>
          <w:rFonts w:cstheme="minorHAnsi"/>
          <w:color w:val="FF0000"/>
          <w:szCs w:val="22"/>
        </w:rPr>
      </w:pPr>
    </w:p>
    <w:p w14:paraId="6F323815" w14:textId="77777777" w:rsidR="00B3468A" w:rsidRPr="0051116C" w:rsidRDefault="00B3468A" w:rsidP="00B3468A">
      <w:pPr>
        <w:rPr>
          <w:rFonts w:cstheme="minorHAnsi"/>
          <w:b/>
          <w:bCs/>
        </w:rPr>
      </w:pPr>
    </w:p>
    <w:tbl>
      <w:tblPr>
        <w:tblStyle w:val="Rastertabel5donker-Accent3"/>
        <w:tblW w:w="0" w:type="auto"/>
        <w:tblLook w:val="04A0" w:firstRow="1" w:lastRow="0" w:firstColumn="1" w:lastColumn="0" w:noHBand="0" w:noVBand="1"/>
      </w:tblPr>
      <w:tblGrid>
        <w:gridCol w:w="1951"/>
        <w:gridCol w:w="11765"/>
      </w:tblGrid>
      <w:tr w:rsidR="00226FE2" w:rsidRPr="0051116C" w14:paraId="5699343E" w14:textId="77777777" w:rsidTr="005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49E7C54" w14:textId="77777777" w:rsidR="00B3468A" w:rsidRPr="0051116C" w:rsidRDefault="00B3468A" w:rsidP="006E43B3">
            <w:pPr>
              <w:rPr>
                <w:rFonts w:cstheme="minorHAnsi"/>
                <w:b w:val="0"/>
                <w:bCs w:val="0"/>
                <w:color w:val="FFFFFF"/>
                <w:szCs w:val="22"/>
              </w:rPr>
            </w:pPr>
            <w:r w:rsidRPr="0051116C">
              <w:rPr>
                <w:rFonts w:cstheme="minorHAnsi"/>
                <w:color w:val="FFFFFF"/>
                <w:szCs w:val="22"/>
              </w:rPr>
              <w:t>Picto</w:t>
            </w:r>
          </w:p>
        </w:tc>
        <w:tc>
          <w:tcPr>
            <w:tcW w:w="11765" w:type="dxa"/>
          </w:tcPr>
          <w:p w14:paraId="7F14A8B5" w14:textId="77777777" w:rsidR="00B3468A" w:rsidRPr="0051116C" w:rsidRDefault="00B3468A"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sidRPr="0051116C">
              <w:rPr>
                <w:rFonts w:cstheme="minorHAnsi"/>
                <w:color w:val="FFFFFF"/>
                <w:szCs w:val="22"/>
              </w:rPr>
              <w:t>Betekenis</w:t>
            </w:r>
          </w:p>
        </w:tc>
      </w:tr>
      <w:tr w:rsidR="00226FE2" w:rsidRPr="0051116C" w14:paraId="247B3688"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E761E8A" w14:textId="77777777" w:rsidR="00B3468A" w:rsidRPr="0051116C" w:rsidRDefault="00B3468A" w:rsidP="006E43B3">
            <w:pPr>
              <w:rPr>
                <w:rFonts w:cstheme="minorHAnsi"/>
                <w:b w:val="0"/>
                <w:bCs w:val="0"/>
                <w:color w:val="FFFFFF"/>
                <w:szCs w:val="22"/>
              </w:rPr>
            </w:pPr>
          </w:p>
        </w:tc>
        <w:tc>
          <w:tcPr>
            <w:tcW w:w="11765" w:type="dxa"/>
          </w:tcPr>
          <w:p w14:paraId="247E832E" w14:textId="77777777" w:rsidR="00B3468A" w:rsidRPr="0051116C" w:rsidRDefault="00B3468A" w:rsidP="006E43B3">
            <w:pPr>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Je gebruikt de spullen waarvoor ze bedoeld zijn (Niet gooien)</w:t>
            </w:r>
          </w:p>
        </w:tc>
      </w:tr>
      <w:tr w:rsidR="00226FE2" w:rsidRPr="0051116C" w14:paraId="31395B69" w14:textId="77777777" w:rsidTr="005F2ECE">
        <w:tc>
          <w:tcPr>
            <w:cnfStyle w:val="001000000000" w:firstRow="0" w:lastRow="0" w:firstColumn="1" w:lastColumn="0" w:oddVBand="0" w:evenVBand="0" w:oddHBand="0" w:evenHBand="0" w:firstRowFirstColumn="0" w:firstRowLastColumn="0" w:lastRowFirstColumn="0" w:lastRowLastColumn="0"/>
            <w:tcW w:w="1951" w:type="dxa"/>
          </w:tcPr>
          <w:p w14:paraId="25E7C970" w14:textId="77777777" w:rsidR="00B3468A" w:rsidRPr="0051116C" w:rsidRDefault="00B3468A" w:rsidP="006E43B3">
            <w:pPr>
              <w:rPr>
                <w:rFonts w:cstheme="minorHAnsi"/>
                <w:b w:val="0"/>
                <w:bCs w:val="0"/>
                <w:color w:val="FFFFFF"/>
                <w:szCs w:val="22"/>
              </w:rPr>
            </w:pPr>
          </w:p>
        </w:tc>
        <w:tc>
          <w:tcPr>
            <w:tcW w:w="11765" w:type="dxa"/>
          </w:tcPr>
          <w:p w14:paraId="482792D9" w14:textId="269A5551" w:rsidR="00B3468A" w:rsidRPr="0051116C" w:rsidRDefault="00B3468A" w:rsidP="006E43B3">
            <w:pPr>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Cs w:val="22"/>
              </w:rPr>
            </w:pPr>
            <w:r w:rsidRPr="0051116C">
              <w:rPr>
                <w:rFonts w:cstheme="minorHAnsi"/>
                <w:szCs w:val="22"/>
              </w:rPr>
              <w:t xml:space="preserve">Je zit op de </w:t>
            </w:r>
            <w:r w:rsidR="00A74B24">
              <w:rPr>
                <w:rFonts w:cstheme="minorHAnsi"/>
                <w:szCs w:val="22"/>
              </w:rPr>
              <w:t>stoel</w:t>
            </w:r>
            <w:r w:rsidRPr="0051116C">
              <w:rPr>
                <w:rFonts w:cstheme="minorHAnsi"/>
                <w:szCs w:val="22"/>
              </w:rPr>
              <w:t xml:space="preserve">/bank </w:t>
            </w:r>
          </w:p>
        </w:tc>
      </w:tr>
      <w:tr w:rsidR="00226FE2" w:rsidRPr="0051116C" w14:paraId="639C2E77"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074970D" w14:textId="77777777" w:rsidR="00B3468A" w:rsidRPr="0051116C" w:rsidRDefault="00B3468A" w:rsidP="006E43B3">
            <w:pPr>
              <w:rPr>
                <w:rFonts w:cstheme="minorHAnsi"/>
                <w:b w:val="0"/>
                <w:bCs w:val="0"/>
                <w:color w:val="FFFFFF"/>
                <w:szCs w:val="22"/>
              </w:rPr>
            </w:pPr>
          </w:p>
        </w:tc>
        <w:tc>
          <w:tcPr>
            <w:tcW w:w="11765" w:type="dxa"/>
          </w:tcPr>
          <w:p w14:paraId="13D38147" w14:textId="77777777" w:rsidR="00B3468A" w:rsidRPr="0051116C" w:rsidRDefault="00B3468A" w:rsidP="006E43B3">
            <w:p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De procedure is helder gemaakt in 4 stappen:</w:t>
            </w:r>
          </w:p>
          <w:p w14:paraId="34133312" w14:textId="77777777" w:rsidR="00B3468A" w:rsidRPr="0051116C" w:rsidRDefault="00B3468A" w:rsidP="006E43B3">
            <w:pPr>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Tot rust komen</w:t>
            </w:r>
          </w:p>
          <w:p w14:paraId="5F9B1A4F" w14:textId="77777777" w:rsidR="00B3468A" w:rsidRPr="0051116C" w:rsidRDefault="00B3468A" w:rsidP="006E43B3">
            <w:pPr>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Praten</w:t>
            </w:r>
          </w:p>
          <w:p w14:paraId="5C4D25F2" w14:textId="77777777" w:rsidR="00B3468A" w:rsidRPr="0051116C" w:rsidRDefault="00B3468A" w:rsidP="006E43B3">
            <w:pPr>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Verslaglegging</w:t>
            </w:r>
          </w:p>
          <w:p w14:paraId="16B5A3F6" w14:textId="6C6E99A1" w:rsidR="00B3468A" w:rsidRPr="0051116C" w:rsidRDefault="00B3468A" w:rsidP="006E43B3">
            <w:pPr>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Terug naar de klas</w:t>
            </w:r>
          </w:p>
          <w:p w14:paraId="515FCF2F" w14:textId="77777777" w:rsidR="00B3468A" w:rsidRPr="0051116C" w:rsidRDefault="00B3468A" w:rsidP="006E43B3">
            <w:p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Hierbij is ook de tijd zichtbaar gemaakt.</w:t>
            </w:r>
          </w:p>
        </w:tc>
      </w:tr>
      <w:tr w:rsidR="00226FE2" w:rsidRPr="0051116C" w14:paraId="4980D05A" w14:textId="77777777" w:rsidTr="005F2ECE">
        <w:tc>
          <w:tcPr>
            <w:cnfStyle w:val="001000000000" w:firstRow="0" w:lastRow="0" w:firstColumn="1" w:lastColumn="0" w:oddVBand="0" w:evenVBand="0" w:oddHBand="0" w:evenHBand="0" w:firstRowFirstColumn="0" w:firstRowLastColumn="0" w:lastRowFirstColumn="0" w:lastRowLastColumn="0"/>
            <w:tcW w:w="1951" w:type="dxa"/>
          </w:tcPr>
          <w:p w14:paraId="79AF76C0" w14:textId="67380D49" w:rsidR="00B3468A" w:rsidRPr="0051116C" w:rsidRDefault="00B3468A" w:rsidP="006E43B3">
            <w:pPr>
              <w:rPr>
                <w:rFonts w:cstheme="minorHAnsi"/>
                <w:b w:val="0"/>
                <w:bCs w:val="0"/>
                <w:color w:val="FFFFFF"/>
                <w:szCs w:val="22"/>
              </w:rPr>
            </w:pPr>
          </w:p>
        </w:tc>
        <w:tc>
          <w:tcPr>
            <w:tcW w:w="11765" w:type="dxa"/>
          </w:tcPr>
          <w:p w14:paraId="5B6B96B0" w14:textId="3533AB70" w:rsidR="00B3468A" w:rsidRPr="0051116C" w:rsidRDefault="00B3468A" w:rsidP="006E43B3">
            <w:pPr>
              <w:numPr>
                <w:ilvl w:val="0"/>
                <w:numId w:val="12"/>
              </w:numPr>
              <w:cnfStyle w:val="000000000000" w:firstRow="0" w:lastRow="0" w:firstColumn="0" w:lastColumn="0" w:oddVBand="0" w:evenVBand="0" w:oddHBand="0" w:evenHBand="0" w:firstRowFirstColumn="0" w:firstRowLastColumn="0" w:lastRowFirstColumn="0" w:lastRowLastColumn="0"/>
              <w:rPr>
                <w:rFonts w:cstheme="minorHAnsi"/>
                <w:szCs w:val="22"/>
              </w:rPr>
            </w:pPr>
            <w:r w:rsidRPr="0051116C">
              <w:rPr>
                <w:rFonts w:cstheme="minorHAnsi"/>
                <w:szCs w:val="22"/>
              </w:rPr>
              <w:t>Je houdt je handen</w:t>
            </w:r>
            <w:r w:rsidR="00226FE2">
              <w:rPr>
                <w:rFonts w:cstheme="minorHAnsi"/>
                <w:szCs w:val="22"/>
              </w:rPr>
              <w:t>, voeten, spullen</w:t>
            </w:r>
            <w:r w:rsidRPr="0051116C">
              <w:rPr>
                <w:rFonts w:cstheme="minorHAnsi"/>
                <w:szCs w:val="22"/>
              </w:rPr>
              <w:t xml:space="preserve"> bij jezelf</w:t>
            </w:r>
          </w:p>
        </w:tc>
      </w:tr>
      <w:tr w:rsidR="00226FE2" w:rsidRPr="0051116C" w14:paraId="5C100D11"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DC5F48B" w14:textId="77777777" w:rsidR="00B3468A" w:rsidRPr="0051116C" w:rsidRDefault="00B3468A" w:rsidP="006E43B3">
            <w:pPr>
              <w:rPr>
                <w:rFonts w:cstheme="minorHAnsi"/>
                <w:b w:val="0"/>
                <w:bCs w:val="0"/>
                <w:color w:val="FFFFFF"/>
                <w:szCs w:val="22"/>
              </w:rPr>
            </w:pPr>
          </w:p>
        </w:tc>
        <w:tc>
          <w:tcPr>
            <w:tcW w:w="11765" w:type="dxa"/>
          </w:tcPr>
          <w:p w14:paraId="5E436F42" w14:textId="77777777" w:rsidR="00B3468A" w:rsidRPr="0051116C" w:rsidRDefault="00B3468A" w:rsidP="006E43B3">
            <w:pPr>
              <w:numPr>
                <w:ilvl w:val="0"/>
                <w:numId w:val="12"/>
              </w:num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Er wordt gesproken (niet geschreeuwd)</w:t>
            </w:r>
          </w:p>
        </w:tc>
      </w:tr>
    </w:tbl>
    <w:p w14:paraId="6ED23A10" w14:textId="77777777" w:rsidR="00B3468A" w:rsidRPr="0051116C" w:rsidRDefault="00B3468A" w:rsidP="00B3468A">
      <w:pPr>
        <w:rPr>
          <w:rFonts w:cstheme="minorHAnsi"/>
          <w:szCs w:val="22"/>
        </w:rPr>
      </w:pPr>
    </w:p>
    <w:p w14:paraId="4E2F0BAF" w14:textId="3557E1BD" w:rsidR="004519E7" w:rsidRDefault="000104EF" w:rsidP="004519E7">
      <w:pPr>
        <w:pStyle w:val="Kop4"/>
      </w:pPr>
      <w:bookmarkStart w:id="19" w:name="_Toc130901451"/>
      <w:r>
        <w:t>PBS-les</w:t>
      </w:r>
      <w:r w:rsidR="004519E7">
        <w:t xml:space="preserve"> time-out</w:t>
      </w:r>
      <w:bookmarkEnd w:id="19"/>
    </w:p>
    <w:p w14:paraId="00A9DCAC" w14:textId="38D078A1" w:rsidR="006304D3" w:rsidRDefault="006D7DA3" w:rsidP="004519E7">
      <w:r>
        <w:t xml:space="preserve">Bij onderstaande links kun je de </w:t>
      </w:r>
      <w:r w:rsidR="006304D3">
        <w:t xml:space="preserve">informatie vinden behorende bij de </w:t>
      </w:r>
      <w:r w:rsidR="000104EF">
        <w:t>PBS-les</w:t>
      </w:r>
      <w:r w:rsidR="006304D3">
        <w:t xml:space="preserve"> over de time-out:</w:t>
      </w:r>
    </w:p>
    <w:p w14:paraId="608C9C67" w14:textId="727F9BAB" w:rsidR="006304D3" w:rsidRPr="009A44D5" w:rsidRDefault="0045754F" w:rsidP="004519E7">
      <w:hyperlink r:id="rId15" w:history="1">
        <w:r w:rsidR="009A44D5" w:rsidRPr="009A44D5">
          <w:rPr>
            <w:rStyle w:val="Hyperlink"/>
          </w:rPr>
          <w:t>PowerPoint</w:t>
        </w:r>
      </w:hyperlink>
      <w:r w:rsidR="009A44D5" w:rsidRPr="009A44D5">
        <w:t xml:space="preserve"> </w:t>
      </w:r>
      <w:r w:rsidR="009A44D5" w:rsidRPr="009A44D5">
        <w:rPr>
          <w:color w:val="FF0000"/>
        </w:rPr>
        <w:t>(filmpje aanpassen of eruit halen!)</w:t>
      </w:r>
      <w:r w:rsidR="006304D3" w:rsidRPr="009A44D5">
        <w:br/>
      </w:r>
      <w:hyperlink r:id="rId16" w:history="1">
        <w:r w:rsidR="006304D3" w:rsidRPr="009A44D5">
          <w:rPr>
            <w:rStyle w:val="Hyperlink"/>
          </w:rPr>
          <w:t>PBS les</w:t>
        </w:r>
      </w:hyperlink>
    </w:p>
    <w:p w14:paraId="43C9F652" w14:textId="3B8FA6CA" w:rsidR="004519E7" w:rsidRPr="001563A1" w:rsidRDefault="0045754F" w:rsidP="004519E7">
      <w:hyperlink r:id="rId17" w:history="1">
        <w:r w:rsidR="006304D3" w:rsidRPr="001563A1">
          <w:rPr>
            <w:rStyle w:val="Hyperlink"/>
          </w:rPr>
          <w:t>Picto’s</w:t>
        </w:r>
      </w:hyperlink>
      <w:r w:rsidR="006304D3" w:rsidRPr="001563A1">
        <w:t xml:space="preserve"> </w:t>
      </w:r>
      <w:r w:rsidR="004519E7" w:rsidRPr="001563A1">
        <w:t xml:space="preserve"> </w:t>
      </w:r>
    </w:p>
    <w:p w14:paraId="2341A779" w14:textId="77777777" w:rsidR="000877A0" w:rsidRPr="001563A1" w:rsidRDefault="000877A0" w:rsidP="004519E7"/>
    <w:p w14:paraId="4DA85BBD" w14:textId="27985343" w:rsidR="000877A0" w:rsidRDefault="000877A0" w:rsidP="000877A0">
      <w:pPr>
        <w:pStyle w:val="Kop4"/>
        <w:rPr>
          <w:i/>
          <w:iCs/>
        </w:rPr>
      </w:pPr>
      <w:bookmarkStart w:id="20" w:name="_Toc130901452"/>
      <w:r w:rsidRPr="00816D46">
        <w:rPr>
          <w:i/>
          <w:iCs/>
        </w:rPr>
        <w:t>Wat nog geregeld moet worden:</w:t>
      </w:r>
      <w:bookmarkEnd w:id="20"/>
    </w:p>
    <w:p w14:paraId="7F7542EC" w14:textId="0151F3F4" w:rsidR="00892545" w:rsidRPr="00892545" w:rsidRDefault="00892545" w:rsidP="00892545">
      <w:pPr>
        <w:rPr>
          <w:color w:val="FF0000"/>
        </w:rPr>
      </w:pPr>
      <w:r>
        <w:rPr>
          <w:color w:val="FF0000"/>
        </w:rPr>
        <w:t xml:space="preserve">Er volgt nog een overleg moment met de </w:t>
      </w:r>
      <w:proofErr w:type="spellStart"/>
      <w:r>
        <w:rPr>
          <w:color w:val="FF0000"/>
        </w:rPr>
        <w:t>GC’s</w:t>
      </w:r>
      <w:proofErr w:type="spellEnd"/>
      <w:r>
        <w:rPr>
          <w:color w:val="FF0000"/>
        </w:rPr>
        <w:t xml:space="preserve"> over onderstaande </w:t>
      </w:r>
      <w:r w:rsidR="008E06B7">
        <w:rPr>
          <w:color w:val="FF0000"/>
        </w:rPr>
        <w:t>punten</w:t>
      </w:r>
    </w:p>
    <w:p w14:paraId="4BA4D45D" w14:textId="2BFDF3B8" w:rsidR="000877A0" w:rsidRPr="00816D46" w:rsidRDefault="000C4098" w:rsidP="00F2690D">
      <w:pPr>
        <w:pStyle w:val="Lijstalinea"/>
        <w:numPr>
          <w:ilvl w:val="0"/>
          <w:numId w:val="19"/>
        </w:numPr>
        <w:rPr>
          <w:i/>
          <w:iCs/>
        </w:rPr>
      </w:pPr>
      <w:r w:rsidRPr="00816D46">
        <w:rPr>
          <w:i/>
          <w:iCs/>
        </w:rPr>
        <w:t>Picto</w:t>
      </w:r>
      <w:r w:rsidR="0027408F" w:rsidRPr="00816D46">
        <w:rPr>
          <w:i/>
          <w:iCs/>
        </w:rPr>
        <w:t>’</w:t>
      </w:r>
      <w:r w:rsidRPr="00816D46">
        <w:rPr>
          <w:i/>
          <w:iCs/>
        </w:rPr>
        <w:t xml:space="preserve">s </w:t>
      </w:r>
      <w:r w:rsidR="0027408F" w:rsidRPr="00816D46">
        <w:rPr>
          <w:i/>
          <w:iCs/>
        </w:rPr>
        <w:t xml:space="preserve">in de </w:t>
      </w:r>
      <w:r w:rsidRPr="00816D46">
        <w:rPr>
          <w:i/>
          <w:iCs/>
        </w:rPr>
        <w:t>time-out ruimte</w:t>
      </w:r>
    </w:p>
    <w:p w14:paraId="47B3ABCE" w14:textId="40089109" w:rsidR="00F2690D" w:rsidRPr="00816D46" w:rsidRDefault="00F2690D" w:rsidP="00F2690D">
      <w:pPr>
        <w:pStyle w:val="Lijstalinea"/>
        <w:numPr>
          <w:ilvl w:val="0"/>
          <w:numId w:val="19"/>
        </w:numPr>
        <w:rPr>
          <w:i/>
          <w:iCs/>
        </w:rPr>
      </w:pPr>
      <w:r w:rsidRPr="00816D46">
        <w:rPr>
          <w:i/>
          <w:iCs/>
        </w:rPr>
        <w:t>Film met bovenstaande afspraken</w:t>
      </w:r>
      <w:r w:rsidR="008E06B7">
        <w:rPr>
          <w:i/>
          <w:iCs/>
        </w:rPr>
        <w:t>?</w:t>
      </w:r>
    </w:p>
    <w:p w14:paraId="47B54FE7" w14:textId="5C1A0B20" w:rsidR="00F2690D" w:rsidRPr="00816D46" w:rsidRDefault="00DC1B3D" w:rsidP="00F2690D">
      <w:pPr>
        <w:pStyle w:val="Lijstalinea"/>
        <w:numPr>
          <w:ilvl w:val="0"/>
          <w:numId w:val="19"/>
        </w:numPr>
        <w:rPr>
          <w:i/>
          <w:iCs/>
        </w:rPr>
      </w:pPr>
      <w:r w:rsidRPr="00816D46">
        <w:rPr>
          <w:i/>
          <w:iCs/>
        </w:rPr>
        <w:t>Keuze voor ruimte</w:t>
      </w:r>
    </w:p>
    <w:p w14:paraId="74E6BF7A" w14:textId="71013CD1" w:rsidR="00CD2B28" w:rsidRPr="00816D46" w:rsidRDefault="00CD2B28" w:rsidP="00F2690D">
      <w:pPr>
        <w:pStyle w:val="Lijstalinea"/>
        <w:numPr>
          <w:ilvl w:val="0"/>
          <w:numId w:val="19"/>
        </w:numPr>
        <w:rPr>
          <w:i/>
          <w:iCs/>
          <w:lang w:val="en-US"/>
        </w:rPr>
      </w:pPr>
      <w:r w:rsidRPr="00816D46">
        <w:rPr>
          <w:i/>
          <w:iCs/>
          <w:lang w:val="en-US"/>
        </w:rPr>
        <w:t xml:space="preserve">PBS les time-out </w:t>
      </w:r>
      <w:proofErr w:type="spellStart"/>
      <w:r w:rsidRPr="00816D46">
        <w:rPr>
          <w:i/>
          <w:iCs/>
          <w:lang w:val="en-US"/>
        </w:rPr>
        <w:t>checken</w:t>
      </w:r>
      <w:proofErr w:type="spellEnd"/>
    </w:p>
    <w:p w14:paraId="4EBC9938" w14:textId="77777777" w:rsidR="00DC1B3D" w:rsidRPr="00CD2B28" w:rsidRDefault="00DC1B3D" w:rsidP="00DC1B3D">
      <w:pPr>
        <w:rPr>
          <w:lang w:val="en-US"/>
        </w:rPr>
      </w:pPr>
    </w:p>
    <w:p w14:paraId="272B06CB" w14:textId="77777777" w:rsidR="00DC1B3D" w:rsidRPr="00CD2B28" w:rsidRDefault="00DC1B3D" w:rsidP="00DC1B3D">
      <w:pPr>
        <w:rPr>
          <w:lang w:val="en-US"/>
        </w:rPr>
      </w:pPr>
    </w:p>
    <w:p w14:paraId="73121500" w14:textId="77777777" w:rsidR="000C4098" w:rsidRPr="00CD2B28" w:rsidRDefault="000C4098" w:rsidP="000877A0">
      <w:pPr>
        <w:rPr>
          <w:lang w:val="en-US"/>
        </w:rPr>
      </w:pPr>
    </w:p>
    <w:p w14:paraId="32FC2D9F" w14:textId="0F2BC0C8" w:rsidR="00B3468A" w:rsidRPr="0051116C" w:rsidRDefault="00B3468A" w:rsidP="00A83878">
      <w:pPr>
        <w:pStyle w:val="Kop1"/>
      </w:pPr>
      <w:r w:rsidRPr="00CD2B28">
        <w:rPr>
          <w:lang w:val="en-US"/>
        </w:rPr>
        <w:br w:type="page"/>
      </w:r>
      <w:bookmarkStart w:id="21" w:name="_Toc124752685"/>
      <w:bookmarkStart w:id="22" w:name="_Toc130901453"/>
      <w:r w:rsidRPr="0051116C">
        <w:lastRenderedPageBreak/>
        <w:t>Grenzen aan gedrag</w:t>
      </w:r>
      <w:bookmarkEnd w:id="21"/>
      <w:bookmarkEnd w:id="22"/>
    </w:p>
    <w:p w14:paraId="12BAB3F1" w14:textId="425438BD" w:rsidR="00B3468A" w:rsidRPr="0051116C" w:rsidRDefault="00B3468A" w:rsidP="007F2E71">
      <w:pPr>
        <w:pStyle w:val="Kop2"/>
      </w:pPr>
      <w:bookmarkStart w:id="23" w:name="_Toc130901454"/>
      <w:r w:rsidRPr="0051116C">
        <w:t>Leerling richting medewerker</w:t>
      </w:r>
      <w:bookmarkEnd w:id="23"/>
      <w:r w:rsidRPr="0051116C">
        <w:t xml:space="preserve"> </w:t>
      </w:r>
    </w:p>
    <w:p w14:paraId="0F6EEFC0" w14:textId="77777777" w:rsidR="00B3468A" w:rsidRPr="0051116C" w:rsidRDefault="00B3468A" w:rsidP="00B3468A">
      <w:pPr>
        <w:rPr>
          <w:rFonts w:cstheme="minorHAnsi"/>
          <w:szCs w:val="22"/>
        </w:rPr>
      </w:pPr>
    </w:p>
    <w:p w14:paraId="2DF05B10" w14:textId="092BF8B6" w:rsidR="00B3468A" w:rsidRPr="0051116C" w:rsidRDefault="00B3468A" w:rsidP="00B3468A">
      <w:pPr>
        <w:rPr>
          <w:rFonts w:cstheme="minorHAnsi"/>
          <w:szCs w:val="22"/>
        </w:rPr>
      </w:pPr>
      <w:r w:rsidRPr="0051116C">
        <w:rPr>
          <w:rFonts w:cstheme="minorHAnsi"/>
          <w:szCs w:val="22"/>
        </w:rPr>
        <w:t>Ook binnen onze school is gewenst gedrag tussen de leerling en de medewerker e</w:t>
      </w:r>
      <w:r w:rsidR="00DA6BE3">
        <w:rPr>
          <w:rFonts w:cstheme="minorHAnsi"/>
          <w:szCs w:val="22"/>
        </w:rPr>
        <w:t>en</w:t>
      </w:r>
      <w:r w:rsidRPr="0051116C">
        <w:rPr>
          <w:rFonts w:cstheme="minorHAnsi"/>
          <w:szCs w:val="22"/>
        </w:rPr>
        <w:t xml:space="preserve"> norm. Wij gaan prettig met elkaar om, om tot een klimaat te komen waarin wij goed kunnen werken en leren. Voor onze leerlingen is dat om tal van redenen niet altijd makkelijk. Het is aan ons als medewerkers om daar zo goed mogelijk mee om te gaan en onze veerkracht te tonen.</w:t>
      </w:r>
    </w:p>
    <w:p w14:paraId="78E24522" w14:textId="77777777" w:rsidR="00B3468A" w:rsidRPr="0051116C" w:rsidRDefault="00B3468A" w:rsidP="00B3468A">
      <w:pPr>
        <w:rPr>
          <w:rFonts w:cstheme="minorHAnsi"/>
          <w:szCs w:val="22"/>
        </w:rPr>
      </w:pPr>
    </w:p>
    <w:p w14:paraId="1B831EC4" w14:textId="1AEEDA10" w:rsidR="00B3468A" w:rsidRDefault="00B3468A" w:rsidP="00B3468A">
      <w:pPr>
        <w:rPr>
          <w:rFonts w:cstheme="minorHAnsi"/>
          <w:szCs w:val="22"/>
        </w:rPr>
      </w:pPr>
      <w:r w:rsidRPr="0051116C">
        <w:rPr>
          <w:rFonts w:cstheme="minorHAnsi"/>
          <w:szCs w:val="22"/>
        </w:rPr>
        <w:t>Bij ons op school zitten er echter ook grenzen aan het gedrag. Het is voor de leerling van belang om deze grenzen te markeren. Voor de medewerkers is het van belang dat deze grenzen gemarkeerd worden uit veiligheidsoverwegingen.</w:t>
      </w:r>
    </w:p>
    <w:p w14:paraId="598D9E7E" w14:textId="77777777" w:rsidR="00CD2B28" w:rsidRDefault="00CD2B28" w:rsidP="00B3468A">
      <w:pPr>
        <w:rPr>
          <w:rFonts w:cstheme="minorHAnsi"/>
          <w:szCs w:val="22"/>
        </w:rPr>
      </w:pPr>
    </w:p>
    <w:p w14:paraId="6F54E6E3" w14:textId="16848E41" w:rsidR="00CD2B28" w:rsidRPr="0051116C" w:rsidRDefault="00CD2B28" w:rsidP="00B3468A">
      <w:pPr>
        <w:rPr>
          <w:rFonts w:cstheme="minorHAnsi"/>
          <w:szCs w:val="22"/>
        </w:rPr>
      </w:pPr>
      <w:r>
        <w:rPr>
          <w:rFonts w:cstheme="minorHAnsi"/>
          <w:szCs w:val="22"/>
        </w:rPr>
        <w:t xml:space="preserve">De </w:t>
      </w:r>
      <w:r w:rsidR="008E3C96">
        <w:rPr>
          <w:rFonts w:cstheme="minorHAnsi"/>
          <w:szCs w:val="22"/>
        </w:rPr>
        <w:t>gedragingen zijn uitgeschreven in stappen bij de maatregel</w:t>
      </w:r>
      <w:r w:rsidR="00A02039">
        <w:rPr>
          <w:rFonts w:cstheme="minorHAnsi"/>
          <w:szCs w:val="22"/>
        </w:rPr>
        <w:t>, deze gelden per schooljaar</w:t>
      </w:r>
      <w:r w:rsidR="008E3C96">
        <w:rPr>
          <w:rFonts w:cstheme="minorHAnsi"/>
          <w:szCs w:val="22"/>
        </w:rPr>
        <w:t>:</w:t>
      </w:r>
    </w:p>
    <w:p w14:paraId="104010F5" w14:textId="77777777" w:rsidR="00B3468A" w:rsidRPr="0051116C" w:rsidRDefault="00B3468A" w:rsidP="00B3468A">
      <w:pPr>
        <w:rPr>
          <w:rFonts w:cstheme="minorHAnsi"/>
          <w:szCs w:val="22"/>
        </w:rPr>
      </w:pPr>
    </w:p>
    <w:tbl>
      <w:tblPr>
        <w:tblStyle w:val="Rastertabel5donker-Accent3"/>
        <w:tblW w:w="0" w:type="auto"/>
        <w:tblLook w:val="04A0" w:firstRow="1" w:lastRow="0" w:firstColumn="1" w:lastColumn="0" w:noHBand="0" w:noVBand="1"/>
      </w:tblPr>
      <w:tblGrid>
        <w:gridCol w:w="2500"/>
        <w:gridCol w:w="6441"/>
        <w:gridCol w:w="5053"/>
      </w:tblGrid>
      <w:tr w:rsidR="00B3468A" w:rsidRPr="0051116C" w14:paraId="41ECEA4F" w14:textId="77777777" w:rsidTr="005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4D752FC" w14:textId="77777777" w:rsidR="00B3468A" w:rsidRPr="0051116C" w:rsidRDefault="00B3468A" w:rsidP="006E43B3">
            <w:pPr>
              <w:rPr>
                <w:rFonts w:cstheme="minorHAnsi"/>
                <w:b w:val="0"/>
                <w:bCs w:val="0"/>
                <w:color w:val="FFFFFF"/>
                <w:szCs w:val="22"/>
              </w:rPr>
            </w:pPr>
            <w:r w:rsidRPr="0051116C">
              <w:rPr>
                <w:rFonts w:cstheme="minorHAnsi"/>
                <w:color w:val="FFFFFF"/>
                <w:szCs w:val="22"/>
              </w:rPr>
              <w:t>Vorm gedrag</w:t>
            </w:r>
          </w:p>
        </w:tc>
        <w:tc>
          <w:tcPr>
            <w:tcW w:w="6521" w:type="dxa"/>
          </w:tcPr>
          <w:p w14:paraId="53974811" w14:textId="77777777" w:rsidR="00B3468A" w:rsidRPr="0051116C" w:rsidRDefault="00B3468A"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sidRPr="0051116C">
              <w:rPr>
                <w:rFonts w:cstheme="minorHAnsi"/>
                <w:color w:val="FFFFFF"/>
                <w:szCs w:val="22"/>
              </w:rPr>
              <w:t>Maatregel</w:t>
            </w:r>
          </w:p>
        </w:tc>
        <w:tc>
          <w:tcPr>
            <w:tcW w:w="5103" w:type="dxa"/>
          </w:tcPr>
          <w:p w14:paraId="6DB488B1" w14:textId="64E311C8" w:rsidR="00B3468A" w:rsidRPr="0051116C" w:rsidRDefault="00CD2B28"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Pr>
                <w:rFonts w:cstheme="minorHAnsi"/>
                <w:color w:val="FFFFFF"/>
                <w:szCs w:val="22"/>
              </w:rPr>
              <w:t>Noteren</w:t>
            </w:r>
          </w:p>
        </w:tc>
      </w:tr>
      <w:tr w:rsidR="00B3468A" w:rsidRPr="0051116C" w14:paraId="2EF97883"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8E5A3DA" w14:textId="77777777" w:rsidR="00B3468A" w:rsidRPr="0051116C" w:rsidRDefault="00B3468A" w:rsidP="006E43B3">
            <w:pPr>
              <w:rPr>
                <w:rFonts w:cstheme="minorHAnsi"/>
                <w:b w:val="0"/>
                <w:bCs w:val="0"/>
                <w:color w:val="FF0000"/>
                <w:szCs w:val="22"/>
              </w:rPr>
            </w:pPr>
            <w:r w:rsidRPr="0051116C">
              <w:rPr>
                <w:rFonts w:cstheme="minorHAnsi"/>
                <w:szCs w:val="22"/>
              </w:rPr>
              <w:t>Verbaal; Uitschelden van een medewerker</w:t>
            </w:r>
          </w:p>
        </w:tc>
        <w:tc>
          <w:tcPr>
            <w:tcW w:w="6521" w:type="dxa"/>
          </w:tcPr>
          <w:p w14:paraId="5CCBC327" w14:textId="78D4DC51" w:rsidR="00B3468A" w:rsidRPr="00AB0B3E" w:rsidRDefault="00B3468A" w:rsidP="00AB0B3E">
            <w:pPr>
              <w:pStyle w:val="Lijstalinea"/>
              <w:numPr>
                <w:ilvl w:val="0"/>
                <w:numId w:val="30"/>
              </w:numPr>
              <w:cnfStyle w:val="000000100000" w:firstRow="0" w:lastRow="0" w:firstColumn="0" w:lastColumn="0" w:oddVBand="0" w:evenVBand="0" w:oddHBand="1" w:evenHBand="0" w:firstRowFirstColumn="0" w:firstRowLastColumn="0" w:lastRowFirstColumn="0" w:lastRowLastColumn="0"/>
              <w:rPr>
                <w:rFonts w:cstheme="minorHAnsi"/>
              </w:rPr>
            </w:pPr>
            <w:r w:rsidRPr="00AB0B3E">
              <w:rPr>
                <w:rFonts w:cstheme="minorHAnsi"/>
              </w:rPr>
              <w:t>Dit wordt niet geaccepteerd. De l</w:t>
            </w:r>
            <w:r w:rsidR="00660553">
              <w:rPr>
                <w:rFonts w:cstheme="minorHAnsi"/>
              </w:rPr>
              <w:t>eerkracht</w:t>
            </w:r>
            <w:r w:rsidRPr="00AB0B3E">
              <w:rPr>
                <w:rFonts w:cstheme="minorHAnsi"/>
              </w:rPr>
              <w:t xml:space="preserve"> bespreekt dit met de l</w:t>
            </w:r>
            <w:r w:rsidR="00660553">
              <w:rPr>
                <w:rFonts w:cstheme="minorHAnsi"/>
              </w:rPr>
              <w:t>eerling</w:t>
            </w:r>
            <w:r w:rsidRPr="00AB0B3E">
              <w:rPr>
                <w:rFonts w:cstheme="minorHAnsi"/>
              </w:rPr>
              <w:t xml:space="preserve">. </w:t>
            </w:r>
          </w:p>
          <w:p w14:paraId="100A8AA9" w14:textId="41723C74" w:rsidR="00B3468A" w:rsidRPr="00AB0B3E" w:rsidRDefault="00B3468A" w:rsidP="00AB0B3E">
            <w:pPr>
              <w:pStyle w:val="Lijstalinea"/>
              <w:numPr>
                <w:ilvl w:val="0"/>
                <w:numId w:val="30"/>
              </w:numPr>
              <w:cnfStyle w:val="000000100000" w:firstRow="0" w:lastRow="0" w:firstColumn="0" w:lastColumn="0" w:oddVBand="0" w:evenVBand="0" w:oddHBand="1" w:evenHBand="0" w:firstRowFirstColumn="0" w:firstRowLastColumn="0" w:lastRowFirstColumn="0" w:lastRowLastColumn="0"/>
              <w:rPr>
                <w:rFonts w:cstheme="minorHAnsi"/>
              </w:rPr>
            </w:pPr>
            <w:r w:rsidRPr="00AB0B3E">
              <w:rPr>
                <w:rFonts w:cstheme="minorHAnsi"/>
              </w:rPr>
              <w:t xml:space="preserve">Bij herhaling in een week neemt de </w:t>
            </w:r>
            <w:r w:rsidR="00660553">
              <w:rPr>
                <w:rFonts w:cstheme="minorHAnsi"/>
              </w:rPr>
              <w:t>leerkracht</w:t>
            </w:r>
            <w:r w:rsidRPr="00AB0B3E">
              <w:rPr>
                <w:rFonts w:cstheme="minorHAnsi"/>
              </w:rPr>
              <w:t xml:space="preserve"> telefonisch contact op met de ouders (meer dan 2 keer uitschelden in de week). </w:t>
            </w:r>
          </w:p>
          <w:p w14:paraId="388DB7D9" w14:textId="62CFCAE0" w:rsidR="00AB0B3E" w:rsidRPr="00AB0B3E" w:rsidRDefault="00B3468A" w:rsidP="00AB0B3E">
            <w:pPr>
              <w:pStyle w:val="Lijstalinea"/>
              <w:numPr>
                <w:ilvl w:val="0"/>
                <w:numId w:val="30"/>
              </w:numPr>
              <w:cnfStyle w:val="000000100000" w:firstRow="0" w:lastRow="0" w:firstColumn="0" w:lastColumn="0" w:oddVBand="0" w:evenVBand="0" w:oddHBand="1" w:evenHBand="0" w:firstRowFirstColumn="0" w:firstRowLastColumn="0" w:lastRowFirstColumn="0" w:lastRowLastColumn="0"/>
              <w:rPr>
                <w:rFonts w:cstheme="minorHAnsi"/>
              </w:rPr>
            </w:pPr>
            <w:r w:rsidRPr="00AB0B3E">
              <w:rPr>
                <w:rFonts w:cstheme="minorHAnsi"/>
              </w:rPr>
              <w:t>Herhaling in de week hierop volgend. Directeur spreekt met leerling.</w:t>
            </w:r>
          </w:p>
          <w:p w14:paraId="71CBB309" w14:textId="3E9FA0FC" w:rsidR="00B3468A" w:rsidRPr="00AB0B3E" w:rsidRDefault="00B3468A" w:rsidP="00AB0B3E">
            <w:pPr>
              <w:pStyle w:val="Lijstalinea"/>
              <w:numPr>
                <w:ilvl w:val="0"/>
                <w:numId w:val="30"/>
              </w:numPr>
              <w:cnfStyle w:val="000000100000" w:firstRow="0" w:lastRow="0" w:firstColumn="0" w:lastColumn="0" w:oddVBand="0" w:evenVBand="0" w:oddHBand="1" w:evenHBand="0" w:firstRowFirstColumn="0" w:firstRowLastColumn="0" w:lastRowFirstColumn="0" w:lastRowLastColumn="0"/>
              <w:rPr>
                <w:rFonts w:cstheme="minorHAnsi"/>
              </w:rPr>
            </w:pPr>
            <w:r w:rsidRPr="00AB0B3E">
              <w:rPr>
                <w:rFonts w:cstheme="minorHAnsi"/>
              </w:rPr>
              <w:t xml:space="preserve">Bij meer dan 3 keer uitschelden in de week, maakt de </w:t>
            </w:r>
            <w:r w:rsidR="00660553">
              <w:rPr>
                <w:rFonts w:cstheme="minorHAnsi"/>
              </w:rPr>
              <w:t>leerkracht</w:t>
            </w:r>
            <w:r w:rsidRPr="00AB0B3E">
              <w:rPr>
                <w:rFonts w:cstheme="minorHAnsi"/>
              </w:rPr>
              <w:t xml:space="preserve"> in samenspraak met </w:t>
            </w:r>
            <w:r w:rsidR="00DC1B3D" w:rsidRPr="00A9733D">
              <w:rPr>
                <w:rFonts w:cstheme="minorHAnsi"/>
              </w:rPr>
              <w:t>gedragscoach</w:t>
            </w:r>
            <w:r w:rsidRPr="00A9733D">
              <w:rPr>
                <w:rFonts w:cstheme="minorHAnsi"/>
              </w:rPr>
              <w:t xml:space="preserve"> </w:t>
            </w:r>
            <w:r w:rsidRPr="00AB0B3E">
              <w:rPr>
                <w:rFonts w:cstheme="minorHAnsi"/>
              </w:rPr>
              <w:t>e</w:t>
            </w:r>
            <w:r w:rsidR="005252D7">
              <w:rPr>
                <w:rFonts w:cstheme="minorHAnsi"/>
              </w:rPr>
              <w:t>e</w:t>
            </w:r>
            <w:r w:rsidRPr="00AB0B3E">
              <w:rPr>
                <w:rFonts w:cstheme="minorHAnsi"/>
              </w:rPr>
              <w:t>n plan van aanpak dat wordt toegevoegd aan het opp. Plan behelst een tijdspannen van max 6 weken.</w:t>
            </w:r>
          </w:p>
          <w:p w14:paraId="2EA05D2D" w14:textId="60580080" w:rsidR="00B3468A" w:rsidRPr="00AB0B3E" w:rsidRDefault="00B3468A" w:rsidP="00AB0B3E">
            <w:pPr>
              <w:pStyle w:val="Lijstalinea"/>
              <w:numPr>
                <w:ilvl w:val="0"/>
                <w:numId w:val="30"/>
              </w:numPr>
              <w:cnfStyle w:val="000000100000" w:firstRow="0" w:lastRow="0" w:firstColumn="0" w:lastColumn="0" w:oddVBand="0" w:evenVBand="0" w:oddHBand="1" w:evenHBand="0" w:firstRowFirstColumn="0" w:firstRowLastColumn="0" w:lastRowFirstColumn="0" w:lastRowLastColumn="0"/>
              <w:rPr>
                <w:rFonts w:cstheme="minorHAnsi"/>
              </w:rPr>
            </w:pPr>
            <w:r w:rsidRPr="00AB0B3E">
              <w:rPr>
                <w:rFonts w:cstheme="minorHAnsi"/>
              </w:rPr>
              <w:t>Ouders worden door l</w:t>
            </w:r>
            <w:r w:rsidR="00660553">
              <w:rPr>
                <w:rFonts w:cstheme="minorHAnsi"/>
              </w:rPr>
              <w:t>eerkracht</w:t>
            </w:r>
            <w:r w:rsidRPr="00AB0B3E">
              <w:rPr>
                <w:rFonts w:cstheme="minorHAnsi"/>
              </w:rPr>
              <w:t xml:space="preserve"> uitgenodigd op school om het plan te bespreken. </w:t>
            </w:r>
          </w:p>
        </w:tc>
        <w:tc>
          <w:tcPr>
            <w:tcW w:w="5103" w:type="dxa"/>
          </w:tcPr>
          <w:p w14:paraId="001E533D" w14:textId="37579BCD" w:rsidR="00301FAF" w:rsidRPr="005430DC" w:rsidRDefault="00301FAF" w:rsidP="005430DC">
            <w:pPr>
              <w:pStyle w:val="Lijstalinea"/>
              <w:numPr>
                <w:ilvl w:val="0"/>
                <w:numId w:val="34"/>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430DC">
              <w:rPr>
                <w:rFonts w:cstheme="minorHAnsi"/>
                <w:color w:val="000000"/>
              </w:rPr>
              <w:t xml:space="preserve">Wordt genoteerd in </w:t>
            </w:r>
            <w:r w:rsidR="00214CE5">
              <w:rPr>
                <w:rFonts w:cstheme="minorHAnsi"/>
                <w:color w:val="000000"/>
              </w:rPr>
              <w:t>SWIS</w:t>
            </w:r>
            <w:r w:rsidRPr="005430DC">
              <w:rPr>
                <w:rFonts w:cstheme="minorHAnsi"/>
                <w:color w:val="000000"/>
              </w:rPr>
              <w:t xml:space="preserve"> </w:t>
            </w:r>
            <w:r w:rsidR="00BC777B" w:rsidRPr="005430DC">
              <w:rPr>
                <w:rFonts w:cstheme="minorHAnsi"/>
                <w:color w:val="000000"/>
              </w:rPr>
              <w:t xml:space="preserve">en ESIS </w:t>
            </w:r>
            <w:r w:rsidRPr="005430DC">
              <w:rPr>
                <w:rFonts w:cstheme="minorHAnsi"/>
                <w:color w:val="000000"/>
              </w:rPr>
              <w:t xml:space="preserve">door </w:t>
            </w:r>
            <w:r w:rsidR="00660553">
              <w:rPr>
                <w:rFonts w:cstheme="minorHAnsi"/>
                <w:color w:val="000000"/>
              </w:rPr>
              <w:t>leerkracht</w:t>
            </w:r>
            <w:r w:rsidRPr="005430DC">
              <w:rPr>
                <w:rFonts w:cstheme="minorHAnsi"/>
                <w:color w:val="000000"/>
              </w:rPr>
              <w:t xml:space="preserve"> of </w:t>
            </w:r>
            <w:r w:rsidR="00660553">
              <w:rPr>
                <w:rFonts w:cstheme="minorHAnsi"/>
                <w:color w:val="000000"/>
              </w:rPr>
              <w:t>onderwijsassistent</w:t>
            </w:r>
            <w:r w:rsidRPr="005430DC">
              <w:rPr>
                <w:rFonts w:cstheme="minorHAnsi"/>
                <w:color w:val="000000"/>
              </w:rPr>
              <w:t>.</w:t>
            </w:r>
          </w:p>
          <w:p w14:paraId="179146EF" w14:textId="0D53199D" w:rsidR="00B3468A" w:rsidRPr="0051116C" w:rsidRDefault="00B3468A" w:rsidP="00301FAF">
            <w:pPr>
              <w:cnfStyle w:val="000000100000" w:firstRow="0" w:lastRow="0" w:firstColumn="0" w:lastColumn="0" w:oddVBand="0" w:evenVBand="0" w:oddHBand="1" w:evenHBand="0" w:firstRowFirstColumn="0" w:firstRowLastColumn="0" w:lastRowFirstColumn="0" w:lastRowLastColumn="0"/>
              <w:rPr>
                <w:rFonts w:cstheme="minorHAnsi"/>
                <w:szCs w:val="22"/>
              </w:rPr>
            </w:pPr>
          </w:p>
          <w:p w14:paraId="3B5B0C73" w14:textId="77777777" w:rsidR="00B3468A" w:rsidRPr="0051116C" w:rsidRDefault="00B3468A" w:rsidP="006E43B3">
            <w:pPr>
              <w:cnfStyle w:val="000000100000" w:firstRow="0" w:lastRow="0" w:firstColumn="0" w:lastColumn="0" w:oddVBand="0" w:evenVBand="0" w:oddHBand="1" w:evenHBand="0" w:firstRowFirstColumn="0" w:firstRowLastColumn="0" w:lastRowFirstColumn="0" w:lastRowLastColumn="0"/>
              <w:rPr>
                <w:rFonts w:cstheme="minorHAnsi"/>
                <w:szCs w:val="22"/>
              </w:rPr>
            </w:pPr>
          </w:p>
        </w:tc>
      </w:tr>
      <w:tr w:rsidR="00B3468A" w:rsidRPr="0051116C" w14:paraId="6162792F" w14:textId="77777777" w:rsidTr="005F2ECE">
        <w:tc>
          <w:tcPr>
            <w:cnfStyle w:val="001000000000" w:firstRow="0" w:lastRow="0" w:firstColumn="1" w:lastColumn="0" w:oddVBand="0" w:evenVBand="0" w:oddHBand="0" w:evenHBand="0" w:firstRowFirstColumn="0" w:firstRowLastColumn="0" w:lastRowFirstColumn="0" w:lastRowLastColumn="0"/>
            <w:tcW w:w="2518" w:type="dxa"/>
          </w:tcPr>
          <w:p w14:paraId="3391002C" w14:textId="77777777" w:rsidR="00B3468A" w:rsidRPr="0051116C" w:rsidRDefault="00B3468A" w:rsidP="006E43B3">
            <w:pPr>
              <w:rPr>
                <w:rFonts w:cstheme="minorHAnsi"/>
                <w:b w:val="0"/>
                <w:bCs w:val="0"/>
                <w:szCs w:val="22"/>
              </w:rPr>
            </w:pPr>
            <w:r w:rsidRPr="0051116C">
              <w:rPr>
                <w:rFonts w:cstheme="minorHAnsi"/>
                <w:szCs w:val="22"/>
              </w:rPr>
              <w:t xml:space="preserve">Fysiek; het schoppen, slaan/stompen, krabben bijten of het naar de </w:t>
            </w:r>
            <w:r w:rsidRPr="0051116C">
              <w:rPr>
                <w:rFonts w:cstheme="minorHAnsi"/>
                <w:szCs w:val="22"/>
              </w:rPr>
              <w:lastRenderedPageBreak/>
              <w:t>medewerker gooien met een voorwerp.</w:t>
            </w:r>
          </w:p>
          <w:p w14:paraId="5CC075DE" w14:textId="77777777" w:rsidR="00B3468A" w:rsidRPr="0051116C" w:rsidRDefault="00B3468A" w:rsidP="006E43B3">
            <w:pPr>
              <w:rPr>
                <w:rFonts w:cstheme="minorHAnsi"/>
                <w:b w:val="0"/>
                <w:bCs w:val="0"/>
                <w:szCs w:val="22"/>
              </w:rPr>
            </w:pPr>
          </w:p>
        </w:tc>
        <w:tc>
          <w:tcPr>
            <w:tcW w:w="6521" w:type="dxa"/>
          </w:tcPr>
          <w:p w14:paraId="65DE37AB" w14:textId="52C2F111" w:rsidR="00B3468A" w:rsidRPr="00CD2B28" w:rsidRDefault="00B3468A" w:rsidP="00CD2B28">
            <w:pPr>
              <w:pStyle w:val="Lijstalinea"/>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sidRPr="00CD2B28">
              <w:rPr>
                <w:rFonts w:cstheme="minorHAnsi"/>
              </w:rPr>
              <w:lastRenderedPageBreak/>
              <w:t xml:space="preserve">Wanneer een leerling fysiek is tegen </w:t>
            </w:r>
            <w:r w:rsidR="002E5D70" w:rsidRPr="00CD2B28">
              <w:rPr>
                <w:rFonts w:cstheme="minorHAnsi"/>
              </w:rPr>
              <w:t>een medewerker van de school</w:t>
            </w:r>
            <w:r w:rsidRPr="00CD2B28">
              <w:rPr>
                <w:rFonts w:cstheme="minorHAnsi"/>
              </w:rPr>
              <w:t xml:space="preserve">, wordt het kind in overleg met de directie per direct naar huis gestuurd. De administratie of de directie belt </w:t>
            </w:r>
            <w:r w:rsidRPr="00CD2B28">
              <w:rPr>
                <w:rFonts w:cstheme="minorHAnsi"/>
              </w:rPr>
              <w:lastRenderedPageBreak/>
              <w:t>hiervoor de ouder/verzorger.</w:t>
            </w:r>
            <w:r w:rsidR="0037781A" w:rsidRPr="00CD2B28">
              <w:rPr>
                <w:rFonts w:cstheme="minorHAnsi"/>
              </w:rPr>
              <w:t xml:space="preserve"> </w:t>
            </w:r>
            <w:r w:rsidRPr="00CD2B28">
              <w:rPr>
                <w:rFonts w:cstheme="minorHAnsi"/>
              </w:rPr>
              <w:t xml:space="preserve">Het kind is weer welkom, na het gesprek dat de directeur met de ouder, leerkracht en leerling gevoerd heeft. </w:t>
            </w:r>
            <w:r w:rsidRPr="000C32E3">
              <w:rPr>
                <w:rFonts w:cstheme="minorHAnsi"/>
              </w:rPr>
              <w:t xml:space="preserve">De </w:t>
            </w:r>
            <w:r w:rsidR="002540EC" w:rsidRPr="000C32E3">
              <w:rPr>
                <w:rFonts w:cstheme="minorHAnsi"/>
              </w:rPr>
              <w:t xml:space="preserve">onderwijsassistent of </w:t>
            </w:r>
            <w:r w:rsidR="000C32E3" w:rsidRPr="000C32E3">
              <w:rPr>
                <w:rFonts w:cstheme="minorHAnsi"/>
              </w:rPr>
              <w:t>een andere medewerker die beschikbaar is neemt</w:t>
            </w:r>
            <w:r w:rsidRPr="000C32E3">
              <w:rPr>
                <w:rFonts w:cstheme="minorHAnsi"/>
              </w:rPr>
              <w:t xml:space="preserve"> op dat moment de leerkracht</w:t>
            </w:r>
            <w:r w:rsidR="000C32E3" w:rsidRPr="000C32E3">
              <w:rPr>
                <w:rFonts w:cstheme="minorHAnsi"/>
              </w:rPr>
              <w:t xml:space="preserve"> over</w:t>
            </w:r>
            <w:r w:rsidRPr="000C32E3">
              <w:rPr>
                <w:rFonts w:cstheme="minorHAnsi"/>
              </w:rPr>
              <w:t>.</w:t>
            </w:r>
          </w:p>
          <w:p w14:paraId="0950F060" w14:textId="4A4ABFD0" w:rsidR="00EE684F" w:rsidRDefault="00EE684F" w:rsidP="00CD2B28">
            <w:pPr>
              <w:pStyle w:val="Lijstalinea"/>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sidRPr="00CD2B28">
              <w:rPr>
                <w:rFonts w:cstheme="minorHAnsi"/>
              </w:rPr>
              <w:t>Leerling wordt naar huis gestuurd, dag erna volgt</w:t>
            </w:r>
            <w:r w:rsidR="00322CC0">
              <w:rPr>
                <w:rFonts w:cstheme="minorHAnsi"/>
              </w:rPr>
              <w:t xml:space="preserve"> een</w:t>
            </w:r>
            <w:r w:rsidRPr="00CD2B28">
              <w:rPr>
                <w:rFonts w:cstheme="minorHAnsi"/>
              </w:rPr>
              <w:t xml:space="preserve"> gesprek met directie, ouders, leerling en de betrokken medewerker van school. In dit gesprek wordt excuses gemaakt. Er wordt na dit incident een plan gemaakt door de leerkracht, gedragscoach en eventueel zorgcoördinator om het gedrag in het vervolg te voorkomen.</w:t>
            </w:r>
          </w:p>
          <w:p w14:paraId="00375B59" w14:textId="343E838F" w:rsidR="006E6671" w:rsidRPr="006E6671" w:rsidRDefault="006E6671" w:rsidP="006E6671">
            <w:pPr>
              <w:pStyle w:val="Lijstalinea"/>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sidRPr="00CD2B28">
              <w:rPr>
                <w:rFonts w:cstheme="minorHAnsi"/>
              </w:rPr>
              <w:t xml:space="preserve">Leerling wordt naar huis gestuurd en gaat </w:t>
            </w:r>
            <w:r>
              <w:rPr>
                <w:rFonts w:cstheme="minorHAnsi"/>
              </w:rPr>
              <w:t>1</w:t>
            </w:r>
            <w:r w:rsidRPr="00CD2B28">
              <w:rPr>
                <w:rFonts w:cstheme="minorHAnsi"/>
              </w:rPr>
              <w:t xml:space="preserve"> dag</w:t>
            </w:r>
            <w:r>
              <w:rPr>
                <w:rFonts w:cstheme="minorHAnsi"/>
              </w:rPr>
              <w:t xml:space="preserve"> </w:t>
            </w:r>
            <w:r w:rsidRPr="00CD2B28">
              <w:rPr>
                <w:rFonts w:cstheme="minorHAnsi"/>
              </w:rPr>
              <w:t xml:space="preserve">thuiswerken. Na deze </w:t>
            </w:r>
            <w:r>
              <w:rPr>
                <w:rFonts w:cstheme="minorHAnsi"/>
              </w:rPr>
              <w:t>dag</w:t>
            </w:r>
            <w:r w:rsidRPr="00CD2B28">
              <w:rPr>
                <w:rFonts w:cstheme="minorHAnsi"/>
              </w:rPr>
              <w:t xml:space="preserve"> volgt er een gesprek met directie, ouders, leerling en de betrokken medewerker van school. In dit gesprek wordt excuses gemaakt. Het plan wordt bekeken en evt. aangepast.</w:t>
            </w:r>
          </w:p>
          <w:p w14:paraId="012252F1" w14:textId="3C33C99C" w:rsidR="00EE684F" w:rsidRPr="00CD2B28" w:rsidRDefault="00EE684F" w:rsidP="00CD2B28">
            <w:pPr>
              <w:pStyle w:val="Lijstalinea"/>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sidRPr="00CD2B28">
              <w:rPr>
                <w:rFonts w:cstheme="minorHAnsi"/>
              </w:rPr>
              <w:t>Leerling wordt naar huis gestuurd en gaat 3 dagen thuiswerken. Na deze 3 dagen volgt er een gesprek met directie, ouders, leerling en de betrokken medewerker van school. In dit gesprek wordt excuses gemaakt. Het plan wordt bekeken en evt. aangepast.</w:t>
            </w:r>
          </w:p>
          <w:p w14:paraId="1CD4A6A5" w14:textId="7F51E6D0" w:rsidR="00EE684F" w:rsidRPr="00CD2B28" w:rsidRDefault="00EE684F" w:rsidP="00CD2B28">
            <w:pPr>
              <w:pStyle w:val="Lijstalinea"/>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sidRPr="00CD2B28">
              <w:rPr>
                <w:rFonts w:cstheme="minorHAnsi"/>
              </w:rPr>
              <w:t>Leerling wordt naar huis gestuurd en gaat 5 dagen thuiswerken. Na deze 5 dagen volgt er een gesprek met directie, ouders, leerling en de betrokken medewerker van school. In dit gesprek wordt excuses gemaakt. Het plan wordt bekeken en evt. aangepast.</w:t>
            </w:r>
          </w:p>
          <w:p w14:paraId="779E893D" w14:textId="2AFCF378" w:rsidR="00FD318D" w:rsidRPr="00CD2B28" w:rsidRDefault="00EE684F" w:rsidP="00CD2B28">
            <w:pPr>
              <w:pStyle w:val="Lijstalinea"/>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sidRPr="00CD2B28">
              <w:rPr>
                <w:rFonts w:cstheme="minorHAnsi"/>
              </w:rPr>
              <w:t>Leerling wordt naar huis gestuurd. In overleg gaan we kijken of deze school wel de passende plek voor de leerling is.</w:t>
            </w:r>
          </w:p>
          <w:p w14:paraId="69B4BF9A" w14:textId="77777777" w:rsidR="00FD318D" w:rsidRDefault="00FD318D" w:rsidP="00EE684F">
            <w:pPr>
              <w:cnfStyle w:val="000000000000" w:firstRow="0" w:lastRow="0" w:firstColumn="0" w:lastColumn="0" w:oddVBand="0" w:evenVBand="0" w:oddHBand="0" w:evenHBand="0" w:firstRowFirstColumn="0" w:firstRowLastColumn="0" w:lastRowFirstColumn="0" w:lastRowLastColumn="0"/>
              <w:rPr>
                <w:rFonts w:cstheme="minorHAnsi"/>
                <w:color w:val="FF0000"/>
              </w:rPr>
            </w:pPr>
          </w:p>
          <w:p w14:paraId="54191E31" w14:textId="7AEEB144" w:rsidR="00B3468A" w:rsidRPr="0051116C" w:rsidRDefault="0019787D" w:rsidP="00EE684F">
            <w:pPr>
              <w:cnfStyle w:val="000000000000" w:firstRow="0" w:lastRow="0" w:firstColumn="0" w:lastColumn="0" w:oddVBand="0" w:evenVBand="0" w:oddHBand="0" w:evenHBand="0" w:firstRowFirstColumn="0" w:firstRowLastColumn="0" w:lastRowFirstColumn="0" w:lastRowLastColumn="0"/>
              <w:rPr>
                <w:rFonts w:cstheme="minorHAnsi"/>
                <w:color w:val="FF0000"/>
                <w:szCs w:val="22"/>
              </w:rPr>
            </w:pPr>
            <w:r>
              <w:rPr>
                <w:rFonts w:cstheme="minorHAnsi"/>
                <w:color w:val="FF0000"/>
                <w:szCs w:val="22"/>
              </w:rPr>
              <w:lastRenderedPageBreak/>
              <w:t>Er volgt nog een overlegmoment waarin besloten wordt hoe wij omgaan met de kleutergroepen t.a.v. dit beleid.</w:t>
            </w:r>
          </w:p>
        </w:tc>
        <w:tc>
          <w:tcPr>
            <w:tcW w:w="5103" w:type="dxa"/>
          </w:tcPr>
          <w:p w14:paraId="62A81A8F" w14:textId="3692EA10" w:rsidR="00B3468A" w:rsidRPr="005430DC" w:rsidRDefault="00B3468A" w:rsidP="005430DC">
            <w:pPr>
              <w:pStyle w:val="Lijstalinea"/>
              <w:numPr>
                <w:ilvl w:val="0"/>
                <w:numId w:val="33"/>
              </w:numPr>
              <w:cnfStyle w:val="000000000000" w:firstRow="0" w:lastRow="0" w:firstColumn="0" w:lastColumn="0" w:oddVBand="0" w:evenVBand="0" w:oddHBand="0" w:evenHBand="0" w:firstRowFirstColumn="0" w:firstRowLastColumn="0" w:lastRowFirstColumn="0" w:lastRowLastColumn="0"/>
              <w:rPr>
                <w:rFonts w:cstheme="minorHAnsi"/>
              </w:rPr>
            </w:pPr>
            <w:r w:rsidRPr="005430DC">
              <w:rPr>
                <w:rFonts w:cstheme="minorHAnsi"/>
              </w:rPr>
              <w:lastRenderedPageBreak/>
              <w:t xml:space="preserve">Aantekening in </w:t>
            </w:r>
            <w:r w:rsidR="00214CE5">
              <w:rPr>
                <w:rFonts w:cstheme="minorHAnsi"/>
              </w:rPr>
              <w:t>SWIS</w:t>
            </w:r>
            <w:r w:rsidRPr="005430DC">
              <w:rPr>
                <w:rFonts w:cstheme="minorHAnsi"/>
              </w:rPr>
              <w:t xml:space="preserve"> en ESIS; datum naar huis sturen ook noteren bovenin actiejournaal</w:t>
            </w:r>
          </w:p>
          <w:p w14:paraId="660FDB34" w14:textId="6241AE8A" w:rsidR="00B3468A" w:rsidRPr="005430DC" w:rsidRDefault="00B3468A" w:rsidP="005430DC">
            <w:pPr>
              <w:pStyle w:val="Lijstalinea"/>
              <w:numPr>
                <w:ilvl w:val="0"/>
                <w:numId w:val="33"/>
              </w:numPr>
              <w:cnfStyle w:val="000000000000" w:firstRow="0" w:lastRow="0" w:firstColumn="0" w:lastColumn="0" w:oddVBand="0" w:evenVBand="0" w:oddHBand="0" w:evenHBand="0" w:firstRowFirstColumn="0" w:firstRowLastColumn="0" w:lastRowFirstColumn="0" w:lastRowLastColumn="0"/>
              <w:rPr>
                <w:rFonts w:cstheme="minorHAnsi"/>
              </w:rPr>
            </w:pPr>
            <w:r w:rsidRPr="005430DC">
              <w:rPr>
                <w:rFonts w:cstheme="minorHAnsi"/>
              </w:rPr>
              <w:lastRenderedPageBreak/>
              <w:t>Dir</w:t>
            </w:r>
            <w:r w:rsidR="00660553">
              <w:rPr>
                <w:rFonts w:cstheme="minorHAnsi"/>
              </w:rPr>
              <w:t>ectie</w:t>
            </w:r>
            <w:r w:rsidRPr="005430DC">
              <w:rPr>
                <w:rFonts w:cstheme="minorHAnsi"/>
              </w:rPr>
              <w:t xml:space="preserve"> </w:t>
            </w:r>
            <w:r w:rsidR="002540EC" w:rsidRPr="005430DC">
              <w:rPr>
                <w:rFonts w:cstheme="minorHAnsi"/>
              </w:rPr>
              <w:t xml:space="preserve">of gedragscoach mailt </w:t>
            </w:r>
            <w:r w:rsidR="007E44B1" w:rsidRPr="005430DC">
              <w:rPr>
                <w:rFonts w:cstheme="minorHAnsi"/>
              </w:rPr>
              <w:t>gespreks</w:t>
            </w:r>
            <w:r w:rsidR="002540EC" w:rsidRPr="005430DC">
              <w:rPr>
                <w:rFonts w:cstheme="minorHAnsi"/>
              </w:rPr>
              <w:t>verslag naar de leerkracht</w:t>
            </w:r>
            <w:r w:rsidR="005430DC">
              <w:rPr>
                <w:rFonts w:cstheme="minorHAnsi"/>
              </w:rPr>
              <w:t xml:space="preserve">, wordt toegevoegd in ESIS door </w:t>
            </w:r>
            <w:r w:rsidR="00660553">
              <w:rPr>
                <w:rFonts w:cstheme="minorHAnsi"/>
              </w:rPr>
              <w:t>leerkracht</w:t>
            </w:r>
            <w:r w:rsidR="005430DC">
              <w:rPr>
                <w:rFonts w:cstheme="minorHAnsi"/>
              </w:rPr>
              <w:t xml:space="preserve"> </w:t>
            </w:r>
          </w:p>
          <w:p w14:paraId="09595261" w14:textId="25623751" w:rsidR="00B3468A" w:rsidRPr="001A2A1C" w:rsidRDefault="00B3468A" w:rsidP="001A2A1C">
            <w:pPr>
              <w:pStyle w:val="Lijstalinea"/>
              <w:numPr>
                <w:ilvl w:val="0"/>
                <w:numId w:val="33"/>
              </w:numPr>
              <w:cnfStyle w:val="000000000000" w:firstRow="0" w:lastRow="0" w:firstColumn="0" w:lastColumn="0" w:oddVBand="0" w:evenVBand="0" w:oddHBand="0" w:evenHBand="0" w:firstRowFirstColumn="0" w:firstRowLastColumn="0" w:lastRowFirstColumn="0" w:lastRowLastColumn="0"/>
              <w:rPr>
                <w:rFonts w:cstheme="minorHAnsi"/>
              </w:rPr>
            </w:pPr>
            <w:r w:rsidRPr="001A2A1C">
              <w:rPr>
                <w:rFonts w:cstheme="minorHAnsi"/>
              </w:rPr>
              <w:t>Plan van aanpak wordt toegevoegd in</w:t>
            </w:r>
            <w:r w:rsidR="00475CE6">
              <w:rPr>
                <w:rFonts w:cstheme="minorHAnsi"/>
                <w:color w:val="FF0000"/>
              </w:rPr>
              <w:t xml:space="preserve"> </w:t>
            </w:r>
            <w:r w:rsidR="00114E47">
              <w:rPr>
                <w:rFonts w:cstheme="minorHAnsi"/>
              </w:rPr>
              <w:t>P</w:t>
            </w:r>
            <w:r w:rsidR="00475CE6">
              <w:rPr>
                <w:rFonts w:cstheme="minorHAnsi"/>
              </w:rPr>
              <w:t>arantion</w:t>
            </w:r>
          </w:p>
          <w:p w14:paraId="1E02B7D9" w14:textId="11D609BA" w:rsidR="00B3468A" w:rsidRDefault="00B3468A" w:rsidP="006E43B3">
            <w:pPr>
              <w:cnfStyle w:val="000000000000" w:firstRow="0" w:lastRow="0" w:firstColumn="0" w:lastColumn="0" w:oddVBand="0" w:evenVBand="0" w:oddHBand="0" w:evenHBand="0" w:firstRowFirstColumn="0" w:firstRowLastColumn="0" w:lastRowFirstColumn="0" w:lastRowLastColumn="0"/>
              <w:rPr>
                <w:rFonts w:cstheme="minorHAnsi"/>
                <w:szCs w:val="22"/>
              </w:rPr>
            </w:pPr>
          </w:p>
          <w:p w14:paraId="500EF5F3" w14:textId="77777777" w:rsidR="00B475EB" w:rsidRDefault="00B475EB" w:rsidP="006E43B3">
            <w:pPr>
              <w:cnfStyle w:val="000000000000" w:firstRow="0" w:lastRow="0" w:firstColumn="0" w:lastColumn="0" w:oddVBand="0" w:evenVBand="0" w:oddHBand="0" w:evenHBand="0" w:firstRowFirstColumn="0" w:firstRowLastColumn="0" w:lastRowFirstColumn="0" w:lastRowLastColumn="0"/>
              <w:rPr>
                <w:rFonts w:cstheme="minorHAnsi"/>
                <w:szCs w:val="22"/>
              </w:rPr>
            </w:pPr>
          </w:p>
          <w:p w14:paraId="761366FA" w14:textId="149AB64F" w:rsidR="00B475EB" w:rsidRPr="0051116C" w:rsidRDefault="00B475EB" w:rsidP="00B475EB">
            <w:pP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B3468A" w:rsidRPr="0051116C" w14:paraId="650FB67F"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9CFDD5D" w14:textId="77777777" w:rsidR="00B3468A" w:rsidRPr="0051116C" w:rsidRDefault="00B3468A" w:rsidP="006E43B3">
            <w:pPr>
              <w:rPr>
                <w:rFonts w:cstheme="minorHAnsi"/>
                <w:b w:val="0"/>
                <w:bCs w:val="0"/>
                <w:szCs w:val="22"/>
              </w:rPr>
            </w:pPr>
            <w:r w:rsidRPr="0051116C">
              <w:rPr>
                <w:rFonts w:cstheme="minorHAnsi"/>
                <w:szCs w:val="22"/>
              </w:rPr>
              <w:lastRenderedPageBreak/>
              <w:t>Spugen naar of op de medewerker</w:t>
            </w:r>
          </w:p>
        </w:tc>
        <w:tc>
          <w:tcPr>
            <w:tcW w:w="6521" w:type="dxa"/>
          </w:tcPr>
          <w:p w14:paraId="566BF1BB" w14:textId="77777777" w:rsidR="00B3468A" w:rsidRPr="0051116C" w:rsidRDefault="00B3468A" w:rsidP="006E43B3">
            <w:p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Zie fysiek.</w:t>
            </w:r>
          </w:p>
        </w:tc>
        <w:tc>
          <w:tcPr>
            <w:tcW w:w="5103" w:type="dxa"/>
          </w:tcPr>
          <w:p w14:paraId="06256E93" w14:textId="112E4398" w:rsidR="00B3468A" w:rsidRPr="0051116C" w:rsidRDefault="001A2A1C" w:rsidP="006E43B3">
            <w:pPr>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Zie fysiek</w:t>
            </w:r>
          </w:p>
        </w:tc>
      </w:tr>
      <w:tr w:rsidR="00B3468A" w:rsidRPr="0051116C" w14:paraId="080D5624" w14:textId="77777777" w:rsidTr="005F2ECE">
        <w:tc>
          <w:tcPr>
            <w:cnfStyle w:val="001000000000" w:firstRow="0" w:lastRow="0" w:firstColumn="1" w:lastColumn="0" w:oddVBand="0" w:evenVBand="0" w:oddHBand="0" w:evenHBand="0" w:firstRowFirstColumn="0" w:firstRowLastColumn="0" w:lastRowFirstColumn="0" w:lastRowLastColumn="0"/>
            <w:tcW w:w="2518" w:type="dxa"/>
          </w:tcPr>
          <w:p w14:paraId="26D90FB6" w14:textId="77777777" w:rsidR="00B3468A" w:rsidRPr="0051116C" w:rsidRDefault="00B3468A" w:rsidP="006E43B3">
            <w:pPr>
              <w:rPr>
                <w:rFonts w:cstheme="minorHAnsi"/>
                <w:b w:val="0"/>
                <w:bCs w:val="0"/>
                <w:szCs w:val="22"/>
              </w:rPr>
            </w:pPr>
            <w:r w:rsidRPr="0051116C">
              <w:rPr>
                <w:rFonts w:cstheme="minorHAnsi"/>
                <w:szCs w:val="22"/>
              </w:rPr>
              <w:t>Bedreigen met geweld</w:t>
            </w:r>
          </w:p>
        </w:tc>
        <w:tc>
          <w:tcPr>
            <w:tcW w:w="6521" w:type="dxa"/>
          </w:tcPr>
          <w:p w14:paraId="703C9055" w14:textId="3BE8FA64" w:rsidR="00B3468A" w:rsidRPr="0051116C" w:rsidRDefault="00B3468A" w:rsidP="006E43B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51116C">
              <w:rPr>
                <w:rFonts w:cstheme="minorHAnsi"/>
                <w:szCs w:val="22"/>
              </w:rPr>
              <w:t xml:space="preserve">Je kunt hierbij denken aan uitspraken als “Ik ga je in elkaar slaan” Het gaat hierbij ook om situaties waarbij een leerling met gebalde vuisten voor een </w:t>
            </w:r>
            <w:r w:rsidR="00660553">
              <w:rPr>
                <w:rFonts w:cstheme="minorHAnsi"/>
                <w:szCs w:val="22"/>
              </w:rPr>
              <w:t>medeweker</w:t>
            </w:r>
            <w:r w:rsidRPr="0051116C">
              <w:rPr>
                <w:rFonts w:cstheme="minorHAnsi"/>
                <w:szCs w:val="22"/>
              </w:rPr>
              <w:t xml:space="preserve"> gaat staan. Zie fysiek.</w:t>
            </w:r>
          </w:p>
        </w:tc>
        <w:tc>
          <w:tcPr>
            <w:tcW w:w="5103" w:type="dxa"/>
          </w:tcPr>
          <w:p w14:paraId="5E79F733" w14:textId="5976DB63" w:rsidR="00B3468A" w:rsidRPr="0051116C" w:rsidRDefault="001A2A1C" w:rsidP="006E43B3">
            <w:pP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 xml:space="preserve">Zie fysiek </w:t>
            </w:r>
          </w:p>
        </w:tc>
      </w:tr>
      <w:tr w:rsidR="00B3468A" w:rsidRPr="0051116C" w14:paraId="21381B37"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2AE6B2A" w14:textId="77777777" w:rsidR="00B3468A" w:rsidRPr="0051116C" w:rsidRDefault="00B3468A" w:rsidP="006E43B3">
            <w:pPr>
              <w:rPr>
                <w:rFonts w:cstheme="minorHAnsi"/>
                <w:b w:val="0"/>
                <w:bCs w:val="0"/>
                <w:szCs w:val="22"/>
              </w:rPr>
            </w:pPr>
            <w:r w:rsidRPr="0051116C">
              <w:rPr>
                <w:rFonts w:cstheme="minorHAnsi"/>
                <w:szCs w:val="22"/>
              </w:rPr>
              <w:t>Wapens, als in messen, stokken en anderszins</w:t>
            </w:r>
          </w:p>
        </w:tc>
        <w:tc>
          <w:tcPr>
            <w:tcW w:w="6521" w:type="dxa"/>
          </w:tcPr>
          <w:p w14:paraId="7851D3B1" w14:textId="77777777" w:rsidR="00B3468A" w:rsidRPr="0051116C" w:rsidRDefault="00B3468A" w:rsidP="006E43B3">
            <w:pPr>
              <w:cnfStyle w:val="000000100000" w:firstRow="0" w:lastRow="0" w:firstColumn="0" w:lastColumn="0" w:oddVBand="0" w:evenVBand="0" w:oddHBand="1" w:evenHBand="0" w:firstRowFirstColumn="0" w:firstRowLastColumn="0" w:lastRowFirstColumn="0" w:lastRowLastColumn="0"/>
              <w:rPr>
                <w:rFonts w:cstheme="minorHAnsi"/>
                <w:szCs w:val="22"/>
              </w:rPr>
            </w:pPr>
            <w:r w:rsidRPr="0051116C">
              <w:rPr>
                <w:rFonts w:cstheme="minorHAnsi"/>
                <w:szCs w:val="22"/>
              </w:rPr>
              <w:t xml:space="preserve">Het gaat hierbij om de intentie waarmee het voorwerp gebruikt kan worden. Een stoel, sleutel, hockeystick en dergelijke, kunnen ook onder deze situaties vallen. Zie fysiek. </w:t>
            </w:r>
          </w:p>
        </w:tc>
        <w:tc>
          <w:tcPr>
            <w:tcW w:w="5103" w:type="dxa"/>
          </w:tcPr>
          <w:p w14:paraId="7633184C" w14:textId="317FD26F" w:rsidR="00B3468A" w:rsidRPr="0051116C" w:rsidRDefault="001A2A1C" w:rsidP="006E43B3">
            <w:pPr>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 xml:space="preserve">Zie fysiek </w:t>
            </w:r>
          </w:p>
        </w:tc>
      </w:tr>
    </w:tbl>
    <w:p w14:paraId="0078CD59" w14:textId="77777777" w:rsidR="00B3468A" w:rsidRPr="0051116C" w:rsidRDefault="00B3468A" w:rsidP="00B3468A">
      <w:pPr>
        <w:rPr>
          <w:rFonts w:cstheme="minorHAnsi"/>
          <w:szCs w:val="22"/>
        </w:rPr>
      </w:pPr>
    </w:p>
    <w:p w14:paraId="356A83EF" w14:textId="77777777" w:rsidR="00B3468A" w:rsidRPr="0051116C" w:rsidRDefault="00B3468A" w:rsidP="00B3468A">
      <w:pPr>
        <w:rPr>
          <w:rFonts w:cstheme="minorHAnsi"/>
          <w:szCs w:val="22"/>
        </w:rPr>
      </w:pPr>
      <w:r w:rsidRPr="0051116C">
        <w:rPr>
          <w:rFonts w:cstheme="minorHAnsi"/>
          <w:szCs w:val="22"/>
        </w:rPr>
        <w:t xml:space="preserve">Zie hier de </w:t>
      </w:r>
      <w:hyperlink r:id="rId18" w:history="1">
        <w:r w:rsidRPr="0051116C">
          <w:rPr>
            <w:rStyle w:val="Hyperlink"/>
            <w:rFonts w:cstheme="minorHAnsi"/>
            <w:szCs w:val="22"/>
          </w:rPr>
          <w:t>PowerPoint</w:t>
        </w:r>
      </w:hyperlink>
      <w:r w:rsidRPr="0051116C">
        <w:rPr>
          <w:rFonts w:cstheme="minorHAnsi"/>
          <w:szCs w:val="22"/>
        </w:rPr>
        <w:t xml:space="preserve"> met bovengenoemde stappen uitgewerkt.</w:t>
      </w:r>
    </w:p>
    <w:p w14:paraId="52542EEE" w14:textId="77777777" w:rsidR="00B3468A" w:rsidRPr="0051116C" w:rsidRDefault="00B3468A" w:rsidP="00B3468A">
      <w:pPr>
        <w:rPr>
          <w:rFonts w:cstheme="minorHAnsi"/>
          <w:szCs w:val="22"/>
        </w:rPr>
      </w:pPr>
    </w:p>
    <w:p w14:paraId="61DBC576" w14:textId="77777777" w:rsidR="008E20F5" w:rsidRPr="0051116C" w:rsidRDefault="008E20F5" w:rsidP="008E20F5">
      <w:pPr>
        <w:pStyle w:val="Kop4"/>
      </w:pPr>
      <w:bookmarkStart w:id="24" w:name="_Toc130901455"/>
      <w:r w:rsidRPr="0051116C">
        <w:t>Picto’s</w:t>
      </w:r>
      <w:bookmarkEnd w:id="24"/>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4C6E7"/>
        <w:tblLook w:val="04A0" w:firstRow="1" w:lastRow="0" w:firstColumn="1" w:lastColumn="0" w:noHBand="0" w:noVBand="1"/>
      </w:tblPr>
      <w:tblGrid>
        <w:gridCol w:w="13994"/>
      </w:tblGrid>
      <w:tr w:rsidR="008E20F5" w:rsidRPr="0051116C" w14:paraId="13A3CA6C" w14:textId="77777777" w:rsidTr="00DB67A4">
        <w:tc>
          <w:tcPr>
            <w:tcW w:w="14144"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0B2A2678" w14:textId="77777777" w:rsidR="003E1AD6" w:rsidRDefault="008E20F5" w:rsidP="00DB67A4">
            <w:pPr>
              <w:rPr>
                <w:rFonts w:cstheme="minorHAnsi"/>
              </w:rPr>
            </w:pPr>
            <w:r>
              <w:rPr>
                <w:rFonts w:cstheme="minorHAnsi"/>
              </w:rPr>
              <w:t xml:space="preserve">Zie hier de </w:t>
            </w:r>
            <w:hyperlink r:id="rId19" w:history="1">
              <w:r w:rsidRPr="00F536F8">
                <w:rPr>
                  <w:rStyle w:val="Hyperlink"/>
                  <w:rFonts w:cstheme="minorHAnsi"/>
                </w:rPr>
                <w:t>PowerPoint</w:t>
              </w:r>
            </w:hyperlink>
            <w:r>
              <w:rPr>
                <w:rFonts w:cstheme="minorHAnsi"/>
              </w:rPr>
              <w:t xml:space="preserve"> voor de leerlingen met daarin de regels, pictogrammen en consequenties.</w:t>
            </w:r>
          </w:p>
          <w:p w14:paraId="47333C79" w14:textId="38601F2E" w:rsidR="003E1AD6" w:rsidRPr="006C2176" w:rsidRDefault="003E1AD6" w:rsidP="00DB67A4">
            <w:pPr>
              <w:rPr>
                <w:rFonts w:cstheme="minorHAnsi"/>
                <w:szCs w:val="22"/>
              </w:rPr>
            </w:pPr>
            <w:r>
              <w:rPr>
                <w:rFonts w:cstheme="minorHAnsi"/>
              </w:rPr>
              <w:t xml:space="preserve">Deze </w:t>
            </w:r>
            <w:r w:rsidR="00E067DC">
              <w:rPr>
                <w:rFonts w:cstheme="minorHAnsi"/>
              </w:rPr>
              <w:t>PowerPoint</w:t>
            </w:r>
            <w:r>
              <w:rPr>
                <w:rFonts w:cstheme="minorHAnsi"/>
              </w:rPr>
              <w:t xml:space="preserve"> </w:t>
            </w:r>
            <w:r w:rsidR="006C2176">
              <w:rPr>
                <w:rFonts w:cstheme="minorHAnsi"/>
                <w:szCs w:val="22"/>
              </w:rPr>
              <w:t xml:space="preserve">wordt na invoering 3 weken op de maandag behandeld, daarna herhaling na de volgende vakantie. </w:t>
            </w:r>
          </w:p>
        </w:tc>
      </w:tr>
    </w:tbl>
    <w:p w14:paraId="05DEC910" w14:textId="77777777" w:rsidR="00B3468A" w:rsidRPr="0051116C" w:rsidRDefault="00B3468A" w:rsidP="00B3468A">
      <w:pPr>
        <w:rPr>
          <w:rFonts w:cstheme="minorHAnsi"/>
          <w:b/>
          <w:bCs/>
        </w:rPr>
      </w:pPr>
    </w:p>
    <w:p w14:paraId="0299543B" w14:textId="3E48B1EE" w:rsidR="00B3468A" w:rsidRPr="0051116C" w:rsidRDefault="00B3468A" w:rsidP="0086747B">
      <w:pPr>
        <w:pStyle w:val="Kop4"/>
      </w:pPr>
      <w:bookmarkStart w:id="25" w:name="_Toc130901456"/>
      <w:r w:rsidRPr="0051116C">
        <w:t>Aangifte</w:t>
      </w:r>
      <w:bookmarkEnd w:id="25"/>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hemeFill="background1"/>
        <w:tblLook w:val="04A0" w:firstRow="1" w:lastRow="0" w:firstColumn="1" w:lastColumn="0" w:noHBand="0" w:noVBand="1"/>
      </w:tblPr>
      <w:tblGrid>
        <w:gridCol w:w="13994"/>
      </w:tblGrid>
      <w:tr w:rsidR="00B3468A" w:rsidRPr="0051116C" w14:paraId="06D77089" w14:textId="77777777" w:rsidTr="006E43B3">
        <w:tc>
          <w:tcPr>
            <w:tcW w:w="14144"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0BCC4A82" w14:textId="0CDA9C13" w:rsidR="00B3468A" w:rsidRPr="0051116C" w:rsidRDefault="00B3468A" w:rsidP="008E20F5">
            <w:pPr>
              <w:rPr>
                <w:rFonts w:cstheme="minorHAnsi"/>
                <w:szCs w:val="22"/>
              </w:rPr>
            </w:pPr>
            <w:r w:rsidRPr="0051116C">
              <w:rPr>
                <w:rFonts w:cstheme="minorHAnsi"/>
                <w:szCs w:val="22"/>
              </w:rPr>
              <w:t>Ten aanzien van fysiek geweld, dan wel het dreigen hiermee en het gebruik van wapens</w:t>
            </w:r>
            <w:r w:rsidR="00F902D4">
              <w:rPr>
                <w:rFonts w:cstheme="minorHAnsi"/>
                <w:szCs w:val="22"/>
              </w:rPr>
              <w:t>, maar ook</w:t>
            </w:r>
            <w:r w:rsidRPr="0051116C">
              <w:rPr>
                <w:rFonts w:cstheme="minorHAnsi"/>
                <w:szCs w:val="22"/>
              </w:rPr>
              <w:t xml:space="preserve"> het dreigen hiermee, kan de school kiezen om aangifte of melding te doen bij de politie. Deze afweging maakt de directie in samenspraak met de medewerker.</w:t>
            </w:r>
          </w:p>
          <w:p w14:paraId="37530444" w14:textId="77777777" w:rsidR="00B3468A" w:rsidRPr="0051116C" w:rsidRDefault="00B3468A" w:rsidP="006E43B3">
            <w:pPr>
              <w:rPr>
                <w:rFonts w:cstheme="minorHAnsi"/>
              </w:rPr>
            </w:pPr>
          </w:p>
        </w:tc>
      </w:tr>
    </w:tbl>
    <w:p w14:paraId="1DB72331" w14:textId="77777777" w:rsidR="00B3468A" w:rsidRPr="0051116C" w:rsidRDefault="00B3468A" w:rsidP="0086747B">
      <w:pPr>
        <w:pStyle w:val="Kop4"/>
      </w:pPr>
      <w:bookmarkStart w:id="26" w:name="_Toc130901457"/>
      <w:r w:rsidRPr="0051116C">
        <w:t>Directie</w:t>
      </w:r>
      <w:bookmarkEnd w:id="26"/>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4C6E7"/>
        <w:tblLook w:val="04A0" w:firstRow="1" w:lastRow="0" w:firstColumn="1" w:lastColumn="0" w:noHBand="0" w:noVBand="1"/>
      </w:tblPr>
      <w:tblGrid>
        <w:gridCol w:w="13994"/>
      </w:tblGrid>
      <w:tr w:rsidR="00B3468A" w:rsidRPr="0051116C" w14:paraId="0BE8981D" w14:textId="77777777" w:rsidTr="00383902">
        <w:tc>
          <w:tcPr>
            <w:tcW w:w="13994"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700738D8" w14:textId="77777777" w:rsidR="008E20F5" w:rsidRDefault="00B3468A" w:rsidP="008E20F5">
            <w:pPr>
              <w:rPr>
                <w:rFonts w:cstheme="minorHAnsi"/>
                <w:color w:val="000000"/>
                <w:szCs w:val="22"/>
              </w:rPr>
            </w:pPr>
            <w:r w:rsidRPr="0051116C">
              <w:rPr>
                <w:rFonts w:cstheme="minorHAnsi"/>
                <w:color w:val="000000"/>
                <w:szCs w:val="22"/>
              </w:rPr>
              <w:t xml:space="preserve">Er geldt een </w:t>
            </w:r>
            <w:proofErr w:type="spellStart"/>
            <w:r w:rsidRPr="0051116C">
              <w:rPr>
                <w:rFonts w:cstheme="minorHAnsi"/>
                <w:color w:val="000000"/>
                <w:szCs w:val="22"/>
              </w:rPr>
              <w:t>zero-tolerance</w:t>
            </w:r>
            <w:proofErr w:type="spellEnd"/>
            <w:r w:rsidRPr="0051116C">
              <w:rPr>
                <w:rFonts w:cstheme="minorHAnsi"/>
                <w:color w:val="000000"/>
                <w:szCs w:val="22"/>
              </w:rPr>
              <w:t xml:space="preserve"> beleid voor al de benoemde situaties ten aanzien van de rol van de directeur. Wanneer deze niet in zijn rol wordt gerespecteerd, kan deze niet in staan voor de veiligheid op de school. Wanneer een leerling een van deze regels overtreedt gericht op de directie van de school, zal dit altijd leiden tot het naar huis sturen van de leerling en kan het kind pas weer op school koen na een gesprek met de ouders, gevolgd door een 3 gesprek. Herhaling kan leiden tot verwijdering van de school.</w:t>
            </w:r>
          </w:p>
          <w:p w14:paraId="31E2255F" w14:textId="77777777" w:rsidR="00D35875" w:rsidRDefault="00D35875" w:rsidP="008E20F5"/>
          <w:p w14:paraId="6E129895" w14:textId="77777777" w:rsidR="007F2E71" w:rsidRDefault="007F2E71" w:rsidP="008E20F5"/>
          <w:p w14:paraId="27AED175" w14:textId="77777777" w:rsidR="007F2E71" w:rsidRDefault="007F2E71" w:rsidP="008E20F5"/>
          <w:p w14:paraId="37C851DC" w14:textId="601CA549" w:rsidR="00383902" w:rsidRPr="008E20F5" w:rsidRDefault="00383902" w:rsidP="008E20F5">
            <w:pPr>
              <w:pStyle w:val="Kop4"/>
              <w:rPr>
                <w:rFonts w:asciiTheme="minorHAnsi" w:hAnsiTheme="minorHAnsi" w:cstheme="minorHAnsi"/>
                <w:szCs w:val="22"/>
              </w:rPr>
            </w:pPr>
            <w:bookmarkStart w:id="27" w:name="_Toc130901458"/>
            <w:r>
              <w:lastRenderedPageBreak/>
              <w:t>Esis</w:t>
            </w:r>
            <w:bookmarkEnd w:id="27"/>
            <w:r>
              <w:t xml:space="preserve"> </w:t>
            </w:r>
          </w:p>
          <w:p w14:paraId="7EC71DFB" w14:textId="18DAB8B4" w:rsidR="00383902" w:rsidRDefault="0013032A" w:rsidP="006E43B3">
            <w:pPr>
              <w:rPr>
                <w:rFonts w:cstheme="minorHAnsi"/>
                <w:szCs w:val="22"/>
              </w:rPr>
            </w:pPr>
            <w:r>
              <w:rPr>
                <w:rFonts w:cstheme="minorHAnsi"/>
                <w:szCs w:val="22"/>
              </w:rPr>
              <w:t xml:space="preserve">Naast het invoeren van de gebeurtenis in </w:t>
            </w:r>
            <w:r w:rsidR="00214CE5">
              <w:rPr>
                <w:rFonts w:cstheme="minorHAnsi"/>
                <w:szCs w:val="22"/>
              </w:rPr>
              <w:t>SWIS</w:t>
            </w:r>
            <w:r>
              <w:rPr>
                <w:rFonts w:cstheme="minorHAnsi"/>
                <w:szCs w:val="22"/>
              </w:rPr>
              <w:t xml:space="preserve"> en het actiejournaal in ESIS, wordt ook de datum en gebeurtenis genoteerd van het naar huis sturen. Zo kunnen we in één oogopslag zien </w:t>
            </w:r>
            <w:r w:rsidR="004B4249">
              <w:rPr>
                <w:rFonts w:cstheme="minorHAnsi"/>
                <w:szCs w:val="22"/>
              </w:rPr>
              <w:t xml:space="preserve">wanneer en hoe vaak het gebeurd is (i.v.m. de te nemen stappen). In het actiejournaal staat </w:t>
            </w:r>
            <w:r w:rsidR="00B30FE0">
              <w:rPr>
                <w:rFonts w:cstheme="minorHAnsi"/>
                <w:szCs w:val="22"/>
              </w:rPr>
              <w:t>bovenaan het volgende:</w:t>
            </w:r>
          </w:p>
          <w:p w14:paraId="152A1EB4" w14:textId="271D0CEF" w:rsidR="004B4249" w:rsidRPr="004B4249" w:rsidRDefault="004B4249" w:rsidP="006E43B3">
            <w:pPr>
              <w:rPr>
                <w:rFonts w:cstheme="minorHAnsi"/>
                <w:szCs w:val="22"/>
              </w:rPr>
            </w:pPr>
            <w:r w:rsidRPr="004B4249">
              <w:rPr>
                <w:rFonts w:ascii="Verdana" w:hAnsi="Verdana"/>
                <w:color w:val="FF0000"/>
                <w:sz w:val="17"/>
                <w:szCs w:val="17"/>
                <w:shd w:val="clear" w:color="auto" w:fill="FFFFFF"/>
              </w:rPr>
              <w:t>Time out, ophalen van school wegens fysiek geweld naar een volwassenen (volgende dag een gesprek op school met directie):</w:t>
            </w:r>
            <w:r w:rsidRPr="004B4249">
              <w:rPr>
                <w:rFonts w:ascii="Verdana" w:hAnsi="Verdana"/>
                <w:color w:val="000000"/>
                <w:sz w:val="17"/>
                <w:szCs w:val="17"/>
              </w:rPr>
              <w:br/>
            </w:r>
            <w:r w:rsidRPr="004B4249">
              <w:rPr>
                <w:rStyle w:val="Zwaar"/>
                <w:rFonts w:ascii="Verdana" w:hAnsi="Verdana"/>
                <w:color w:val="FF0000"/>
                <w:sz w:val="17"/>
                <w:szCs w:val="17"/>
                <w:shd w:val="clear" w:color="auto" w:fill="FFFFFF"/>
              </w:rPr>
              <w:t>Datum</w:t>
            </w:r>
            <w:r w:rsidRPr="004B4249">
              <w:rPr>
                <w:rFonts w:ascii="Verdana" w:hAnsi="Verdana"/>
                <w:color w:val="FF0000"/>
                <w:sz w:val="17"/>
                <w:szCs w:val="17"/>
                <w:shd w:val="clear" w:color="auto" w:fill="FFFFFF"/>
              </w:rPr>
              <w:t>:</w:t>
            </w:r>
            <w:r w:rsidRPr="004B4249">
              <w:rPr>
                <w:rFonts w:ascii="Verdana" w:hAnsi="Verdana"/>
                <w:color w:val="000000"/>
                <w:sz w:val="17"/>
                <w:szCs w:val="17"/>
              </w:rPr>
              <w:br/>
            </w:r>
            <w:r w:rsidRPr="004B4249">
              <w:rPr>
                <w:rStyle w:val="Zwaar"/>
                <w:rFonts w:ascii="Verdana" w:hAnsi="Verdana"/>
                <w:color w:val="FF0000"/>
                <w:sz w:val="17"/>
                <w:szCs w:val="17"/>
                <w:shd w:val="clear" w:color="auto" w:fill="FFFFFF"/>
              </w:rPr>
              <w:t>Datum</w:t>
            </w:r>
            <w:r w:rsidRPr="004B4249">
              <w:rPr>
                <w:rFonts w:ascii="Verdana" w:hAnsi="Verdana"/>
                <w:color w:val="FF0000"/>
                <w:sz w:val="17"/>
                <w:szCs w:val="17"/>
                <w:shd w:val="clear" w:color="auto" w:fill="FFFFFF"/>
              </w:rPr>
              <w:t>: </w:t>
            </w:r>
            <w:r w:rsidRPr="004B4249">
              <w:rPr>
                <w:rFonts w:ascii="Verdana" w:hAnsi="Verdana"/>
                <w:color w:val="000000"/>
                <w:sz w:val="17"/>
                <w:szCs w:val="17"/>
              </w:rPr>
              <w:br/>
            </w:r>
            <w:r w:rsidRPr="004B4249">
              <w:rPr>
                <w:rStyle w:val="Zwaar"/>
                <w:rFonts w:ascii="Verdana" w:hAnsi="Verdana"/>
                <w:color w:val="FF0000"/>
                <w:sz w:val="17"/>
                <w:szCs w:val="17"/>
                <w:shd w:val="clear" w:color="auto" w:fill="FFFFFF"/>
              </w:rPr>
              <w:t>Datum</w:t>
            </w:r>
            <w:r w:rsidRPr="004B4249">
              <w:rPr>
                <w:rFonts w:ascii="Verdana" w:hAnsi="Verdana"/>
                <w:color w:val="FF0000"/>
                <w:sz w:val="17"/>
                <w:szCs w:val="17"/>
                <w:shd w:val="clear" w:color="auto" w:fill="FFFFFF"/>
              </w:rPr>
              <w:t>:</w:t>
            </w:r>
            <w:r w:rsidRPr="004B4249">
              <w:rPr>
                <w:rFonts w:ascii="Verdana" w:hAnsi="Verdana"/>
                <w:color w:val="000000"/>
                <w:sz w:val="17"/>
                <w:szCs w:val="17"/>
              </w:rPr>
              <w:br/>
            </w:r>
            <w:r w:rsidRPr="004B4249">
              <w:rPr>
                <w:rStyle w:val="Zwaar"/>
                <w:rFonts w:ascii="Verdana" w:hAnsi="Verdana"/>
                <w:color w:val="FF0000"/>
                <w:sz w:val="17"/>
                <w:szCs w:val="17"/>
                <w:shd w:val="clear" w:color="auto" w:fill="FFFFFF"/>
              </w:rPr>
              <w:t>Datum</w:t>
            </w:r>
            <w:r w:rsidRPr="004B4249">
              <w:rPr>
                <w:rFonts w:ascii="Verdana" w:hAnsi="Verdana"/>
                <w:color w:val="FF0000"/>
                <w:sz w:val="17"/>
                <w:szCs w:val="17"/>
                <w:shd w:val="clear" w:color="auto" w:fill="FFFFFF"/>
              </w:rPr>
              <w:t>:</w:t>
            </w:r>
          </w:p>
        </w:tc>
      </w:tr>
    </w:tbl>
    <w:p w14:paraId="75205744" w14:textId="77777777" w:rsidR="00B3468A" w:rsidRPr="0051116C" w:rsidRDefault="00B3468A" w:rsidP="00B3468A">
      <w:pPr>
        <w:rPr>
          <w:rFonts w:cstheme="minorHAnsi"/>
          <w:color w:val="FF0000"/>
          <w:szCs w:val="22"/>
        </w:rPr>
      </w:pPr>
    </w:p>
    <w:p w14:paraId="6C613BE1" w14:textId="45E4AA9D" w:rsidR="001F3738" w:rsidRPr="007F2E71" w:rsidRDefault="00B3468A" w:rsidP="007F2E71">
      <w:pPr>
        <w:pStyle w:val="Kop2"/>
      </w:pPr>
      <w:r w:rsidRPr="0051116C">
        <w:br w:type="column"/>
      </w:r>
      <w:bookmarkStart w:id="28" w:name="_Toc130901459"/>
      <w:r w:rsidRPr="007F2E71">
        <w:lastRenderedPageBreak/>
        <w:t>Leerling richting leerling</w:t>
      </w:r>
      <w:bookmarkEnd w:id="28"/>
    </w:p>
    <w:p w14:paraId="707225B8" w14:textId="661DF821" w:rsidR="00B3468A" w:rsidRPr="0051116C" w:rsidRDefault="00B3468A" w:rsidP="00B3468A">
      <w:pPr>
        <w:rPr>
          <w:rFonts w:cstheme="minorHAnsi"/>
        </w:rPr>
      </w:pPr>
    </w:p>
    <w:p w14:paraId="26C50699" w14:textId="2ED40724" w:rsidR="00B3468A" w:rsidRPr="006A2D61" w:rsidRDefault="00106493" w:rsidP="00B3468A">
      <w:pPr>
        <w:rPr>
          <w:rFonts w:cstheme="minorHAnsi"/>
          <w:szCs w:val="22"/>
        </w:rPr>
      </w:pPr>
      <w:r w:rsidRPr="006A2D61">
        <w:rPr>
          <w:rFonts w:cstheme="minorHAnsi"/>
          <w:szCs w:val="22"/>
        </w:rPr>
        <w:t>Ook zitten er grenzen aan het gedrag van leerlingen onderling.</w:t>
      </w:r>
    </w:p>
    <w:p w14:paraId="28C67ACB" w14:textId="77777777" w:rsidR="00106493" w:rsidRDefault="00106493" w:rsidP="00B3468A">
      <w:pPr>
        <w:rPr>
          <w:rFonts w:cstheme="minorHAnsi"/>
        </w:rPr>
      </w:pPr>
    </w:p>
    <w:tbl>
      <w:tblPr>
        <w:tblStyle w:val="Rastertabel5donker-Accent3"/>
        <w:tblW w:w="0" w:type="auto"/>
        <w:tblLook w:val="04A0" w:firstRow="1" w:lastRow="0" w:firstColumn="1" w:lastColumn="0" w:noHBand="0" w:noVBand="1"/>
      </w:tblPr>
      <w:tblGrid>
        <w:gridCol w:w="2500"/>
        <w:gridCol w:w="6450"/>
        <w:gridCol w:w="5044"/>
      </w:tblGrid>
      <w:tr w:rsidR="00D35143" w:rsidRPr="0051116C" w14:paraId="526B9047" w14:textId="77777777" w:rsidTr="005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Pr>
          <w:p w14:paraId="7BC5FED8" w14:textId="77777777" w:rsidR="00D35143" w:rsidRPr="00D35143" w:rsidRDefault="00D35143" w:rsidP="006E43B3">
            <w:pPr>
              <w:rPr>
                <w:rFonts w:cstheme="minorHAnsi"/>
                <w:b w:val="0"/>
                <w:bCs w:val="0"/>
                <w:color w:val="FFFFFF"/>
                <w:szCs w:val="22"/>
              </w:rPr>
            </w:pPr>
            <w:r w:rsidRPr="00D35143">
              <w:rPr>
                <w:rFonts w:cstheme="minorHAnsi"/>
                <w:color w:val="FFFFFF"/>
                <w:szCs w:val="22"/>
              </w:rPr>
              <w:t>Vorm gedrag</w:t>
            </w:r>
          </w:p>
        </w:tc>
        <w:tc>
          <w:tcPr>
            <w:tcW w:w="6450" w:type="dxa"/>
          </w:tcPr>
          <w:p w14:paraId="75CE9AB4" w14:textId="77777777" w:rsidR="00D35143" w:rsidRPr="0051116C" w:rsidRDefault="00D35143"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sidRPr="0051116C">
              <w:rPr>
                <w:rFonts w:cstheme="minorHAnsi"/>
                <w:color w:val="FFFFFF"/>
                <w:szCs w:val="22"/>
              </w:rPr>
              <w:t>Maatregel</w:t>
            </w:r>
          </w:p>
        </w:tc>
        <w:tc>
          <w:tcPr>
            <w:tcW w:w="5044" w:type="dxa"/>
          </w:tcPr>
          <w:p w14:paraId="1211DD82" w14:textId="1E65C6C9" w:rsidR="00D35143" w:rsidRPr="0051116C" w:rsidRDefault="003D29D5" w:rsidP="006E43B3">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szCs w:val="22"/>
              </w:rPr>
            </w:pPr>
            <w:r>
              <w:rPr>
                <w:rFonts w:cstheme="minorHAnsi"/>
                <w:color w:val="FFFFFF"/>
                <w:szCs w:val="22"/>
              </w:rPr>
              <w:t xml:space="preserve">Noteren </w:t>
            </w:r>
          </w:p>
        </w:tc>
      </w:tr>
      <w:tr w:rsidR="00D35143" w:rsidRPr="0051116C" w14:paraId="29DB4410" w14:textId="77777777" w:rsidTr="005F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Pr>
          <w:p w14:paraId="38B573CF" w14:textId="77777777" w:rsidR="00D35143" w:rsidRDefault="00D35143" w:rsidP="006E43B3">
            <w:pPr>
              <w:rPr>
                <w:rFonts w:cstheme="minorHAnsi"/>
                <w:b w:val="0"/>
                <w:bCs w:val="0"/>
                <w:szCs w:val="22"/>
              </w:rPr>
            </w:pPr>
            <w:r>
              <w:rPr>
                <w:rFonts w:cstheme="minorHAnsi"/>
                <w:szCs w:val="22"/>
              </w:rPr>
              <w:t xml:space="preserve">Spugen/bijten </w:t>
            </w:r>
          </w:p>
          <w:p w14:paraId="53FBD6A7" w14:textId="77777777" w:rsidR="00D96B8F" w:rsidRDefault="00D96B8F" w:rsidP="006E43B3">
            <w:pPr>
              <w:rPr>
                <w:rFonts w:cstheme="minorHAnsi"/>
                <w:b w:val="0"/>
                <w:bCs w:val="0"/>
                <w:szCs w:val="22"/>
              </w:rPr>
            </w:pPr>
            <w:r>
              <w:rPr>
                <w:rFonts w:cstheme="minorHAnsi"/>
                <w:szCs w:val="22"/>
              </w:rPr>
              <w:t>Gericht gooien</w:t>
            </w:r>
          </w:p>
          <w:p w14:paraId="14D6CF41" w14:textId="77777777" w:rsidR="00D96B8F" w:rsidRDefault="00D96B8F" w:rsidP="006E43B3">
            <w:pPr>
              <w:rPr>
                <w:rFonts w:cstheme="minorHAnsi"/>
                <w:b w:val="0"/>
                <w:bCs w:val="0"/>
                <w:szCs w:val="22"/>
              </w:rPr>
            </w:pPr>
            <w:r>
              <w:rPr>
                <w:rFonts w:cstheme="minorHAnsi"/>
                <w:szCs w:val="22"/>
              </w:rPr>
              <w:t>De adem benemen</w:t>
            </w:r>
          </w:p>
          <w:p w14:paraId="038ADBA6" w14:textId="3027A162" w:rsidR="00D96B8F" w:rsidRPr="00D96B8F" w:rsidRDefault="00D96B8F" w:rsidP="006E43B3">
            <w:pPr>
              <w:rPr>
                <w:rFonts w:cstheme="minorHAnsi"/>
                <w:b w:val="0"/>
                <w:bCs w:val="0"/>
                <w:szCs w:val="22"/>
              </w:rPr>
            </w:pPr>
            <w:r>
              <w:rPr>
                <w:rFonts w:cstheme="minorHAnsi"/>
                <w:szCs w:val="22"/>
              </w:rPr>
              <w:t xml:space="preserve">Schoppen terwijl de ander op de grond ligt </w:t>
            </w:r>
          </w:p>
        </w:tc>
        <w:tc>
          <w:tcPr>
            <w:tcW w:w="6450" w:type="dxa"/>
          </w:tcPr>
          <w:p w14:paraId="21A9508F" w14:textId="7B392811" w:rsidR="00287FD8" w:rsidRPr="00D35143" w:rsidRDefault="00287FD8" w:rsidP="00D35143">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5143">
              <w:rPr>
                <w:rFonts w:asciiTheme="minorHAnsi" w:hAnsiTheme="minorHAnsi" w:cstheme="minorHAnsi"/>
              </w:rPr>
              <w:t>Per direct naar huis gestuurd;</w:t>
            </w:r>
          </w:p>
          <w:p w14:paraId="77843398" w14:textId="5953017A" w:rsidR="00287FD8" w:rsidRPr="00D35143" w:rsidRDefault="00287FD8" w:rsidP="00D35143">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5143">
              <w:rPr>
                <w:rFonts w:asciiTheme="minorHAnsi" w:hAnsiTheme="minorHAnsi" w:cstheme="minorHAnsi"/>
              </w:rPr>
              <w:t>Telefonisch gesprek tussen school en ouder;</w:t>
            </w:r>
          </w:p>
          <w:p w14:paraId="25BC5085" w14:textId="5EABF07D" w:rsidR="00287FD8" w:rsidRPr="00D35143" w:rsidRDefault="00287FD8" w:rsidP="00D35143">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5143">
              <w:rPr>
                <w:rFonts w:asciiTheme="minorHAnsi" w:hAnsiTheme="minorHAnsi" w:cstheme="minorHAnsi"/>
              </w:rPr>
              <w:t>De gedragscoach spreekt de volgende dag met beide leerlingen;</w:t>
            </w:r>
          </w:p>
          <w:p w14:paraId="4469D35C" w14:textId="7BD53169" w:rsidR="00287FD8" w:rsidRPr="00D35143" w:rsidRDefault="00287FD8" w:rsidP="00D35143">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5143">
              <w:rPr>
                <w:rFonts w:asciiTheme="minorHAnsi" w:hAnsiTheme="minorHAnsi" w:cstheme="minorHAnsi"/>
              </w:rPr>
              <w:t>Er wordt excuus aangeboden;</w:t>
            </w:r>
          </w:p>
          <w:p w14:paraId="2ADE507B" w14:textId="5C7D59EC" w:rsidR="00287FD8" w:rsidRPr="00D35143" w:rsidRDefault="00287FD8" w:rsidP="00D35143">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5143">
              <w:rPr>
                <w:rFonts w:asciiTheme="minorHAnsi" w:hAnsiTheme="minorHAnsi" w:cstheme="minorHAnsi"/>
              </w:rPr>
              <w:t>Bij herhaling groot overleg belegd met alle betrokkenen.</w:t>
            </w:r>
          </w:p>
          <w:p w14:paraId="5E65F7B2" w14:textId="06AC78F7" w:rsidR="00D35143" w:rsidRPr="0051116C" w:rsidRDefault="00D35143" w:rsidP="00D35143">
            <w:pPr>
              <w:cnfStyle w:val="000000100000" w:firstRow="0" w:lastRow="0" w:firstColumn="0" w:lastColumn="0" w:oddVBand="0" w:evenVBand="0" w:oddHBand="1" w:evenHBand="0" w:firstRowFirstColumn="0" w:firstRowLastColumn="0" w:lastRowFirstColumn="0" w:lastRowLastColumn="0"/>
              <w:rPr>
                <w:rFonts w:cstheme="minorHAnsi"/>
                <w:szCs w:val="22"/>
              </w:rPr>
            </w:pPr>
          </w:p>
        </w:tc>
        <w:tc>
          <w:tcPr>
            <w:tcW w:w="5044" w:type="dxa"/>
          </w:tcPr>
          <w:p w14:paraId="4A7E8D7D" w14:textId="262FD698" w:rsidR="00E95313" w:rsidRPr="005430DC" w:rsidRDefault="00E95313" w:rsidP="00E95313">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cstheme="minorHAnsi"/>
              </w:rPr>
            </w:pPr>
            <w:r w:rsidRPr="005430DC">
              <w:rPr>
                <w:rFonts w:cstheme="minorHAnsi"/>
              </w:rPr>
              <w:t xml:space="preserve">Aantekening in </w:t>
            </w:r>
            <w:r w:rsidR="00214CE5">
              <w:rPr>
                <w:rFonts w:cstheme="minorHAnsi"/>
              </w:rPr>
              <w:t>SWIS</w:t>
            </w:r>
            <w:r w:rsidRPr="005430DC">
              <w:rPr>
                <w:rFonts w:cstheme="minorHAnsi"/>
              </w:rPr>
              <w:t xml:space="preserve"> en ESIS; datum naar huis sturen ook noteren bovenin actiejournaal</w:t>
            </w:r>
          </w:p>
          <w:p w14:paraId="7406C661" w14:textId="76861BD3" w:rsidR="00E95313" w:rsidRPr="005430DC" w:rsidRDefault="001D5329" w:rsidP="00E95313">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w:t>
            </w:r>
            <w:r w:rsidR="00E95313" w:rsidRPr="005430DC">
              <w:rPr>
                <w:rFonts w:cstheme="minorHAnsi"/>
              </w:rPr>
              <w:t>edragscoach mailt gespreksverslag naar de leerkracht</w:t>
            </w:r>
            <w:r w:rsidR="00E95313">
              <w:rPr>
                <w:rFonts w:cstheme="minorHAnsi"/>
              </w:rPr>
              <w:t xml:space="preserve">, wordt toegevoegd in ESIS door leerkracht </w:t>
            </w:r>
          </w:p>
          <w:p w14:paraId="42F56C80" w14:textId="21BDF75E" w:rsidR="00E95313" w:rsidRPr="001A2A1C" w:rsidRDefault="00E95313" w:rsidP="00E95313">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cstheme="minorHAnsi"/>
              </w:rPr>
            </w:pPr>
            <w:r w:rsidRPr="001A2A1C">
              <w:rPr>
                <w:rFonts w:cstheme="minorHAnsi"/>
              </w:rPr>
              <w:t xml:space="preserve">Plan van aanpak wordt toegevoegd in </w:t>
            </w:r>
            <w:r w:rsidR="00F902D4">
              <w:rPr>
                <w:rFonts w:cstheme="minorHAnsi"/>
              </w:rPr>
              <w:t>Parantion</w:t>
            </w:r>
            <w:r w:rsidR="00475CE6">
              <w:rPr>
                <w:rFonts w:cstheme="minorHAnsi"/>
              </w:rPr>
              <w:t xml:space="preserve">. </w:t>
            </w:r>
          </w:p>
          <w:p w14:paraId="6B1F465D" w14:textId="5374FF9A" w:rsidR="00D35143" w:rsidRPr="0051116C" w:rsidRDefault="00D35143" w:rsidP="00E95313">
            <w:pPr>
              <w:cnfStyle w:val="000000100000" w:firstRow="0" w:lastRow="0" w:firstColumn="0" w:lastColumn="0" w:oddVBand="0" w:evenVBand="0" w:oddHBand="1" w:evenHBand="0" w:firstRowFirstColumn="0" w:firstRowLastColumn="0" w:lastRowFirstColumn="0" w:lastRowLastColumn="0"/>
              <w:rPr>
                <w:rFonts w:cstheme="minorHAnsi"/>
                <w:szCs w:val="22"/>
              </w:rPr>
            </w:pPr>
          </w:p>
        </w:tc>
      </w:tr>
    </w:tbl>
    <w:p w14:paraId="61D9CEB7" w14:textId="77777777" w:rsidR="00287FD8" w:rsidRDefault="00287FD8" w:rsidP="00B3468A">
      <w:pPr>
        <w:rPr>
          <w:rFonts w:cstheme="minorHAnsi"/>
        </w:rPr>
      </w:pPr>
    </w:p>
    <w:p w14:paraId="734627EA" w14:textId="77777777" w:rsidR="006A2D61" w:rsidRPr="0051116C" w:rsidRDefault="006A2D61" w:rsidP="0086747B">
      <w:pPr>
        <w:pStyle w:val="Kop4"/>
      </w:pPr>
      <w:bookmarkStart w:id="29" w:name="_Toc130901460"/>
      <w:r w:rsidRPr="0051116C">
        <w:t>Picto’s</w:t>
      </w:r>
      <w:bookmarkEnd w:id="29"/>
    </w:p>
    <w:p w14:paraId="471A5D3E" w14:textId="1D902D04" w:rsidR="00287FD8" w:rsidRDefault="006A2D61" w:rsidP="00B3468A">
      <w:pPr>
        <w:rPr>
          <w:rFonts w:cstheme="minorHAnsi"/>
          <w:szCs w:val="22"/>
        </w:rPr>
      </w:pPr>
      <w:r w:rsidRPr="006A2D61">
        <w:rPr>
          <w:rFonts w:cstheme="minorHAnsi"/>
          <w:szCs w:val="22"/>
        </w:rPr>
        <w:t>Er is een PowerPoint voor de leerlingen gemaakt welke besproken wordt in de klassen</w:t>
      </w:r>
      <w:r>
        <w:rPr>
          <w:rFonts w:cstheme="minorHAnsi"/>
          <w:szCs w:val="22"/>
        </w:rPr>
        <w:t xml:space="preserve">. Deze </w:t>
      </w:r>
      <w:hyperlink r:id="rId20" w:history="1">
        <w:r w:rsidRPr="00444B0D">
          <w:rPr>
            <w:rStyle w:val="Hyperlink"/>
            <w:rFonts w:cstheme="minorHAnsi"/>
            <w:szCs w:val="22"/>
          </w:rPr>
          <w:t>PowerPoint</w:t>
        </w:r>
      </w:hyperlink>
      <w:r>
        <w:rPr>
          <w:rFonts w:cstheme="minorHAnsi"/>
          <w:szCs w:val="22"/>
        </w:rPr>
        <w:t xml:space="preserve"> wordt na invoering 3</w:t>
      </w:r>
      <w:r w:rsidR="00383902">
        <w:rPr>
          <w:rFonts w:cstheme="minorHAnsi"/>
          <w:szCs w:val="22"/>
        </w:rPr>
        <w:t xml:space="preserve"> weken</w:t>
      </w:r>
      <w:r>
        <w:rPr>
          <w:rFonts w:cstheme="minorHAnsi"/>
          <w:szCs w:val="22"/>
        </w:rPr>
        <w:t xml:space="preserve"> op de maandag behandeld, daarna herhaling na de volgende vakantie. </w:t>
      </w:r>
    </w:p>
    <w:p w14:paraId="7F62BFA7" w14:textId="77777777" w:rsidR="00B30FE0" w:rsidRDefault="00B30FE0" w:rsidP="00B3468A">
      <w:pPr>
        <w:rPr>
          <w:rFonts w:cstheme="minorHAnsi"/>
          <w:szCs w:val="22"/>
        </w:rPr>
      </w:pPr>
    </w:p>
    <w:p w14:paraId="1B4094AA" w14:textId="77777777" w:rsidR="00B30FE0" w:rsidRPr="00383902" w:rsidRDefault="00B30FE0" w:rsidP="0086747B">
      <w:pPr>
        <w:pStyle w:val="Kop4"/>
        <w:rPr>
          <w:rFonts w:asciiTheme="minorHAnsi" w:hAnsiTheme="minorHAnsi"/>
        </w:rPr>
      </w:pPr>
      <w:bookmarkStart w:id="30" w:name="_Toc130901461"/>
      <w:r>
        <w:t>Esis</w:t>
      </w:r>
      <w:bookmarkEnd w:id="30"/>
      <w:r>
        <w:t xml:space="preserve"> </w:t>
      </w:r>
    </w:p>
    <w:p w14:paraId="1793F249" w14:textId="31D0950B" w:rsidR="00B30FE0" w:rsidRDefault="00B30FE0" w:rsidP="00B30FE0">
      <w:pPr>
        <w:rPr>
          <w:rFonts w:cstheme="minorHAnsi"/>
          <w:szCs w:val="22"/>
        </w:rPr>
      </w:pPr>
      <w:r>
        <w:rPr>
          <w:rFonts w:cstheme="minorHAnsi"/>
          <w:szCs w:val="22"/>
        </w:rPr>
        <w:t xml:space="preserve">Naast het invoeren van de gebeurtenis in </w:t>
      </w:r>
      <w:r w:rsidR="00214CE5">
        <w:rPr>
          <w:rFonts w:cstheme="minorHAnsi"/>
          <w:szCs w:val="22"/>
        </w:rPr>
        <w:t>SWIS</w:t>
      </w:r>
      <w:r>
        <w:rPr>
          <w:rFonts w:cstheme="minorHAnsi"/>
          <w:szCs w:val="22"/>
        </w:rPr>
        <w:t xml:space="preserve"> en het actiejournaal in ESIS, wordt ook de datum en gebeurtenis genoteerd van het naar huis sturen. Zo kunnen we in één oogopslag zien wanneer en hoe vaak het gebeurd is (i.v.m. de te nemen stappen). In het actiejournaal staat bovenaan het volgende:</w:t>
      </w:r>
    </w:p>
    <w:p w14:paraId="0781D7CD" w14:textId="13765786" w:rsidR="00B30FE0" w:rsidRDefault="00B30FE0" w:rsidP="00B30FE0">
      <w:pPr>
        <w:rPr>
          <w:rStyle w:val="Zwaar"/>
          <w:rFonts w:ascii="Verdana" w:hAnsi="Verdana"/>
          <w:color w:val="FF0000"/>
          <w:sz w:val="17"/>
          <w:szCs w:val="17"/>
          <w:shd w:val="clear" w:color="auto" w:fill="FFFFFF"/>
        </w:rPr>
      </w:pPr>
      <w:r>
        <w:rPr>
          <w:rFonts w:ascii="Verdana" w:hAnsi="Verdana"/>
          <w:color w:val="FF0000"/>
          <w:sz w:val="17"/>
          <w:szCs w:val="17"/>
          <w:shd w:val="clear" w:color="auto" w:fill="FFFFFF"/>
        </w:rPr>
        <w:t>Time out, ophalen van school wegens grensoverschrijdend fysiek geweld leerling onderling (volgende dag gesprek op school met gedragscoach en beide leerlingen):</w:t>
      </w:r>
      <w:r>
        <w:rPr>
          <w:rFonts w:ascii="Verdana" w:hAnsi="Verdana"/>
          <w:color w:val="FF0000"/>
          <w:sz w:val="17"/>
          <w:szCs w:val="17"/>
        </w:rPr>
        <w:br/>
      </w:r>
      <w:r>
        <w:rPr>
          <w:rStyle w:val="Zwaar"/>
          <w:rFonts w:ascii="Verdana" w:hAnsi="Verdana"/>
          <w:color w:val="FF0000"/>
          <w:sz w:val="17"/>
          <w:szCs w:val="17"/>
          <w:shd w:val="clear" w:color="auto" w:fill="FFFFFF"/>
        </w:rPr>
        <w:t>Datum:</w:t>
      </w:r>
      <w:r>
        <w:rPr>
          <w:rFonts w:ascii="Verdana" w:hAnsi="Verdana"/>
          <w:b/>
          <w:bCs/>
          <w:color w:val="FF0000"/>
          <w:sz w:val="17"/>
          <w:szCs w:val="17"/>
          <w:shd w:val="clear" w:color="auto" w:fill="FFFFFF"/>
        </w:rPr>
        <w:br/>
      </w:r>
      <w:r>
        <w:rPr>
          <w:rStyle w:val="Zwaar"/>
          <w:rFonts w:ascii="Verdana" w:hAnsi="Verdana"/>
          <w:color w:val="FF0000"/>
          <w:sz w:val="17"/>
          <w:szCs w:val="17"/>
          <w:shd w:val="clear" w:color="auto" w:fill="FFFFFF"/>
        </w:rPr>
        <w:t>Datum:</w:t>
      </w:r>
      <w:r>
        <w:rPr>
          <w:rFonts w:ascii="Verdana" w:hAnsi="Verdana"/>
          <w:b/>
          <w:bCs/>
          <w:color w:val="FF0000"/>
          <w:sz w:val="17"/>
          <w:szCs w:val="17"/>
          <w:shd w:val="clear" w:color="auto" w:fill="FFFFFF"/>
        </w:rPr>
        <w:br/>
      </w:r>
      <w:r>
        <w:rPr>
          <w:rStyle w:val="Zwaar"/>
          <w:rFonts w:ascii="Verdana" w:hAnsi="Verdana"/>
          <w:color w:val="FF0000"/>
          <w:sz w:val="17"/>
          <w:szCs w:val="17"/>
          <w:shd w:val="clear" w:color="auto" w:fill="FFFFFF"/>
        </w:rPr>
        <w:t>Datum:</w:t>
      </w:r>
      <w:r>
        <w:rPr>
          <w:rFonts w:ascii="Verdana" w:hAnsi="Verdana"/>
          <w:b/>
          <w:bCs/>
          <w:color w:val="FF0000"/>
          <w:sz w:val="17"/>
          <w:szCs w:val="17"/>
          <w:shd w:val="clear" w:color="auto" w:fill="FFFFFF"/>
        </w:rPr>
        <w:br/>
      </w:r>
      <w:r>
        <w:rPr>
          <w:rStyle w:val="Zwaar"/>
          <w:rFonts w:ascii="Verdana" w:hAnsi="Verdana"/>
          <w:color w:val="FF0000"/>
          <w:sz w:val="17"/>
          <w:szCs w:val="17"/>
          <w:shd w:val="clear" w:color="auto" w:fill="FFFFFF"/>
        </w:rPr>
        <w:t>Datum: </w:t>
      </w:r>
    </w:p>
    <w:p w14:paraId="47BE0E7B" w14:textId="77777777" w:rsidR="0086747B" w:rsidRDefault="0086747B" w:rsidP="00B30FE0">
      <w:pPr>
        <w:rPr>
          <w:rStyle w:val="Zwaar"/>
          <w:rFonts w:ascii="Verdana" w:hAnsi="Verdana"/>
          <w:color w:val="FF0000"/>
          <w:sz w:val="17"/>
          <w:szCs w:val="17"/>
          <w:shd w:val="clear" w:color="auto" w:fill="FFFFFF"/>
        </w:rPr>
      </w:pPr>
    </w:p>
    <w:p w14:paraId="325819DC" w14:textId="77777777" w:rsidR="0086747B" w:rsidRDefault="0086747B" w:rsidP="00B30FE0">
      <w:pPr>
        <w:rPr>
          <w:rStyle w:val="Zwaar"/>
          <w:rFonts w:ascii="Verdana" w:hAnsi="Verdana"/>
          <w:color w:val="FF0000"/>
          <w:sz w:val="17"/>
          <w:szCs w:val="17"/>
          <w:shd w:val="clear" w:color="auto" w:fill="FFFFFF"/>
        </w:rPr>
      </w:pPr>
    </w:p>
    <w:p w14:paraId="7E509136" w14:textId="77777777" w:rsidR="0086747B" w:rsidRDefault="0086747B" w:rsidP="00B30FE0">
      <w:pPr>
        <w:rPr>
          <w:rStyle w:val="Zwaar"/>
          <w:rFonts w:ascii="Verdana" w:hAnsi="Verdana"/>
          <w:color w:val="FF0000"/>
          <w:sz w:val="17"/>
          <w:szCs w:val="17"/>
          <w:shd w:val="clear" w:color="auto" w:fill="FFFFFF"/>
        </w:rPr>
      </w:pPr>
    </w:p>
    <w:p w14:paraId="67BA1EA0" w14:textId="77777777" w:rsidR="0086747B" w:rsidRDefault="0086747B" w:rsidP="00B30FE0">
      <w:pPr>
        <w:rPr>
          <w:rStyle w:val="Zwaar"/>
          <w:rFonts w:ascii="Verdana" w:hAnsi="Verdana"/>
          <w:color w:val="FF0000"/>
          <w:sz w:val="17"/>
          <w:szCs w:val="17"/>
          <w:shd w:val="clear" w:color="auto" w:fill="FFFFFF"/>
        </w:rPr>
      </w:pPr>
    </w:p>
    <w:p w14:paraId="2B907A5E" w14:textId="77777777" w:rsidR="0086747B" w:rsidRDefault="0086747B" w:rsidP="00B30FE0">
      <w:pPr>
        <w:rPr>
          <w:rStyle w:val="Zwaar"/>
          <w:rFonts w:ascii="Verdana" w:hAnsi="Verdana"/>
          <w:color w:val="FF0000"/>
          <w:sz w:val="17"/>
          <w:szCs w:val="17"/>
          <w:shd w:val="clear" w:color="auto" w:fill="FFFFFF"/>
        </w:rPr>
      </w:pPr>
    </w:p>
    <w:p w14:paraId="65E8B883" w14:textId="086BEAA6" w:rsidR="0095630F" w:rsidRDefault="0095630F" w:rsidP="0086747B">
      <w:pPr>
        <w:pStyle w:val="Kop1"/>
      </w:pPr>
      <w:bookmarkStart w:id="31" w:name="_Toc130901462"/>
      <w:r>
        <w:lastRenderedPageBreak/>
        <w:t>Vernieling</w:t>
      </w:r>
      <w:bookmarkEnd w:id="31"/>
    </w:p>
    <w:p w14:paraId="6887BDB1" w14:textId="4BE132D5" w:rsidR="0095630F" w:rsidRDefault="0095630F" w:rsidP="0095630F">
      <w:r>
        <w:t xml:space="preserve">Bij ons op school geldt de regel: wat je kapot maakt, moet je betalen. </w:t>
      </w:r>
    </w:p>
    <w:p w14:paraId="45FA4A5E" w14:textId="62E8B301" w:rsidR="0095630F" w:rsidRDefault="0095630F" w:rsidP="0095630F">
      <w:r>
        <w:t>Bij de start van leerlingen op school wordt deze regel gecommuniceerd, waardoor dit ook helder is voor ouders.</w:t>
      </w:r>
    </w:p>
    <w:p w14:paraId="6100216C" w14:textId="77777777" w:rsidR="00382BEB" w:rsidRDefault="00382BEB" w:rsidP="0086747B">
      <w:pPr>
        <w:pStyle w:val="Kop1"/>
      </w:pPr>
    </w:p>
    <w:p w14:paraId="560EAE91" w14:textId="61A70F3A" w:rsidR="0086747B" w:rsidRDefault="0086747B" w:rsidP="0086747B">
      <w:pPr>
        <w:pStyle w:val="Kop1"/>
      </w:pPr>
      <w:bookmarkStart w:id="32" w:name="_Toc130901463"/>
      <w:r>
        <w:t>Werk weigering</w:t>
      </w:r>
      <w:bookmarkEnd w:id="32"/>
      <w:r>
        <w:t xml:space="preserve"> </w:t>
      </w:r>
    </w:p>
    <w:p w14:paraId="0EEB8637" w14:textId="6C341401" w:rsidR="0095630F" w:rsidRDefault="00404900" w:rsidP="008C3461">
      <w:r>
        <w:t xml:space="preserve">Bij ons op school geldt de regel: je maakt je werk in de klas. Lukt dit niet, kan de gedragscoach ingezet worden om in gesprek te gaan met de leerling over de reden waarom het werk maken niet lukt. </w:t>
      </w:r>
      <w:r w:rsidR="001859D7">
        <w:t>Het werk moet gemaakt worden, dus wordt op een later tijdstip op de dag (tijdens spelen of buiten spelen) ingehaald</w:t>
      </w:r>
      <w:r w:rsidR="008C3461">
        <w:t xml:space="preserve">. Het niet gemaakte werk wordt mee naar huis gegeven. </w:t>
      </w:r>
    </w:p>
    <w:p w14:paraId="6B94E1B8" w14:textId="26DF2023" w:rsidR="008C3461" w:rsidRDefault="008C3461" w:rsidP="008C3461">
      <w:r>
        <w:t xml:space="preserve">Een leerling mag niet alleen in de klas blijven. Het werk wordt ingehaald onder toezicht van </w:t>
      </w:r>
      <w:r w:rsidR="0055102C">
        <w:t>de onderwijsassistent, of anders in de time-in van de andere klas.</w:t>
      </w:r>
    </w:p>
    <w:p w14:paraId="1FF2A1D5" w14:textId="77777777" w:rsidR="0095630F" w:rsidRDefault="0095630F" w:rsidP="0095630F"/>
    <w:p w14:paraId="297EFDFE" w14:textId="77777777" w:rsidR="00382BEB" w:rsidRPr="0095630F" w:rsidRDefault="00382BEB" w:rsidP="0095630F"/>
    <w:p w14:paraId="7251BBF2" w14:textId="372D4A92" w:rsidR="0086747B" w:rsidRDefault="0095630F" w:rsidP="0086747B">
      <w:pPr>
        <w:pStyle w:val="Kop1"/>
      </w:pPr>
      <w:bookmarkStart w:id="33" w:name="_Toc130901464"/>
      <w:r>
        <w:t>W</w:t>
      </w:r>
      <w:r w:rsidR="0086747B">
        <w:t>eglopen</w:t>
      </w:r>
      <w:bookmarkEnd w:id="33"/>
      <w:r w:rsidR="0086747B">
        <w:t xml:space="preserve"> </w:t>
      </w:r>
    </w:p>
    <w:p w14:paraId="38168055" w14:textId="34EB30EC" w:rsidR="00AF14B4" w:rsidRDefault="00AF14B4" w:rsidP="00AF14B4">
      <w:r>
        <w:t>Wanneer er leerlingen weglopen van school, worden per direct ouders gebeld om te komen zoeken.</w:t>
      </w:r>
    </w:p>
    <w:p w14:paraId="20CD1C64" w14:textId="06631925" w:rsidR="00AF14B4" w:rsidRDefault="00AF14B4" w:rsidP="00AF14B4">
      <w:r>
        <w:t xml:space="preserve">Via deze </w:t>
      </w:r>
      <w:hyperlink r:id="rId21" w:history="1">
        <w:r w:rsidRPr="00AF14B4">
          <w:rPr>
            <w:rStyle w:val="Hyperlink"/>
          </w:rPr>
          <w:t>link</w:t>
        </w:r>
      </w:hyperlink>
      <w:r>
        <w:t xml:space="preserve"> vind je het wegloopprotocol. </w:t>
      </w:r>
    </w:p>
    <w:p w14:paraId="7EE031CE" w14:textId="77777777" w:rsidR="00404CC3" w:rsidRDefault="00404CC3" w:rsidP="00AF14B4">
      <w:pPr>
        <w:rPr>
          <w:color w:val="FF0000"/>
        </w:rPr>
      </w:pPr>
    </w:p>
    <w:p w14:paraId="4B0F9130" w14:textId="60E1A9F4" w:rsidR="00404CC3" w:rsidRDefault="00404CC3" w:rsidP="00404CC3">
      <w:pPr>
        <w:pStyle w:val="Kop1"/>
      </w:pPr>
      <w:r>
        <w:br w:type="column"/>
      </w:r>
      <w:bookmarkStart w:id="34" w:name="_Toc130901465"/>
      <w:r>
        <w:lastRenderedPageBreak/>
        <w:t>Ouderberichten</w:t>
      </w:r>
      <w:bookmarkEnd w:id="34"/>
    </w:p>
    <w:p w14:paraId="188CDC23" w14:textId="77777777" w:rsidR="00404CC3" w:rsidRDefault="00404CC3" w:rsidP="00404CC3"/>
    <w:p w14:paraId="04392796" w14:textId="66301304" w:rsidR="00404CC3" w:rsidRDefault="00404CC3" w:rsidP="007F2E71">
      <w:pPr>
        <w:pStyle w:val="Kop2"/>
      </w:pPr>
      <w:bookmarkStart w:id="35" w:name="_Toc130901466"/>
      <w:r>
        <w:t>Fysiek tegen medewerkers</w:t>
      </w:r>
      <w:bookmarkEnd w:id="35"/>
    </w:p>
    <w:p w14:paraId="59FC4BD4" w14:textId="2966ACCB" w:rsidR="00EE18DB" w:rsidRDefault="00EE18DB" w:rsidP="00EE18DB">
      <w:r>
        <w:t>Beste ouders/verzorgers,</w:t>
      </w:r>
    </w:p>
    <w:p w14:paraId="08145048" w14:textId="77777777" w:rsidR="00EE18DB" w:rsidRDefault="00EE18DB" w:rsidP="00EE18DB"/>
    <w:p w14:paraId="75A5F860" w14:textId="51DD1F9A" w:rsidR="00EE18DB" w:rsidRDefault="008B788A" w:rsidP="00EE18DB">
      <w:r>
        <w:t xml:space="preserve">Een nieuwe school betekent </w:t>
      </w:r>
      <w:r w:rsidR="00855778">
        <w:t>ook weer het opfrissen/vernieuwen van de schoolregels. De SO-afdeling is al bekend met een aantal van deze regels, voor de SBO-afdeling zullen deze regels nieuw zijn.</w:t>
      </w:r>
    </w:p>
    <w:p w14:paraId="77B4D4D9" w14:textId="77777777" w:rsidR="00855778" w:rsidRDefault="00855778" w:rsidP="00EE18DB"/>
    <w:p w14:paraId="635E6C43" w14:textId="33622A75" w:rsidR="00855778" w:rsidRDefault="00855778" w:rsidP="00EE18DB">
      <w:r>
        <w:t xml:space="preserve">Vanaf ………………… </w:t>
      </w:r>
      <w:r w:rsidR="00402247">
        <w:t>gaan de volgende regels over fysiek ongewenst gedrag richting medewerkers van start.</w:t>
      </w:r>
    </w:p>
    <w:p w14:paraId="5C30784A" w14:textId="77777777" w:rsidR="00476E08" w:rsidRDefault="00476E08" w:rsidP="00EE18DB"/>
    <w:p w14:paraId="53D3CD02" w14:textId="04CDB3E1" w:rsidR="006F3CE2" w:rsidRDefault="006F3CE2" w:rsidP="00EE18DB"/>
    <w:p w14:paraId="0D0C8A36" w14:textId="1F9A4F8B" w:rsidR="006F3CE2" w:rsidRDefault="006F3CE2" w:rsidP="00EE18DB">
      <w:r>
        <w:t>Onder fysiek ongewenst gedrag richting medewerkers verstaan we het schoppen, slaan/stompen, krabben, bijten, spugen of het naar de medewerker gooien met een voorwerp.</w:t>
      </w:r>
      <w:r w:rsidR="006F4805">
        <w:t xml:space="preserve"> Naast het fysiek ongewenst gedrag richting medewerkers hoort hier ook het bedreigen (doen alsof je gaat slaan, dreigen met woorden) van medewerkers bij. </w:t>
      </w:r>
      <w:r>
        <w:t xml:space="preserve"> </w:t>
      </w:r>
      <w:r w:rsidR="00166D11">
        <w:t>Hier hangen consequenties aan vast</w:t>
      </w:r>
      <w:r w:rsidR="00E767CF">
        <w:t>, die wij in verschillende stappen uitgewerkt hebben</w:t>
      </w:r>
      <w:r w:rsidR="002C647D">
        <w:t xml:space="preserve">: </w:t>
      </w:r>
    </w:p>
    <w:p w14:paraId="18059248" w14:textId="77777777" w:rsidR="0089689A" w:rsidRDefault="0089689A" w:rsidP="00EE18DB"/>
    <w:p w14:paraId="7E192FE9" w14:textId="77777777" w:rsidR="00E767CF" w:rsidRPr="00171E29" w:rsidRDefault="00E767CF" w:rsidP="00E767CF">
      <w:pPr>
        <w:rPr>
          <w:rFonts w:cstheme="minorHAnsi"/>
          <w:b/>
          <w:bCs/>
          <w:szCs w:val="22"/>
        </w:rPr>
      </w:pPr>
      <w:r>
        <w:rPr>
          <w:rFonts w:cstheme="minorHAnsi"/>
        </w:rPr>
        <w:t>1</w:t>
      </w:r>
      <w:r w:rsidRPr="00171E29">
        <w:rPr>
          <w:rFonts w:cstheme="minorHAnsi"/>
          <w:vertAlign w:val="superscript"/>
        </w:rPr>
        <w:t>e</w:t>
      </w:r>
      <w:r>
        <w:rPr>
          <w:rFonts w:cstheme="minorHAnsi"/>
          <w:vertAlign w:val="superscript"/>
        </w:rPr>
        <w:t xml:space="preserve"> </w:t>
      </w:r>
      <w:r>
        <w:rPr>
          <w:rFonts w:cstheme="minorHAnsi"/>
        </w:rPr>
        <w:t xml:space="preserve">keer: </w:t>
      </w:r>
      <w:r w:rsidRPr="00171E29">
        <w:rPr>
          <w:rFonts w:cstheme="minorHAnsi"/>
        </w:rPr>
        <w:t xml:space="preserve">Leerling wordt naar huis gestuurd, dag erna volgt gesprek met directie, ouders, leerling en </w:t>
      </w:r>
      <w:r>
        <w:rPr>
          <w:rFonts w:cstheme="minorHAnsi"/>
        </w:rPr>
        <w:t xml:space="preserve">de </w:t>
      </w:r>
      <w:r w:rsidRPr="00171E29">
        <w:rPr>
          <w:rFonts w:cstheme="minorHAnsi"/>
        </w:rPr>
        <w:t>betrokken medewerker</w:t>
      </w:r>
      <w:r>
        <w:rPr>
          <w:rFonts w:cstheme="minorHAnsi"/>
        </w:rPr>
        <w:t xml:space="preserve"> van</w:t>
      </w:r>
      <w:r w:rsidRPr="00171E29">
        <w:rPr>
          <w:rFonts w:cstheme="minorHAnsi"/>
        </w:rPr>
        <w:t xml:space="preserve"> school. In dit gesprek wordt excuses gemaakt. </w:t>
      </w:r>
    </w:p>
    <w:p w14:paraId="274FF622" w14:textId="77777777" w:rsidR="00E767CF" w:rsidRDefault="00E767CF" w:rsidP="00E767CF">
      <w:pPr>
        <w:rPr>
          <w:rFonts w:cstheme="minorHAnsi"/>
        </w:rPr>
      </w:pPr>
      <w:r>
        <w:rPr>
          <w:rFonts w:cstheme="minorHAnsi"/>
          <w:szCs w:val="22"/>
        </w:rPr>
        <w:t>2</w:t>
      </w:r>
      <w:r w:rsidRPr="00CA127C">
        <w:rPr>
          <w:rFonts w:cstheme="minorHAnsi"/>
          <w:szCs w:val="22"/>
          <w:vertAlign w:val="superscript"/>
        </w:rPr>
        <w:t>e</w:t>
      </w:r>
      <w:r>
        <w:rPr>
          <w:rFonts w:cstheme="minorHAnsi"/>
          <w:szCs w:val="22"/>
        </w:rPr>
        <w:t xml:space="preserve"> keer: </w:t>
      </w:r>
      <w:r w:rsidRPr="00171E29">
        <w:rPr>
          <w:rFonts w:cstheme="minorHAnsi"/>
        </w:rPr>
        <w:t xml:space="preserve">Leerling wordt naar huis gestuurd, dag erna volgt gesprek met directie, ouders, leerling en </w:t>
      </w:r>
      <w:r>
        <w:rPr>
          <w:rFonts w:cstheme="minorHAnsi"/>
        </w:rPr>
        <w:t xml:space="preserve">de </w:t>
      </w:r>
      <w:r w:rsidRPr="00171E29">
        <w:rPr>
          <w:rFonts w:cstheme="minorHAnsi"/>
        </w:rPr>
        <w:t>betrokken medewerker</w:t>
      </w:r>
      <w:r>
        <w:rPr>
          <w:rFonts w:cstheme="minorHAnsi"/>
        </w:rPr>
        <w:t xml:space="preserve"> van school</w:t>
      </w:r>
      <w:r w:rsidRPr="00171E29">
        <w:rPr>
          <w:rFonts w:cstheme="minorHAnsi"/>
        </w:rPr>
        <w:t xml:space="preserve">. In dit gesprek wordt excuses gemaakt. </w:t>
      </w:r>
      <w:r>
        <w:rPr>
          <w:rFonts w:cstheme="minorHAnsi"/>
        </w:rPr>
        <w:t>Er wordt na dit incident een plan gemaakt door de leerkracht, gedragscoach en eventueel zorgcoördinator om het gedrag in het vervolg te voorkomen.</w:t>
      </w:r>
    </w:p>
    <w:p w14:paraId="41A22CD3" w14:textId="0A9EE1FF" w:rsidR="00E767CF" w:rsidRDefault="00E767CF" w:rsidP="00E767CF">
      <w:pPr>
        <w:rPr>
          <w:rFonts w:cstheme="minorHAnsi"/>
        </w:rPr>
      </w:pPr>
      <w:r>
        <w:rPr>
          <w:rFonts w:cstheme="minorHAnsi"/>
        </w:rPr>
        <w:t>3</w:t>
      </w:r>
      <w:r w:rsidRPr="00141E00">
        <w:rPr>
          <w:rFonts w:cstheme="minorHAnsi"/>
          <w:vertAlign w:val="superscript"/>
        </w:rPr>
        <w:t>e</w:t>
      </w:r>
      <w:r>
        <w:rPr>
          <w:rFonts w:cstheme="minorHAnsi"/>
        </w:rPr>
        <w:t xml:space="preserve"> keer: </w:t>
      </w:r>
      <w:r w:rsidRPr="00171E29">
        <w:rPr>
          <w:rFonts w:cstheme="minorHAnsi"/>
        </w:rPr>
        <w:t xml:space="preserve">Leerling wordt </w:t>
      </w:r>
      <w:r>
        <w:rPr>
          <w:rFonts w:cstheme="minorHAnsi"/>
        </w:rPr>
        <w:t>naar</w:t>
      </w:r>
      <w:r w:rsidRPr="00171E29">
        <w:rPr>
          <w:rFonts w:cstheme="minorHAnsi"/>
        </w:rPr>
        <w:t xml:space="preserve"> huis gestuurd</w:t>
      </w:r>
      <w:r>
        <w:rPr>
          <w:rFonts w:cstheme="minorHAnsi"/>
        </w:rPr>
        <w:t xml:space="preserve"> en gaat </w:t>
      </w:r>
      <w:r w:rsidR="006E6671">
        <w:rPr>
          <w:rFonts w:cstheme="minorHAnsi"/>
        </w:rPr>
        <w:t>1</w:t>
      </w:r>
      <w:r>
        <w:rPr>
          <w:rFonts w:cstheme="minorHAnsi"/>
        </w:rPr>
        <w:t xml:space="preserve"> dag thuiswerken. Na deze </w:t>
      </w:r>
      <w:r w:rsidR="006E6671">
        <w:rPr>
          <w:rFonts w:cstheme="minorHAnsi"/>
        </w:rPr>
        <w:t xml:space="preserve">dag </w:t>
      </w:r>
      <w:r w:rsidRPr="00171E29">
        <w:rPr>
          <w:rFonts w:cstheme="minorHAnsi"/>
        </w:rPr>
        <w:t>volgt</w:t>
      </w:r>
      <w:r>
        <w:rPr>
          <w:rFonts w:cstheme="minorHAnsi"/>
        </w:rPr>
        <w:t xml:space="preserve"> er een</w:t>
      </w:r>
      <w:r w:rsidRPr="00171E29">
        <w:rPr>
          <w:rFonts w:cstheme="minorHAnsi"/>
        </w:rPr>
        <w:t xml:space="preserve"> gesprek met directie, ouders, leerling en </w:t>
      </w:r>
      <w:r>
        <w:rPr>
          <w:rFonts w:cstheme="minorHAnsi"/>
        </w:rPr>
        <w:t xml:space="preserve">de </w:t>
      </w:r>
      <w:r w:rsidRPr="00171E29">
        <w:rPr>
          <w:rFonts w:cstheme="minorHAnsi"/>
        </w:rPr>
        <w:t>betrokken medewerker</w:t>
      </w:r>
      <w:r>
        <w:rPr>
          <w:rFonts w:cstheme="minorHAnsi"/>
        </w:rPr>
        <w:t xml:space="preserve"> van</w:t>
      </w:r>
      <w:r w:rsidRPr="00171E29">
        <w:rPr>
          <w:rFonts w:cstheme="minorHAnsi"/>
        </w:rPr>
        <w:t xml:space="preserve"> school. In dit gesprek wordt excuses gemaakt.</w:t>
      </w:r>
      <w:r>
        <w:rPr>
          <w:rFonts w:cstheme="minorHAnsi"/>
        </w:rPr>
        <w:t xml:space="preserve"> Het plan wordt bekeken en evt. aangepast.</w:t>
      </w:r>
    </w:p>
    <w:p w14:paraId="059E7685" w14:textId="5F6FA36C" w:rsidR="00E767CF" w:rsidRDefault="00E767CF" w:rsidP="00E767CF">
      <w:pPr>
        <w:rPr>
          <w:rFonts w:cstheme="minorHAnsi"/>
        </w:rPr>
      </w:pPr>
      <w:r>
        <w:rPr>
          <w:rFonts w:cstheme="minorHAnsi"/>
        </w:rPr>
        <w:t>4</w:t>
      </w:r>
      <w:r w:rsidRPr="00E436C0">
        <w:rPr>
          <w:rFonts w:cstheme="minorHAnsi"/>
          <w:vertAlign w:val="superscript"/>
        </w:rPr>
        <w:t>e</w:t>
      </w:r>
      <w:r>
        <w:rPr>
          <w:rFonts w:cstheme="minorHAnsi"/>
        </w:rPr>
        <w:t xml:space="preserve"> keer: </w:t>
      </w:r>
      <w:r w:rsidRPr="00171E29">
        <w:rPr>
          <w:rFonts w:cstheme="minorHAnsi"/>
        </w:rPr>
        <w:t xml:space="preserve">Leerling wordt </w:t>
      </w:r>
      <w:r>
        <w:rPr>
          <w:rFonts w:cstheme="minorHAnsi"/>
        </w:rPr>
        <w:t>naar</w:t>
      </w:r>
      <w:r w:rsidRPr="00171E29">
        <w:rPr>
          <w:rFonts w:cstheme="minorHAnsi"/>
        </w:rPr>
        <w:t xml:space="preserve"> huis gestuurd</w:t>
      </w:r>
      <w:r>
        <w:rPr>
          <w:rFonts w:cstheme="minorHAnsi"/>
        </w:rPr>
        <w:t xml:space="preserve"> en gaat </w:t>
      </w:r>
      <w:r w:rsidR="006E6671">
        <w:rPr>
          <w:rFonts w:cstheme="minorHAnsi"/>
        </w:rPr>
        <w:t>3</w:t>
      </w:r>
      <w:r>
        <w:rPr>
          <w:rFonts w:cstheme="minorHAnsi"/>
        </w:rPr>
        <w:t xml:space="preserve"> dagen thuiswerken. Na deze </w:t>
      </w:r>
      <w:r w:rsidR="006E6671">
        <w:rPr>
          <w:rFonts w:cstheme="minorHAnsi"/>
        </w:rPr>
        <w:t>3</w:t>
      </w:r>
      <w:r>
        <w:rPr>
          <w:rFonts w:cstheme="minorHAnsi"/>
        </w:rPr>
        <w:t xml:space="preserve"> dagen</w:t>
      </w:r>
      <w:r w:rsidRPr="00171E29">
        <w:rPr>
          <w:rFonts w:cstheme="minorHAnsi"/>
        </w:rPr>
        <w:t xml:space="preserve"> volgt</w:t>
      </w:r>
      <w:r>
        <w:rPr>
          <w:rFonts w:cstheme="minorHAnsi"/>
        </w:rPr>
        <w:t xml:space="preserve"> er een</w:t>
      </w:r>
      <w:r w:rsidRPr="00171E29">
        <w:rPr>
          <w:rFonts w:cstheme="minorHAnsi"/>
        </w:rPr>
        <w:t xml:space="preserve"> gesprek met directie, ouders, leerling en </w:t>
      </w:r>
      <w:r>
        <w:rPr>
          <w:rFonts w:cstheme="minorHAnsi"/>
        </w:rPr>
        <w:t xml:space="preserve">de </w:t>
      </w:r>
      <w:r w:rsidRPr="00171E29">
        <w:rPr>
          <w:rFonts w:cstheme="minorHAnsi"/>
        </w:rPr>
        <w:t>betrokken medewerker</w:t>
      </w:r>
      <w:r>
        <w:rPr>
          <w:rFonts w:cstheme="minorHAnsi"/>
        </w:rPr>
        <w:t xml:space="preserve"> van</w:t>
      </w:r>
      <w:r w:rsidRPr="00171E29">
        <w:rPr>
          <w:rFonts w:cstheme="minorHAnsi"/>
        </w:rPr>
        <w:t xml:space="preserve"> school. In dit gesprek wordt excuses gemaakt.</w:t>
      </w:r>
      <w:r>
        <w:rPr>
          <w:rFonts w:cstheme="minorHAnsi"/>
        </w:rPr>
        <w:t xml:space="preserve"> Het plan wordt bekeken en evt. aangepast.</w:t>
      </w:r>
    </w:p>
    <w:p w14:paraId="39D121A0" w14:textId="48D76675" w:rsidR="006E6671" w:rsidRDefault="006E6671" w:rsidP="00E767CF">
      <w:pPr>
        <w:rPr>
          <w:rFonts w:cstheme="minorHAnsi"/>
        </w:rPr>
      </w:pPr>
      <w:r>
        <w:rPr>
          <w:rFonts w:cstheme="minorHAnsi"/>
        </w:rPr>
        <w:t>5</w:t>
      </w:r>
      <w:r w:rsidRPr="006E6671">
        <w:rPr>
          <w:rFonts w:cstheme="minorHAnsi"/>
          <w:vertAlign w:val="superscript"/>
        </w:rPr>
        <w:t>e</w:t>
      </w:r>
      <w:r>
        <w:rPr>
          <w:rFonts w:cstheme="minorHAnsi"/>
        </w:rPr>
        <w:t xml:space="preserve"> keer:</w:t>
      </w:r>
      <w:r w:rsidRPr="006E6671">
        <w:rPr>
          <w:rFonts w:cstheme="minorHAnsi"/>
        </w:rPr>
        <w:t xml:space="preserve"> </w:t>
      </w:r>
      <w:r w:rsidRPr="00171E29">
        <w:rPr>
          <w:rFonts w:cstheme="minorHAnsi"/>
        </w:rPr>
        <w:t xml:space="preserve">Leerling wordt </w:t>
      </w:r>
      <w:r>
        <w:rPr>
          <w:rFonts w:cstheme="minorHAnsi"/>
        </w:rPr>
        <w:t>naar</w:t>
      </w:r>
      <w:r w:rsidRPr="00171E29">
        <w:rPr>
          <w:rFonts w:cstheme="minorHAnsi"/>
        </w:rPr>
        <w:t xml:space="preserve"> huis gestuurd</w:t>
      </w:r>
      <w:r>
        <w:rPr>
          <w:rFonts w:cstheme="minorHAnsi"/>
        </w:rPr>
        <w:t xml:space="preserve"> en gaat 5 dagen thuiswerken. Na deze 5 dagen</w:t>
      </w:r>
      <w:r w:rsidRPr="00171E29">
        <w:rPr>
          <w:rFonts w:cstheme="minorHAnsi"/>
        </w:rPr>
        <w:t xml:space="preserve"> volgt</w:t>
      </w:r>
      <w:r>
        <w:rPr>
          <w:rFonts w:cstheme="minorHAnsi"/>
        </w:rPr>
        <w:t xml:space="preserve"> er een</w:t>
      </w:r>
      <w:r w:rsidRPr="00171E29">
        <w:rPr>
          <w:rFonts w:cstheme="minorHAnsi"/>
        </w:rPr>
        <w:t xml:space="preserve"> gesprek met directie, ouders, leerling en </w:t>
      </w:r>
      <w:r>
        <w:rPr>
          <w:rFonts w:cstheme="minorHAnsi"/>
        </w:rPr>
        <w:t xml:space="preserve">de </w:t>
      </w:r>
      <w:r w:rsidRPr="00171E29">
        <w:rPr>
          <w:rFonts w:cstheme="minorHAnsi"/>
        </w:rPr>
        <w:t>betrokken medewerker</w:t>
      </w:r>
      <w:r>
        <w:rPr>
          <w:rFonts w:cstheme="minorHAnsi"/>
        </w:rPr>
        <w:t xml:space="preserve"> van</w:t>
      </w:r>
      <w:r w:rsidRPr="00171E29">
        <w:rPr>
          <w:rFonts w:cstheme="minorHAnsi"/>
        </w:rPr>
        <w:t xml:space="preserve"> school. In dit gesprek wordt excuses gemaakt.</w:t>
      </w:r>
      <w:r>
        <w:rPr>
          <w:rFonts w:cstheme="minorHAnsi"/>
        </w:rPr>
        <w:t xml:space="preserve"> Het plan wordt bekeken en evt. aangepast.</w:t>
      </w:r>
    </w:p>
    <w:p w14:paraId="280027C0" w14:textId="4BAA30F8" w:rsidR="00E767CF" w:rsidRDefault="006E6671" w:rsidP="00E767CF">
      <w:pPr>
        <w:rPr>
          <w:rFonts w:cstheme="minorHAnsi"/>
        </w:rPr>
      </w:pPr>
      <w:r>
        <w:rPr>
          <w:rFonts w:cstheme="minorHAnsi"/>
        </w:rPr>
        <w:t>6</w:t>
      </w:r>
      <w:r w:rsidR="00E767CF" w:rsidRPr="00E436C0">
        <w:rPr>
          <w:rFonts w:cstheme="minorHAnsi"/>
          <w:vertAlign w:val="superscript"/>
        </w:rPr>
        <w:t>e</w:t>
      </w:r>
      <w:r w:rsidR="00E767CF">
        <w:rPr>
          <w:rFonts w:cstheme="minorHAnsi"/>
        </w:rPr>
        <w:t xml:space="preserve"> keer: Leerling wordt naar huis gestuurd. In overleg gaan we kijken of deze school wel de passende plek voor de leerling is.</w:t>
      </w:r>
    </w:p>
    <w:p w14:paraId="0DC35161" w14:textId="77777777" w:rsidR="002C647D" w:rsidRDefault="002C647D" w:rsidP="00E767CF">
      <w:pPr>
        <w:rPr>
          <w:rFonts w:cstheme="minorHAnsi"/>
        </w:rPr>
      </w:pPr>
    </w:p>
    <w:p w14:paraId="70251740" w14:textId="2A5253AA" w:rsidR="002C647D" w:rsidRDefault="002D68CD" w:rsidP="00E767CF">
      <w:r>
        <w:rPr>
          <w:rFonts w:cstheme="minorHAnsi"/>
        </w:rPr>
        <w:t>Bovengenoemde stappen gelden voor één schooljaar. Een nieuw</w:t>
      </w:r>
      <w:r w:rsidR="00CA12B3">
        <w:rPr>
          <w:rFonts w:cstheme="minorHAnsi"/>
        </w:rPr>
        <w:t xml:space="preserve"> </w:t>
      </w:r>
      <w:r>
        <w:rPr>
          <w:rFonts w:cstheme="minorHAnsi"/>
        </w:rPr>
        <w:t>school</w:t>
      </w:r>
      <w:r w:rsidR="00CA12B3">
        <w:rPr>
          <w:rFonts w:cstheme="minorHAnsi"/>
        </w:rPr>
        <w:t>jaar</w:t>
      </w:r>
      <w:r>
        <w:rPr>
          <w:rFonts w:cstheme="minorHAnsi"/>
        </w:rPr>
        <w:t xml:space="preserve">, betekent </w:t>
      </w:r>
      <w:r w:rsidR="0089689A">
        <w:rPr>
          <w:rFonts w:cstheme="minorHAnsi"/>
        </w:rPr>
        <w:t>weer met een schone lei beginnen!</w:t>
      </w:r>
    </w:p>
    <w:p w14:paraId="1AE472D9" w14:textId="77777777" w:rsidR="00C22D58" w:rsidRDefault="00C22D58" w:rsidP="00EE18DB"/>
    <w:p w14:paraId="53986EE3" w14:textId="1C4B49F9" w:rsidR="00402247" w:rsidRDefault="005D3AA7" w:rsidP="00EE18DB">
      <w:r>
        <w:t>We hopen u voldoende te hebben geïnformeerd.</w:t>
      </w:r>
    </w:p>
    <w:p w14:paraId="2C61A3E7" w14:textId="77777777" w:rsidR="005D3AA7" w:rsidRDefault="005D3AA7" w:rsidP="00EE18DB"/>
    <w:p w14:paraId="0F409A9D" w14:textId="75DB25EB" w:rsidR="005D3AA7" w:rsidRPr="00EE18DB" w:rsidRDefault="005D3AA7" w:rsidP="00EE18DB">
      <w:r>
        <w:t>Met vriendelijke groet,</w:t>
      </w:r>
    </w:p>
    <w:p w14:paraId="54E9BFE2" w14:textId="77777777" w:rsidR="00404CC3" w:rsidRDefault="00404CC3" w:rsidP="00404CC3"/>
    <w:p w14:paraId="11174BCF" w14:textId="77777777" w:rsidR="00404CC3" w:rsidRDefault="00404CC3" w:rsidP="00404CC3"/>
    <w:p w14:paraId="08666C04" w14:textId="3A8BC113" w:rsidR="00404CC3" w:rsidRDefault="00404CC3" w:rsidP="007F2E71">
      <w:pPr>
        <w:pStyle w:val="Kop2"/>
      </w:pPr>
      <w:bookmarkStart w:id="36" w:name="_Toc130901467"/>
      <w:r>
        <w:t>Fysiek leerlingen onderling</w:t>
      </w:r>
      <w:bookmarkEnd w:id="36"/>
    </w:p>
    <w:p w14:paraId="20356E84" w14:textId="77777777" w:rsidR="002656CA" w:rsidRDefault="002656CA" w:rsidP="002656CA">
      <w:r>
        <w:t>Beste ouders/verzorgers,</w:t>
      </w:r>
    </w:p>
    <w:p w14:paraId="3CDD7A45" w14:textId="77777777" w:rsidR="002656CA" w:rsidRDefault="002656CA" w:rsidP="002656CA"/>
    <w:p w14:paraId="17A88B60" w14:textId="77777777" w:rsidR="002656CA" w:rsidRDefault="002656CA" w:rsidP="002656CA">
      <w:r>
        <w:t>Een nieuwe school betekent ook weer het opfrissen/vernieuwen van de schoolregels. De SO-afdeling is al bekend met een aantal van deze regels, voor de SBO-afdeling zullen deze regels nieuw zijn.</w:t>
      </w:r>
    </w:p>
    <w:p w14:paraId="37F7A157" w14:textId="77777777" w:rsidR="002656CA" w:rsidRDefault="002656CA" w:rsidP="002656CA"/>
    <w:p w14:paraId="31F55AAD" w14:textId="4832D7EA" w:rsidR="002656CA" w:rsidRDefault="002656CA" w:rsidP="002656CA">
      <w:r>
        <w:t xml:space="preserve">Vanaf ………………… gaan de volgende regels </w:t>
      </w:r>
      <w:r w:rsidR="00111417">
        <w:t>fysiek grensoverschrijdend gedrag</w:t>
      </w:r>
      <w:r>
        <w:t xml:space="preserve"> </w:t>
      </w:r>
      <w:r w:rsidR="001D0EC8">
        <w:t>van leerlingen onderling</w:t>
      </w:r>
      <w:r>
        <w:t xml:space="preserve"> van start.</w:t>
      </w:r>
      <w:r w:rsidR="00111417">
        <w:t xml:space="preserve"> Bij deze gedragingen hebben wij het over spugen/bijten, gericht gooien, de adem benemen en schoppen terwijl de ander op de grond ligt.</w:t>
      </w:r>
    </w:p>
    <w:p w14:paraId="37BE011C" w14:textId="77777777" w:rsidR="00111417" w:rsidRDefault="00111417" w:rsidP="002656CA"/>
    <w:p w14:paraId="436DD8B1" w14:textId="2087EE4D" w:rsidR="00111417" w:rsidRDefault="00111417" w:rsidP="002656CA">
      <w:r>
        <w:rPr>
          <w:rFonts w:cstheme="minorHAnsi"/>
        </w:rPr>
        <w:t xml:space="preserve">Als leerlingen onderling het grensoverschrijdende gedrag vertonen zoals hierboven aangegeven, wordt uw kind per direct naar huis gestuurd. </w:t>
      </w:r>
      <w:r w:rsidRPr="0051116C">
        <w:rPr>
          <w:rFonts w:cstheme="minorHAnsi"/>
          <w:szCs w:val="22"/>
        </w:rPr>
        <w:t>De administratie of de directie belt hiervoor de ouder/verzorger</w:t>
      </w:r>
      <w:r>
        <w:rPr>
          <w:rFonts w:cstheme="minorHAnsi"/>
          <w:szCs w:val="22"/>
        </w:rPr>
        <w:t xml:space="preserve"> en deze moeten hun kind dan ophalen. </w:t>
      </w:r>
      <w:r w:rsidRPr="00D35143">
        <w:rPr>
          <w:rFonts w:cstheme="minorHAnsi"/>
        </w:rPr>
        <w:t>De gedragscoach spreekt de volgende dag met beide leerlingen</w:t>
      </w:r>
      <w:r>
        <w:rPr>
          <w:rFonts w:cstheme="minorHAnsi"/>
        </w:rPr>
        <w:t xml:space="preserve">. Ouders hoeven niet bij dit gesprek aanwezig te zijn. </w:t>
      </w:r>
      <w:r w:rsidRPr="00D35143">
        <w:rPr>
          <w:rFonts w:cstheme="minorHAnsi"/>
        </w:rPr>
        <w:t>Er wordt excuus aangeboden</w:t>
      </w:r>
      <w:r>
        <w:rPr>
          <w:rFonts w:cstheme="minorHAnsi"/>
        </w:rPr>
        <w:t xml:space="preserve"> in dit gesprek.</w:t>
      </w:r>
      <w:r>
        <w:rPr>
          <w:rFonts w:cstheme="minorHAnsi"/>
        </w:rPr>
        <w:br/>
        <w:t xml:space="preserve">Bij herhaling van deze incidenten, wordt er een groot overleg gepland met </w:t>
      </w:r>
      <w:r w:rsidR="00BC07BC">
        <w:rPr>
          <w:rFonts w:cstheme="minorHAnsi"/>
        </w:rPr>
        <w:t>school, ouders en evt. betrokken hulpverlening.</w:t>
      </w:r>
    </w:p>
    <w:p w14:paraId="7FF8DAAD" w14:textId="77777777" w:rsidR="00404CC3" w:rsidRDefault="00404CC3" w:rsidP="00404CC3"/>
    <w:p w14:paraId="77FD0FF2" w14:textId="77777777" w:rsidR="009E5AE0" w:rsidRDefault="009E5AE0" w:rsidP="009E5AE0">
      <w:r>
        <w:t>We hopen u voldoende te hebben geïnformeerd.</w:t>
      </w:r>
    </w:p>
    <w:p w14:paraId="4259ADAD" w14:textId="77777777" w:rsidR="009E5AE0" w:rsidRDefault="009E5AE0" w:rsidP="009E5AE0"/>
    <w:p w14:paraId="05689BF2" w14:textId="77777777" w:rsidR="009E5AE0" w:rsidRPr="00EE18DB" w:rsidRDefault="009E5AE0" w:rsidP="009E5AE0">
      <w:r>
        <w:t>Met vriendelijke groet,</w:t>
      </w:r>
    </w:p>
    <w:p w14:paraId="18710A93" w14:textId="77777777" w:rsidR="00404CC3" w:rsidRDefault="00404CC3" w:rsidP="00404CC3"/>
    <w:p w14:paraId="3DD7E3E1" w14:textId="77777777" w:rsidR="00404CC3" w:rsidRDefault="00404CC3" w:rsidP="00404CC3"/>
    <w:p w14:paraId="7BCBE23F" w14:textId="013DD79D" w:rsidR="00404CC3" w:rsidRDefault="00404CC3" w:rsidP="007F2E71">
      <w:pPr>
        <w:pStyle w:val="Kop2"/>
      </w:pPr>
      <w:bookmarkStart w:id="37" w:name="_Toc130901468"/>
      <w:r>
        <w:t>Vernieling</w:t>
      </w:r>
      <w:bookmarkEnd w:id="37"/>
    </w:p>
    <w:p w14:paraId="5FEF79A0" w14:textId="77777777" w:rsidR="00404CC3" w:rsidRDefault="00404CC3" w:rsidP="00404CC3"/>
    <w:p w14:paraId="0ABE0345" w14:textId="18654295" w:rsidR="00DB49AA" w:rsidRDefault="00DB49AA" w:rsidP="00404CC3">
      <w:r>
        <w:t>Toevoegen aan een van bovenstaande app berichten:</w:t>
      </w:r>
    </w:p>
    <w:p w14:paraId="502B341A" w14:textId="77777777" w:rsidR="00DB49AA" w:rsidRDefault="00DB49AA" w:rsidP="00404CC3"/>
    <w:p w14:paraId="11246A31" w14:textId="57042E1B" w:rsidR="00DB49AA" w:rsidRDefault="00DB49AA" w:rsidP="00404CC3">
      <w:r>
        <w:lastRenderedPageBreak/>
        <w:t xml:space="preserve">Daarnaast is de regel op school: wat je stuk maakt moet je betalen. Wanneer een leerling iets </w:t>
      </w:r>
      <w:r w:rsidR="00AE48CD">
        <w:t>met opzet stuk maakt of stuk maakt na meerdere keren waarschuwen om voorzichtig om te gaan met de spullen, zal er een factuur gestuurd worden naar ouders/verzorgers. Deze dient betaald te worden.</w:t>
      </w:r>
    </w:p>
    <w:p w14:paraId="56B80C76" w14:textId="77777777" w:rsidR="00404CC3" w:rsidRDefault="00404CC3" w:rsidP="00404CC3"/>
    <w:p w14:paraId="1DA6C9CF" w14:textId="0C27A7F3" w:rsidR="00404CC3" w:rsidRDefault="00EE18DB" w:rsidP="007F2E71">
      <w:pPr>
        <w:pStyle w:val="Kop2"/>
      </w:pPr>
      <w:bookmarkStart w:id="38" w:name="_Toc130901469"/>
      <w:r>
        <w:t>Grof taalgebruik</w:t>
      </w:r>
      <w:bookmarkEnd w:id="38"/>
      <w:r>
        <w:t xml:space="preserve"> </w:t>
      </w:r>
    </w:p>
    <w:p w14:paraId="5D15B077" w14:textId="77777777" w:rsidR="00AE48CD" w:rsidRDefault="00AE48CD" w:rsidP="00AE48CD"/>
    <w:p w14:paraId="3CDACC6B" w14:textId="77777777" w:rsidR="003B1719" w:rsidRDefault="003B1719" w:rsidP="003B1719">
      <w:r>
        <w:t>Beste ouders/verzorgers,</w:t>
      </w:r>
    </w:p>
    <w:p w14:paraId="30E0F293" w14:textId="77777777" w:rsidR="003B1719" w:rsidRDefault="003B1719" w:rsidP="003B1719"/>
    <w:p w14:paraId="40C6B2BD" w14:textId="77777777" w:rsidR="003B1719" w:rsidRDefault="003B1719" w:rsidP="003B1719">
      <w:r>
        <w:t>Een nieuwe school betekent ook weer het opfrissen/vernieuwen van de schoolregels. De SO-afdeling is al bekend met een aantal van deze regels, voor de SBO-afdeling zullen deze regels nieuw zijn.</w:t>
      </w:r>
    </w:p>
    <w:p w14:paraId="21C3E57D" w14:textId="77777777" w:rsidR="003B1719" w:rsidRDefault="003B1719" w:rsidP="003B1719"/>
    <w:p w14:paraId="7347A44E" w14:textId="4B646A04" w:rsidR="003B1719" w:rsidRDefault="003B1719" w:rsidP="003B1719">
      <w:r>
        <w:t xml:space="preserve">Vanaf ………………… gaan de volgende regels over </w:t>
      </w:r>
      <w:r w:rsidR="00BC07BC">
        <w:t>het schelden</w:t>
      </w:r>
      <w:r>
        <w:t xml:space="preserve"> richting medewerkers van start.</w:t>
      </w:r>
    </w:p>
    <w:p w14:paraId="5AACD2D1" w14:textId="77777777" w:rsidR="00BC07BC" w:rsidRDefault="00BC07BC" w:rsidP="003B1719"/>
    <w:p w14:paraId="04071BB1" w14:textId="40F6CF53" w:rsidR="00BC07BC" w:rsidRDefault="00BC07BC" w:rsidP="003B1719">
      <w:r>
        <w:rPr>
          <w:rFonts w:cstheme="minorHAnsi"/>
          <w:szCs w:val="22"/>
        </w:rPr>
        <w:t>De eerste keer bespreekt de</w:t>
      </w:r>
      <w:r w:rsidRPr="0051116C">
        <w:rPr>
          <w:rFonts w:cstheme="minorHAnsi"/>
          <w:szCs w:val="22"/>
        </w:rPr>
        <w:t xml:space="preserve"> l</w:t>
      </w:r>
      <w:r>
        <w:rPr>
          <w:rFonts w:cstheme="minorHAnsi"/>
          <w:szCs w:val="22"/>
        </w:rPr>
        <w:t>eerkracht</w:t>
      </w:r>
      <w:r w:rsidRPr="0051116C">
        <w:rPr>
          <w:rFonts w:cstheme="minorHAnsi"/>
          <w:szCs w:val="22"/>
        </w:rPr>
        <w:t xml:space="preserve"> dit met de </w:t>
      </w:r>
      <w:r>
        <w:rPr>
          <w:rFonts w:cstheme="minorHAnsi"/>
          <w:szCs w:val="22"/>
        </w:rPr>
        <w:t xml:space="preserve">leerling. </w:t>
      </w:r>
      <w:r w:rsidRPr="0051116C">
        <w:rPr>
          <w:rFonts w:cstheme="minorHAnsi"/>
          <w:szCs w:val="22"/>
        </w:rPr>
        <w:t xml:space="preserve">Bij herhaling </w:t>
      </w:r>
      <w:r>
        <w:rPr>
          <w:rFonts w:cstheme="minorHAnsi"/>
          <w:szCs w:val="22"/>
        </w:rPr>
        <w:t xml:space="preserve">binnen </w:t>
      </w:r>
      <w:r w:rsidRPr="0051116C">
        <w:rPr>
          <w:rFonts w:cstheme="minorHAnsi"/>
          <w:szCs w:val="22"/>
        </w:rPr>
        <w:t>een week neemt de l</w:t>
      </w:r>
      <w:r>
        <w:rPr>
          <w:rFonts w:cstheme="minorHAnsi"/>
          <w:szCs w:val="22"/>
        </w:rPr>
        <w:t>eerkracht</w:t>
      </w:r>
      <w:r w:rsidRPr="0051116C">
        <w:rPr>
          <w:rFonts w:cstheme="minorHAnsi"/>
          <w:szCs w:val="22"/>
        </w:rPr>
        <w:t xml:space="preserve"> telefonisch contact op met de ouder</w:t>
      </w:r>
      <w:r>
        <w:rPr>
          <w:rFonts w:cstheme="minorHAnsi"/>
          <w:szCs w:val="22"/>
        </w:rPr>
        <w:t>s</w:t>
      </w:r>
      <w:r w:rsidRPr="0051116C">
        <w:rPr>
          <w:rFonts w:cstheme="minorHAnsi"/>
          <w:szCs w:val="22"/>
        </w:rPr>
        <w:t>.</w:t>
      </w:r>
      <w:r>
        <w:rPr>
          <w:rFonts w:cstheme="minorHAnsi"/>
          <w:szCs w:val="22"/>
        </w:rPr>
        <w:t xml:space="preserve"> Wanneer het ongewenst verbaal gedrag blijft herhalen, spreekt de</w:t>
      </w:r>
      <w:r w:rsidRPr="0051116C">
        <w:rPr>
          <w:rFonts w:cstheme="minorHAnsi"/>
          <w:szCs w:val="22"/>
        </w:rPr>
        <w:t xml:space="preserve"> </w:t>
      </w:r>
      <w:r>
        <w:rPr>
          <w:rFonts w:cstheme="minorHAnsi"/>
          <w:szCs w:val="22"/>
        </w:rPr>
        <w:t xml:space="preserve">directeur </w:t>
      </w:r>
      <w:r w:rsidRPr="0051116C">
        <w:rPr>
          <w:rFonts w:cstheme="minorHAnsi"/>
          <w:szCs w:val="22"/>
        </w:rPr>
        <w:t>met</w:t>
      </w:r>
      <w:r>
        <w:rPr>
          <w:rFonts w:cstheme="minorHAnsi"/>
          <w:szCs w:val="22"/>
        </w:rPr>
        <w:t xml:space="preserve"> de</w:t>
      </w:r>
      <w:r w:rsidRPr="0051116C">
        <w:rPr>
          <w:rFonts w:cstheme="minorHAnsi"/>
          <w:szCs w:val="22"/>
        </w:rPr>
        <w:t xml:space="preserve"> leerling</w:t>
      </w:r>
      <w:r>
        <w:rPr>
          <w:rFonts w:cstheme="minorHAnsi"/>
          <w:szCs w:val="22"/>
        </w:rPr>
        <w:t xml:space="preserve"> en volgt er een plan, gemaakt vanuit school.</w:t>
      </w:r>
    </w:p>
    <w:p w14:paraId="2876E25B" w14:textId="77777777" w:rsidR="003B1719" w:rsidRDefault="003B1719" w:rsidP="003B1719"/>
    <w:p w14:paraId="73D683B7" w14:textId="77777777" w:rsidR="003B1719" w:rsidRDefault="003B1719" w:rsidP="003B1719">
      <w:r>
        <w:t>We hopen u voldoende te hebben geïnformeerd.</w:t>
      </w:r>
    </w:p>
    <w:p w14:paraId="0787E856" w14:textId="77777777" w:rsidR="003B1719" w:rsidRDefault="003B1719" w:rsidP="003B1719"/>
    <w:p w14:paraId="03E8F19B" w14:textId="77777777" w:rsidR="003B1719" w:rsidRPr="00EE18DB" w:rsidRDefault="003B1719" w:rsidP="003B1719">
      <w:r>
        <w:t>Met vriendelijke groet,</w:t>
      </w:r>
    </w:p>
    <w:p w14:paraId="2D7356EF" w14:textId="77777777" w:rsidR="003B1719" w:rsidRPr="00AE48CD" w:rsidRDefault="003B1719" w:rsidP="00AE48CD"/>
    <w:p w14:paraId="0D9DFA7B" w14:textId="77777777" w:rsidR="00382BEB" w:rsidRPr="00382BEB" w:rsidRDefault="00382BEB" w:rsidP="00382BEB"/>
    <w:p w14:paraId="27C67404" w14:textId="77777777" w:rsidR="00EE18DB" w:rsidRDefault="00EE18DB" w:rsidP="00EE18DB"/>
    <w:p w14:paraId="369C1FC6" w14:textId="77777777" w:rsidR="00EE18DB" w:rsidRDefault="00EE18DB" w:rsidP="00EE18DB"/>
    <w:p w14:paraId="0EA3D5CD" w14:textId="77777777" w:rsidR="00EE18DB" w:rsidRDefault="00EE18DB" w:rsidP="00EE18DB"/>
    <w:p w14:paraId="4A93EE40" w14:textId="77777777" w:rsidR="00EE18DB" w:rsidRDefault="00EE18DB" w:rsidP="00EE18DB"/>
    <w:p w14:paraId="1D74938E" w14:textId="77777777" w:rsidR="00EE18DB" w:rsidRDefault="00EE18DB" w:rsidP="00EE18DB"/>
    <w:p w14:paraId="6404BFF3" w14:textId="77777777" w:rsidR="00EE18DB" w:rsidRDefault="00EE18DB" w:rsidP="00EE18DB"/>
    <w:p w14:paraId="5AA8A392" w14:textId="77777777" w:rsidR="00EE18DB" w:rsidRDefault="00EE18DB" w:rsidP="00EE18DB"/>
    <w:p w14:paraId="6CE196FB" w14:textId="77777777" w:rsidR="00EE18DB" w:rsidRDefault="00EE18DB" w:rsidP="00EE18DB"/>
    <w:p w14:paraId="71FFDE44" w14:textId="77777777" w:rsidR="00EE18DB" w:rsidRDefault="00EE18DB" w:rsidP="00EE18DB"/>
    <w:p w14:paraId="6AA7A0B8" w14:textId="77777777" w:rsidR="00EE18DB" w:rsidRPr="00EE18DB" w:rsidRDefault="00EE18DB" w:rsidP="00EE18DB"/>
    <w:sectPr w:rsidR="00EE18DB" w:rsidRPr="00EE18DB" w:rsidSect="003752A1">
      <w:headerReference w:type="default" r:id="rId22"/>
      <w:footerReference w:type="default" r:id="rId23"/>
      <w:headerReference w:type="first" r:id="rId24"/>
      <w:pgSz w:w="16838" w:h="11906" w:orient="landscape"/>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65F2" w14:textId="77777777" w:rsidR="0002303B" w:rsidRDefault="0002303B" w:rsidP="007F1CFC">
      <w:r>
        <w:separator/>
      </w:r>
    </w:p>
  </w:endnote>
  <w:endnote w:type="continuationSeparator" w:id="0">
    <w:p w14:paraId="2D5F3578" w14:textId="77777777" w:rsidR="0002303B" w:rsidRDefault="0002303B" w:rsidP="007F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F65E" w14:textId="77777777" w:rsidR="009E0E03" w:rsidRDefault="001D54B4">
    <w:pPr>
      <w:pStyle w:val="Voettekst"/>
      <w:jc w:val="right"/>
    </w:pPr>
    <w:r>
      <w:fldChar w:fldCharType="begin"/>
    </w:r>
    <w:r>
      <w:instrText>PAGE   \* MERGEFORMAT</w:instrText>
    </w:r>
    <w:r>
      <w:fldChar w:fldCharType="separate"/>
    </w:r>
    <w:r>
      <w:rPr>
        <w:noProof/>
      </w:rPr>
      <w:t>8</w:t>
    </w:r>
    <w:r>
      <w:fldChar w:fldCharType="end"/>
    </w:r>
  </w:p>
  <w:p w14:paraId="40AE4599" w14:textId="77777777" w:rsidR="009E0E03" w:rsidRDefault="004575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8E65" w14:textId="77777777" w:rsidR="0002303B" w:rsidRDefault="0002303B" w:rsidP="007F1CFC">
      <w:r>
        <w:separator/>
      </w:r>
    </w:p>
  </w:footnote>
  <w:footnote w:type="continuationSeparator" w:id="0">
    <w:p w14:paraId="5227A917" w14:textId="77777777" w:rsidR="0002303B" w:rsidRDefault="0002303B" w:rsidP="007F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7835" w14:textId="3FB79FD2" w:rsidR="0052572D" w:rsidRPr="00B91B31" w:rsidRDefault="00B3468A" w:rsidP="0052572D">
    <w:pPr>
      <w:pStyle w:val="Geenafstand"/>
      <w:rPr>
        <w:rFonts w:ascii="Arial" w:hAnsi="Arial" w:cs="Arial"/>
        <w:sz w:val="24"/>
        <w:szCs w:val="24"/>
      </w:rPr>
    </w:pPr>
    <w:r>
      <w:rPr>
        <w:noProof/>
      </w:rPr>
      <w:drawing>
        <wp:anchor distT="0" distB="0" distL="114300" distR="114300" simplePos="0" relativeHeight="251658240" behindDoc="1" locked="0" layoutInCell="1" allowOverlap="1" wp14:anchorId="74C0B786" wp14:editId="7506543E">
          <wp:simplePos x="0" y="0"/>
          <wp:positionH relativeFrom="margin">
            <wp:align>right</wp:align>
          </wp:positionH>
          <wp:positionV relativeFrom="paragraph">
            <wp:posOffset>13335</wp:posOffset>
          </wp:positionV>
          <wp:extent cx="1514475" cy="971550"/>
          <wp:effectExtent l="0" t="0" r="9525" b="0"/>
          <wp:wrapThrough wrapText="bothSides">
            <wp:wrapPolygon edited="0">
              <wp:start x="0" y="0"/>
              <wp:lineTo x="0" y="21176"/>
              <wp:lineTo x="21464" y="21176"/>
              <wp:lineTo x="2146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87206801635544082m_-6297783134106706946m_-2729291119074320284m_1258960849509481335m_-8373410371373031608Afbeelding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94BB7" w14:textId="77777777" w:rsidR="0052572D" w:rsidRPr="00746E21" w:rsidRDefault="001D54B4" w:rsidP="0052572D">
    <w:pPr>
      <w:rPr>
        <w:rFonts w:ascii="Calibri" w:eastAsia="Calibri" w:hAnsi="Calibri"/>
        <w:sz w:val="24"/>
      </w:rPr>
    </w:pPr>
    <w:r w:rsidRPr="00900FA5">
      <w:rPr>
        <w:rFonts w:ascii="Calibri" w:eastAsia="Calibri" w:hAnsi="Calibri"/>
      </w:rPr>
      <w:t xml:space="preserve">                                                                                             </w:t>
    </w:r>
    <w:r w:rsidRPr="00900FA5">
      <w:rPr>
        <w:rFonts w:ascii="Calibri" w:eastAsia="Calibri" w:hAnsi="Calibri"/>
      </w:rPr>
      <w:tab/>
    </w:r>
    <w:r w:rsidRPr="00900FA5">
      <w:rPr>
        <w:rFonts w:ascii="Calibri" w:eastAsia="Calibri" w:hAnsi="Calibri"/>
      </w:rPr>
      <w:tab/>
    </w:r>
    <w:r w:rsidRPr="00900FA5">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p>
  <w:p w14:paraId="1AAA89BE" w14:textId="44094A26" w:rsidR="0052572D" w:rsidRPr="00900FA5" w:rsidRDefault="001D54B4" w:rsidP="0052572D">
    <w:pPr>
      <w:widowControl w:val="0"/>
      <w:autoSpaceDE w:val="0"/>
      <w:autoSpaceDN w:val="0"/>
      <w:adjustRightInd w:val="0"/>
      <w:rPr>
        <w:rFonts w:ascii="Calibri" w:eastAsia="Calibri" w:hAnsi="Calibri" w:cs="Calibri"/>
        <w:sz w:val="20"/>
        <w:szCs w:val="20"/>
      </w:rPr>
    </w:pPr>
    <w:r w:rsidRPr="00900FA5">
      <w:rPr>
        <w:rFonts w:ascii="Calibri" w:eastAsia="Calibri" w:hAnsi="Calibri" w:cs="Calibri"/>
      </w:rPr>
      <w:tab/>
    </w:r>
    <w:r w:rsidRPr="00900FA5">
      <w:rPr>
        <w:rFonts w:ascii="Calibri" w:eastAsia="Calibri" w:hAnsi="Calibri" w:cs="Calibri"/>
      </w:rPr>
      <w:tab/>
    </w: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p>
  <w:p w14:paraId="1B7304D5" w14:textId="77777777" w:rsidR="0052572D" w:rsidRPr="00F065F8" w:rsidRDefault="0045754F" w:rsidP="0052572D">
    <w:pPr>
      <w:rPr>
        <w:rFonts w:ascii="Arial" w:hAnsi="Arial" w:cs="Arial"/>
        <w:color w:val="000000"/>
      </w:rPr>
    </w:pPr>
  </w:p>
  <w:p w14:paraId="268D2BCF" w14:textId="77777777" w:rsidR="0052572D" w:rsidRPr="00F065F8" w:rsidRDefault="0045754F" w:rsidP="0052572D">
    <w:pPr>
      <w:rPr>
        <w:rFonts w:ascii="Arial" w:hAnsi="Arial" w:cs="Arial"/>
        <w:color w:val="000000"/>
      </w:rPr>
    </w:pPr>
  </w:p>
  <w:p w14:paraId="10D6622B" w14:textId="77777777" w:rsidR="0052572D" w:rsidRPr="00F065F8" w:rsidRDefault="0045754F" w:rsidP="0052572D">
    <w:pPr>
      <w:rPr>
        <w:rFonts w:ascii="Arial" w:hAnsi="Arial" w:cs="Arial"/>
        <w:color w:val="000000"/>
      </w:rPr>
    </w:pPr>
  </w:p>
  <w:p w14:paraId="0B80C76B" w14:textId="77777777" w:rsidR="0052572D" w:rsidRDefault="004575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19F5" w14:textId="024DB75C" w:rsidR="003752A1" w:rsidRDefault="003752A1" w:rsidP="003752A1">
    <w:pPr>
      <w:pStyle w:val="Koptekst"/>
      <w:jc w:val="right"/>
    </w:pPr>
    <w:r>
      <w:rPr>
        <w:noProof/>
      </w:rPr>
      <w:drawing>
        <wp:anchor distT="0" distB="0" distL="114300" distR="114300" simplePos="0" relativeHeight="251660288" behindDoc="1" locked="0" layoutInCell="1" allowOverlap="1" wp14:anchorId="7A8003CF" wp14:editId="2920D3BE">
          <wp:simplePos x="0" y="0"/>
          <wp:positionH relativeFrom="margin">
            <wp:align>right</wp:align>
          </wp:positionH>
          <wp:positionV relativeFrom="paragraph">
            <wp:posOffset>675640</wp:posOffset>
          </wp:positionV>
          <wp:extent cx="1514475" cy="971550"/>
          <wp:effectExtent l="0" t="0" r="9525" b="0"/>
          <wp:wrapThrough wrapText="bothSides">
            <wp:wrapPolygon edited="0">
              <wp:start x="0" y="0"/>
              <wp:lineTo x="0" y="21176"/>
              <wp:lineTo x="21464" y="21176"/>
              <wp:lineTo x="2146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87206801635544082m_-6297783134106706946m_-2729291119074320284m_1258960849509481335m_-8373410371373031608Afbeelding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F76"/>
    <w:multiLevelType w:val="hybridMultilevel"/>
    <w:tmpl w:val="034819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ED0F31"/>
    <w:multiLevelType w:val="hybridMultilevel"/>
    <w:tmpl w:val="EAB84B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B72F4B"/>
    <w:multiLevelType w:val="hybridMultilevel"/>
    <w:tmpl w:val="3DA685AE"/>
    <w:lvl w:ilvl="0" w:tplc="FC10B64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52609F"/>
    <w:multiLevelType w:val="hybridMultilevel"/>
    <w:tmpl w:val="E41CA7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890287"/>
    <w:multiLevelType w:val="hybridMultilevel"/>
    <w:tmpl w:val="E8C8F2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813D79"/>
    <w:multiLevelType w:val="hybridMultilevel"/>
    <w:tmpl w:val="90EAF69E"/>
    <w:lvl w:ilvl="0" w:tplc="FFFFFFFF">
      <w:start w:val="1"/>
      <w:numFmt w:val="decimal"/>
      <w:lvlText w:val="%1."/>
      <w:lvlJc w:val="left"/>
      <w:pPr>
        <w:ind w:left="360" w:hanging="360"/>
      </w:pPr>
    </w:lvl>
    <w:lvl w:ilvl="1" w:tplc="FFFFFFFF">
      <w:start w:val="1"/>
      <w:numFmt w:val="decimal"/>
      <w:lvlText w:val="%2."/>
      <w:lvlJc w:val="left"/>
      <w:pPr>
        <w:ind w:left="1080" w:hanging="360"/>
      </w:pPr>
      <w:rPr>
        <w:rFonts w:asciiTheme="minorHAnsi" w:eastAsia="Times New Roman" w:hAnsiTheme="minorHAnsi" w:cstheme="minorHAns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C004A1"/>
    <w:multiLevelType w:val="hybridMultilevel"/>
    <w:tmpl w:val="7780D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02227B"/>
    <w:multiLevelType w:val="hybridMultilevel"/>
    <w:tmpl w:val="A7DE9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61075E"/>
    <w:multiLevelType w:val="hybridMultilevel"/>
    <w:tmpl w:val="B6C091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5B54B6"/>
    <w:multiLevelType w:val="hybridMultilevel"/>
    <w:tmpl w:val="B7689C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AD50B83"/>
    <w:multiLevelType w:val="hybridMultilevel"/>
    <w:tmpl w:val="BB066964"/>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EE20D9E"/>
    <w:multiLevelType w:val="hybridMultilevel"/>
    <w:tmpl w:val="3BC43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B7746F"/>
    <w:multiLevelType w:val="hybridMultilevel"/>
    <w:tmpl w:val="4B9025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9E0DD5"/>
    <w:multiLevelType w:val="hybridMultilevel"/>
    <w:tmpl w:val="52DAF3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265216"/>
    <w:multiLevelType w:val="hybridMultilevel"/>
    <w:tmpl w:val="BA248968"/>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76349AE"/>
    <w:multiLevelType w:val="hybridMultilevel"/>
    <w:tmpl w:val="70443A48"/>
    <w:lvl w:ilvl="0" w:tplc="8FC858F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941985"/>
    <w:multiLevelType w:val="hybridMultilevel"/>
    <w:tmpl w:val="57F2367C"/>
    <w:lvl w:ilvl="0" w:tplc="A9D6E5E4">
      <w:start w:val="1"/>
      <w:numFmt w:val="bullet"/>
      <w:lvlText w:val="•"/>
      <w:lvlJc w:val="left"/>
      <w:pPr>
        <w:tabs>
          <w:tab w:val="num" w:pos="720"/>
        </w:tabs>
        <w:ind w:left="720" w:hanging="360"/>
      </w:pPr>
      <w:rPr>
        <w:rFonts w:ascii="Arial" w:hAnsi="Arial" w:hint="default"/>
      </w:rPr>
    </w:lvl>
    <w:lvl w:ilvl="1" w:tplc="02303DE8">
      <w:numFmt w:val="bullet"/>
      <w:lvlText w:val="•"/>
      <w:lvlJc w:val="left"/>
      <w:pPr>
        <w:tabs>
          <w:tab w:val="num" w:pos="1440"/>
        </w:tabs>
        <w:ind w:left="1440" w:hanging="360"/>
      </w:pPr>
      <w:rPr>
        <w:rFonts w:ascii="Arial" w:hAnsi="Arial" w:hint="default"/>
      </w:rPr>
    </w:lvl>
    <w:lvl w:ilvl="2" w:tplc="385EF4EE" w:tentative="1">
      <w:start w:val="1"/>
      <w:numFmt w:val="bullet"/>
      <w:lvlText w:val="•"/>
      <w:lvlJc w:val="left"/>
      <w:pPr>
        <w:tabs>
          <w:tab w:val="num" w:pos="2160"/>
        </w:tabs>
        <w:ind w:left="2160" w:hanging="360"/>
      </w:pPr>
      <w:rPr>
        <w:rFonts w:ascii="Arial" w:hAnsi="Arial" w:hint="default"/>
      </w:rPr>
    </w:lvl>
    <w:lvl w:ilvl="3" w:tplc="F35CD2DA" w:tentative="1">
      <w:start w:val="1"/>
      <w:numFmt w:val="bullet"/>
      <w:lvlText w:val="•"/>
      <w:lvlJc w:val="left"/>
      <w:pPr>
        <w:tabs>
          <w:tab w:val="num" w:pos="2880"/>
        </w:tabs>
        <w:ind w:left="2880" w:hanging="360"/>
      </w:pPr>
      <w:rPr>
        <w:rFonts w:ascii="Arial" w:hAnsi="Arial" w:hint="default"/>
      </w:rPr>
    </w:lvl>
    <w:lvl w:ilvl="4" w:tplc="6AD4AB9C" w:tentative="1">
      <w:start w:val="1"/>
      <w:numFmt w:val="bullet"/>
      <w:lvlText w:val="•"/>
      <w:lvlJc w:val="left"/>
      <w:pPr>
        <w:tabs>
          <w:tab w:val="num" w:pos="3600"/>
        </w:tabs>
        <w:ind w:left="3600" w:hanging="360"/>
      </w:pPr>
      <w:rPr>
        <w:rFonts w:ascii="Arial" w:hAnsi="Arial" w:hint="default"/>
      </w:rPr>
    </w:lvl>
    <w:lvl w:ilvl="5" w:tplc="0442A6F2" w:tentative="1">
      <w:start w:val="1"/>
      <w:numFmt w:val="bullet"/>
      <w:lvlText w:val="•"/>
      <w:lvlJc w:val="left"/>
      <w:pPr>
        <w:tabs>
          <w:tab w:val="num" w:pos="4320"/>
        </w:tabs>
        <w:ind w:left="4320" w:hanging="360"/>
      </w:pPr>
      <w:rPr>
        <w:rFonts w:ascii="Arial" w:hAnsi="Arial" w:hint="default"/>
      </w:rPr>
    </w:lvl>
    <w:lvl w:ilvl="6" w:tplc="FE0EEFA2" w:tentative="1">
      <w:start w:val="1"/>
      <w:numFmt w:val="bullet"/>
      <w:lvlText w:val="•"/>
      <w:lvlJc w:val="left"/>
      <w:pPr>
        <w:tabs>
          <w:tab w:val="num" w:pos="5040"/>
        </w:tabs>
        <w:ind w:left="5040" w:hanging="360"/>
      </w:pPr>
      <w:rPr>
        <w:rFonts w:ascii="Arial" w:hAnsi="Arial" w:hint="default"/>
      </w:rPr>
    </w:lvl>
    <w:lvl w:ilvl="7" w:tplc="D302B53A" w:tentative="1">
      <w:start w:val="1"/>
      <w:numFmt w:val="bullet"/>
      <w:lvlText w:val="•"/>
      <w:lvlJc w:val="left"/>
      <w:pPr>
        <w:tabs>
          <w:tab w:val="num" w:pos="5760"/>
        </w:tabs>
        <w:ind w:left="5760" w:hanging="360"/>
      </w:pPr>
      <w:rPr>
        <w:rFonts w:ascii="Arial" w:hAnsi="Arial" w:hint="default"/>
      </w:rPr>
    </w:lvl>
    <w:lvl w:ilvl="8" w:tplc="140673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02725F"/>
    <w:multiLevelType w:val="hybridMultilevel"/>
    <w:tmpl w:val="E41CA7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6A5076"/>
    <w:multiLevelType w:val="hybridMultilevel"/>
    <w:tmpl w:val="D7F098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FA63820"/>
    <w:multiLevelType w:val="hybridMultilevel"/>
    <w:tmpl w:val="AB4620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1B17A1"/>
    <w:multiLevelType w:val="hybridMultilevel"/>
    <w:tmpl w:val="502E4C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9CA211B"/>
    <w:multiLevelType w:val="hybridMultilevel"/>
    <w:tmpl w:val="E41CA7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FF6009"/>
    <w:multiLevelType w:val="hybridMultilevel"/>
    <w:tmpl w:val="16262C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18807E5"/>
    <w:multiLevelType w:val="hybridMultilevel"/>
    <w:tmpl w:val="068C9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6BD631A"/>
    <w:multiLevelType w:val="hybridMultilevel"/>
    <w:tmpl w:val="44BEA60A"/>
    <w:lvl w:ilvl="0" w:tplc="0413000F">
      <w:start w:val="1"/>
      <w:numFmt w:val="decimal"/>
      <w:lvlText w:val="%1."/>
      <w:lvlJc w:val="left"/>
      <w:pPr>
        <w:ind w:left="360" w:hanging="360"/>
      </w:pPr>
    </w:lvl>
    <w:lvl w:ilvl="1" w:tplc="681A3668">
      <w:start w:val="1"/>
      <w:numFmt w:val="lowerLetter"/>
      <w:lvlText w:val="%2."/>
      <w:lvlJc w:val="left"/>
      <w:pPr>
        <w:ind w:left="1080" w:hanging="360"/>
      </w:pPr>
      <w:rPr>
        <w:rFonts w:asciiTheme="minorHAnsi" w:eastAsia="Times New Roman" w:hAnsiTheme="minorHAnsi" w:cstheme="minorHAnsi"/>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9CD4A13"/>
    <w:multiLevelType w:val="hybridMultilevel"/>
    <w:tmpl w:val="851E4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B4B1D58"/>
    <w:multiLevelType w:val="hybridMultilevel"/>
    <w:tmpl w:val="D7847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FDD7D9C"/>
    <w:multiLevelType w:val="hybridMultilevel"/>
    <w:tmpl w:val="2E06F6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0BE2627"/>
    <w:multiLevelType w:val="hybridMultilevel"/>
    <w:tmpl w:val="3A7E4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8902C01"/>
    <w:multiLevelType w:val="hybridMultilevel"/>
    <w:tmpl w:val="AFE8F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C7090B"/>
    <w:multiLevelType w:val="hybridMultilevel"/>
    <w:tmpl w:val="E41CA7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6B7506"/>
    <w:multiLevelType w:val="hybridMultilevel"/>
    <w:tmpl w:val="724AE0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A0C6E74"/>
    <w:multiLevelType w:val="hybridMultilevel"/>
    <w:tmpl w:val="4900DFD8"/>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A1250A8"/>
    <w:multiLevelType w:val="hybridMultilevel"/>
    <w:tmpl w:val="BFB2BD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37035244">
    <w:abstractNumId w:val="24"/>
  </w:num>
  <w:num w:numId="2" w16cid:durableId="1205562612">
    <w:abstractNumId w:val="18"/>
  </w:num>
  <w:num w:numId="3" w16cid:durableId="696152955">
    <w:abstractNumId w:val="33"/>
  </w:num>
  <w:num w:numId="4" w16cid:durableId="2032030689">
    <w:abstractNumId w:val="20"/>
  </w:num>
  <w:num w:numId="5" w16cid:durableId="730882053">
    <w:abstractNumId w:val="9"/>
  </w:num>
  <w:num w:numId="6" w16cid:durableId="2072652588">
    <w:abstractNumId w:val="25"/>
  </w:num>
  <w:num w:numId="7" w16cid:durableId="2013603612">
    <w:abstractNumId w:val="10"/>
  </w:num>
  <w:num w:numId="8" w16cid:durableId="309675121">
    <w:abstractNumId w:val="32"/>
  </w:num>
  <w:num w:numId="9" w16cid:durableId="1877572312">
    <w:abstractNumId w:val="14"/>
  </w:num>
  <w:num w:numId="10" w16cid:durableId="2013532898">
    <w:abstractNumId w:val="0"/>
  </w:num>
  <w:num w:numId="11" w16cid:durableId="460925237">
    <w:abstractNumId w:val="22"/>
  </w:num>
  <w:num w:numId="12" w16cid:durableId="559360946">
    <w:abstractNumId w:val="1"/>
  </w:num>
  <w:num w:numId="13" w16cid:durableId="1946382030">
    <w:abstractNumId w:val="27"/>
  </w:num>
  <w:num w:numId="14" w16cid:durableId="434600377">
    <w:abstractNumId w:val="31"/>
  </w:num>
  <w:num w:numId="15" w16cid:durableId="264970926">
    <w:abstractNumId w:val="23"/>
  </w:num>
  <w:num w:numId="16" w16cid:durableId="525824883">
    <w:abstractNumId w:val="19"/>
  </w:num>
  <w:num w:numId="17" w16cid:durableId="1483037210">
    <w:abstractNumId w:val="2"/>
  </w:num>
  <w:num w:numId="18" w16cid:durableId="1815171940">
    <w:abstractNumId w:val="8"/>
  </w:num>
  <w:num w:numId="19" w16cid:durableId="1782139761">
    <w:abstractNumId w:val="15"/>
  </w:num>
  <w:num w:numId="20" w16cid:durableId="837424056">
    <w:abstractNumId w:val="16"/>
  </w:num>
  <w:num w:numId="21" w16cid:durableId="404841592">
    <w:abstractNumId w:val="5"/>
  </w:num>
  <w:num w:numId="22" w16cid:durableId="60829868">
    <w:abstractNumId w:val="21"/>
  </w:num>
  <w:num w:numId="23" w16cid:durableId="543295066">
    <w:abstractNumId w:val="30"/>
  </w:num>
  <w:num w:numId="24" w16cid:durableId="1945839002">
    <w:abstractNumId w:val="3"/>
  </w:num>
  <w:num w:numId="25" w16cid:durableId="32196265">
    <w:abstractNumId w:val="17"/>
  </w:num>
  <w:num w:numId="26" w16cid:durableId="1870989322">
    <w:abstractNumId w:val="28"/>
  </w:num>
  <w:num w:numId="27" w16cid:durableId="2073966362">
    <w:abstractNumId w:val="12"/>
  </w:num>
  <w:num w:numId="28" w16cid:durableId="71662182">
    <w:abstractNumId w:val="26"/>
  </w:num>
  <w:num w:numId="29" w16cid:durableId="1643074169">
    <w:abstractNumId w:val="13"/>
  </w:num>
  <w:num w:numId="30" w16cid:durableId="393237838">
    <w:abstractNumId w:val="29"/>
  </w:num>
  <w:num w:numId="31" w16cid:durableId="1313826095">
    <w:abstractNumId w:val="6"/>
  </w:num>
  <w:num w:numId="32" w16cid:durableId="1200585568">
    <w:abstractNumId w:val="4"/>
  </w:num>
  <w:num w:numId="33" w16cid:durableId="1560167788">
    <w:abstractNumId w:val="7"/>
  </w:num>
  <w:num w:numId="34" w16cid:durableId="20778236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8A"/>
    <w:rsid w:val="00003275"/>
    <w:rsid w:val="0000356D"/>
    <w:rsid w:val="000104EF"/>
    <w:rsid w:val="0002303B"/>
    <w:rsid w:val="000408F4"/>
    <w:rsid w:val="000420E2"/>
    <w:rsid w:val="0005202A"/>
    <w:rsid w:val="00054FB1"/>
    <w:rsid w:val="0006077E"/>
    <w:rsid w:val="00061182"/>
    <w:rsid w:val="00061950"/>
    <w:rsid w:val="000662D3"/>
    <w:rsid w:val="00066585"/>
    <w:rsid w:val="00086537"/>
    <w:rsid w:val="000877A0"/>
    <w:rsid w:val="00097AB5"/>
    <w:rsid w:val="000A5318"/>
    <w:rsid w:val="000C20F0"/>
    <w:rsid w:val="000C32E3"/>
    <w:rsid w:val="000C4098"/>
    <w:rsid w:val="000C4FD2"/>
    <w:rsid w:val="000C78E8"/>
    <w:rsid w:val="000E25B6"/>
    <w:rsid w:val="00105BF3"/>
    <w:rsid w:val="00106493"/>
    <w:rsid w:val="00111417"/>
    <w:rsid w:val="00114E47"/>
    <w:rsid w:val="0013032A"/>
    <w:rsid w:val="00141E00"/>
    <w:rsid w:val="00143BD0"/>
    <w:rsid w:val="00150B70"/>
    <w:rsid w:val="001563A1"/>
    <w:rsid w:val="0016379D"/>
    <w:rsid w:val="00166D11"/>
    <w:rsid w:val="00171E29"/>
    <w:rsid w:val="001859D7"/>
    <w:rsid w:val="0019787D"/>
    <w:rsid w:val="001A2A1C"/>
    <w:rsid w:val="001D0EC8"/>
    <w:rsid w:val="001D5329"/>
    <w:rsid w:val="001D54B4"/>
    <w:rsid w:val="001D7D1F"/>
    <w:rsid w:val="001E7E24"/>
    <w:rsid w:val="001F2C76"/>
    <w:rsid w:val="001F3738"/>
    <w:rsid w:val="001F6A45"/>
    <w:rsid w:val="002104CD"/>
    <w:rsid w:val="00210BD9"/>
    <w:rsid w:val="002143AC"/>
    <w:rsid w:val="00214CE5"/>
    <w:rsid w:val="0021564A"/>
    <w:rsid w:val="00217177"/>
    <w:rsid w:val="002232EE"/>
    <w:rsid w:val="00226FE2"/>
    <w:rsid w:val="002540EC"/>
    <w:rsid w:val="002560BB"/>
    <w:rsid w:val="0026012B"/>
    <w:rsid w:val="002656CA"/>
    <w:rsid w:val="0027408F"/>
    <w:rsid w:val="002815BA"/>
    <w:rsid w:val="00287FD8"/>
    <w:rsid w:val="002A5A09"/>
    <w:rsid w:val="002C647D"/>
    <w:rsid w:val="002D0137"/>
    <w:rsid w:val="002D68CD"/>
    <w:rsid w:val="002E1155"/>
    <w:rsid w:val="002E5D70"/>
    <w:rsid w:val="00301FAF"/>
    <w:rsid w:val="003055FC"/>
    <w:rsid w:val="00305EC3"/>
    <w:rsid w:val="00322CC0"/>
    <w:rsid w:val="003417C6"/>
    <w:rsid w:val="0035785F"/>
    <w:rsid w:val="00364F74"/>
    <w:rsid w:val="00365C17"/>
    <w:rsid w:val="00373367"/>
    <w:rsid w:val="00373F0D"/>
    <w:rsid w:val="003752A1"/>
    <w:rsid w:val="0037781A"/>
    <w:rsid w:val="00382BEB"/>
    <w:rsid w:val="00383902"/>
    <w:rsid w:val="00393E66"/>
    <w:rsid w:val="00396DD7"/>
    <w:rsid w:val="003B1719"/>
    <w:rsid w:val="003D29D5"/>
    <w:rsid w:val="003E1AD6"/>
    <w:rsid w:val="003F3EA0"/>
    <w:rsid w:val="00402247"/>
    <w:rsid w:val="00404900"/>
    <w:rsid w:val="00404CC3"/>
    <w:rsid w:val="0042026B"/>
    <w:rsid w:val="00427E21"/>
    <w:rsid w:val="00444B0D"/>
    <w:rsid w:val="004519E7"/>
    <w:rsid w:val="0045754F"/>
    <w:rsid w:val="00475CE6"/>
    <w:rsid w:val="00476E08"/>
    <w:rsid w:val="00496791"/>
    <w:rsid w:val="00497E90"/>
    <w:rsid w:val="004A22D3"/>
    <w:rsid w:val="004B4249"/>
    <w:rsid w:val="004C1B5A"/>
    <w:rsid w:val="004C2C83"/>
    <w:rsid w:val="004E2C70"/>
    <w:rsid w:val="0050462A"/>
    <w:rsid w:val="0051116C"/>
    <w:rsid w:val="005112B9"/>
    <w:rsid w:val="0051221B"/>
    <w:rsid w:val="00513F49"/>
    <w:rsid w:val="00517DB1"/>
    <w:rsid w:val="005252D7"/>
    <w:rsid w:val="005369C9"/>
    <w:rsid w:val="00542A46"/>
    <w:rsid w:val="005430DC"/>
    <w:rsid w:val="0055102C"/>
    <w:rsid w:val="0055417D"/>
    <w:rsid w:val="005668AF"/>
    <w:rsid w:val="005740A3"/>
    <w:rsid w:val="00592F79"/>
    <w:rsid w:val="005A43F0"/>
    <w:rsid w:val="005A60CC"/>
    <w:rsid w:val="005D30B4"/>
    <w:rsid w:val="005D3AA7"/>
    <w:rsid w:val="005E5F9C"/>
    <w:rsid w:val="005F2ECE"/>
    <w:rsid w:val="00603DA1"/>
    <w:rsid w:val="00620D7F"/>
    <w:rsid w:val="006304D3"/>
    <w:rsid w:val="00636622"/>
    <w:rsid w:val="00655B33"/>
    <w:rsid w:val="00660553"/>
    <w:rsid w:val="006A2D61"/>
    <w:rsid w:val="006A7251"/>
    <w:rsid w:val="006B7F83"/>
    <w:rsid w:val="006C2176"/>
    <w:rsid w:val="006D7DA3"/>
    <w:rsid w:val="006E53DB"/>
    <w:rsid w:val="006E6671"/>
    <w:rsid w:val="006F3CE2"/>
    <w:rsid w:val="006F4805"/>
    <w:rsid w:val="007045B7"/>
    <w:rsid w:val="00705CEB"/>
    <w:rsid w:val="00725E5A"/>
    <w:rsid w:val="00736A61"/>
    <w:rsid w:val="00752D23"/>
    <w:rsid w:val="00765BF0"/>
    <w:rsid w:val="007A2715"/>
    <w:rsid w:val="007C3BDE"/>
    <w:rsid w:val="007E44B1"/>
    <w:rsid w:val="007F0CC2"/>
    <w:rsid w:val="007F1CFC"/>
    <w:rsid w:val="007F27C5"/>
    <w:rsid w:val="007F2E71"/>
    <w:rsid w:val="0081692A"/>
    <w:rsid w:val="00816D46"/>
    <w:rsid w:val="00837AA1"/>
    <w:rsid w:val="008466AB"/>
    <w:rsid w:val="00847A27"/>
    <w:rsid w:val="00855778"/>
    <w:rsid w:val="00861CDB"/>
    <w:rsid w:val="0086747B"/>
    <w:rsid w:val="00873FFA"/>
    <w:rsid w:val="008745BB"/>
    <w:rsid w:val="00885C75"/>
    <w:rsid w:val="00892545"/>
    <w:rsid w:val="00895AB3"/>
    <w:rsid w:val="0089689A"/>
    <w:rsid w:val="008A2492"/>
    <w:rsid w:val="008A7B26"/>
    <w:rsid w:val="008B5541"/>
    <w:rsid w:val="008B7410"/>
    <w:rsid w:val="008B788A"/>
    <w:rsid w:val="008C3461"/>
    <w:rsid w:val="008D150C"/>
    <w:rsid w:val="008E06B7"/>
    <w:rsid w:val="008E20F5"/>
    <w:rsid w:val="008E3C96"/>
    <w:rsid w:val="008E55C6"/>
    <w:rsid w:val="00916C2C"/>
    <w:rsid w:val="0093630D"/>
    <w:rsid w:val="00937508"/>
    <w:rsid w:val="0095174D"/>
    <w:rsid w:val="00953093"/>
    <w:rsid w:val="0095630F"/>
    <w:rsid w:val="00964FBD"/>
    <w:rsid w:val="009A44D5"/>
    <w:rsid w:val="009B1892"/>
    <w:rsid w:val="009E5AE0"/>
    <w:rsid w:val="00A02039"/>
    <w:rsid w:val="00A10392"/>
    <w:rsid w:val="00A1241A"/>
    <w:rsid w:val="00A13B05"/>
    <w:rsid w:val="00A27A47"/>
    <w:rsid w:val="00A35D90"/>
    <w:rsid w:val="00A4072A"/>
    <w:rsid w:val="00A63EBE"/>
    <w:rsid w:val="00A70AD6"/>
    <w:rsid w:val="00A74B24"/>
    <w:rsid w:val="00A83878"/>
    <w:rsid w:val="00A90E33"/>
    <w:rsid w:val="00A93100"/>
    <w:rsid w:val="00A9733D"/>
    <w:rsid w:val="00AB0866"/>
    <w:rsid w:val="00AB0B3E"/>
    <w:rsid w:val="00AB28D5"/>
    <w:rsid w:val="00AB3E95"/>
    <w:rsid w:val="00AC7E31"/>
    <w:rsid w:val="00AE48CD"/>
    <w:rsid w:val="00AF14B4"/>
    <w:rsid w:val="00B30FE0"/>
    <w:rsid w:val="00B319F0"/>
    <w:rsid w:val="00B3468A"/>
    <w:rsid w:val="00B347B9"/>
    <w:rsid w:val="00B4666E"/>
    <w:rsid w:val="00B46FED"/>
    <w:rsid w:val="00B475EB"/>
    <w:rsid w:val="00B64A59"/>
    <w:rsid w:val="00B7000D"/>
    <w:rsid w:val="00B92890"/>
    <w:rsid w:val="00B97CAA"/>
    <w:rsid w:val="00BB7B06"/>
    <w:rsid w:val="00BC07BC"/>
    <w:rsid w:val="00BC0A86"/>
    <w:rsid w:val="00BC777B"/>
    <w:rsid w:val="00BE5438"/>
    <w:rsid w:val="00BF379F"/>
    <w:rsid w:val="00BF65AC"/>
    <w:rsid w:val="00C167BF"/>
    <w:rsid w:val="00C177E5"/>
    <w:rsid w:val="00C22D58"/>
    <w:rsid w:val="00C26968"/>
    <w:rsid w:val="00C40A48"/>
    <w:rsid w:val="00C55D09"/>
    <w:rsid w:val="00C56449"/>
    <w:rsid w:val="00CA127C"/>
    <w:rsid w:val="00CA12B3"/>
    <w:rsid w:val="00CD2B28"/>
    <w:rsid w:val="00CE3196"/>
    <w:rsid w:val="00D35143"/>
    <w:rsid w:val="00D35875"/>
    <w:rsid w:val="00D516EA"/>
    <w:rsid w:val="00D75E49"/>
    <w:rsid w:val="00D96891"/>
    <w:rsid w:val="00D96B8F"/>
    <w:rsid w:val="00DA2367"/>
    <w:rsid w:val="00DA6BE3"/>
    <w:rsid w:val="00DB49AA"/>
    <w:rsid w:val="00DC1B3D"/>
    <w:rsid w:val="00DD4C4C"/>
    <w:rsid w:val="00DE7679"/>
    <w:rsid w:val="00E067DC"/>
    <w:rsid w:val="00E14C7C"/>
    <w:rsid w:val="00E308ED"/>
    <w:rsid w:val="00E409E0"/>
    <w:rsid w:val="00E436C0"/>
    <w:rsid w:val="00E6592C"/>
    <w:rsid w:val="00E74465"/>
    <w:rsid w:val="00E758D8"/>
    <w:rsid w:val="00E767CF"/>
    <w:rsid w:val="00E95313"/>
    <w:rsid w:val="00EC1D58"/>
    <w:rsid w:val="00EE18DB"/>
    <w:rsid w:val="00EE66CA"/>
    <w:rsid w:val="00EE684F"/>
    <w:rsid w:val="00F15E8D"/>
    <w:rsid w:val="00F2690D"/>
    <w:rsid w:val="00F30628"/>
    <w:rsid w:val="00F42B4D"/>
    <w:rsid w:val="00F45084"/>
    <w:rsid w:val="00F536F8"/>
    <w:rsid w:val="00F6065D"/>
    <w:rsid w:val="00F610A1"/>
    <w:rsid w:val="00F62C7F"/>
    <w:rsid w:val="00F72075"/>
    <w:rsid w:val="00F76245"/>
    <w:rsid w:val="00F902D4"/>
    <w:rsid w:val="00FA4D01"/>
    <w:rsid w:val="00FB7B6C"/>
    <w:rsid w:val="00FC4ADD"/>
    <w:rsid w:val="00FD318D"/>
    <w:rsid w:val="00FE58A5"/>
    <w:rsid w:val="00FE5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F232"/>
  <w15:chartTrackingRefBased/>
  <w15:docId w15:val="{E7819B3F-D2AD-4D7D-87DF-F979E29B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2D61"/>
    <w:pPr>
      <w:spacing w:after="0" w:line="240" w:lineRule="auto"/>
    </w:pPr>
    <w:rPr>
      <w:rFonts w:eastAsia="Times New Roman" w:cs="Times New Roman"/>
      <w:szCs w:val="24"/>
      <w:lang w:eastAsia="nl-NL"/>
    </w:rPr>
  </w:style>
  <w:style w:type="paragraph" w:styleId="Kop1">
    <w:name w:val="heading 1"/>
    <w:basedOn w:val="Standaard"/>
    <w:next w:val="Standaard"/>
    <w:link w:val="Kop1Char"/>
    <w:qFormat/>
    <w:rsid w:val="002143AC"/>
    <w:pPr>
      <w:keepNext/>
      <w:spacing w:before="240" w:after="60"/>
      <w:outlineLvl w:val="0"/>
    </w:pPr>
    <w:rPr>
      <w:rFonts w:cstheme="minorHAnsi"/>
      <w:b/>
      <w:bCs/>
      <w:color w:val="4472C4" w:themeColor="accent1"/>
      <w:kern w:val="32"/>
      <w:sz w:val="32"/>
      <w:szCs w:val="32"/>
    </w:rPr>
  </w:style>
  <w:style w:type="paragraph" w:styleId="Kop2">
    <w:name w:val="heading 2"/>
    <w:basedOn w:val="Standaard"/>
    <w:next w:val="Standaard"/>
    <w:link w:val="Kop2Char"/>
    <w:uiPriority w:val="9"/>
    <w:unhideWhenUsed/>
    <w:qFormat/>
    <w:rsid w:val="007F2E71"/>
    <w:pPr>
      <w:keepNext/>
      <w:keepLines/>
      <w:spacing w:before="40"/>
      <w:outlineLvl w:val="1"/>
    </w:pPr>
    <w:rPr>
      <w:rFonts w:asciiTheme="majorHAnsi" w:eastAsiaTheme="majorEastAsia" w:hAnsiTheme="majorHAnsi" w:cstheme="majorBidi"/>
      <w:color w:val="4472C4" w:themeColor="accent1"/>
      <w:sz w:val="26"/>
      <w:szCs w:val="26"/>
    </w:rPr>
  </w:style>
  <w:style w:type="paragraph" w:styleId="Kop4">
    <w:name w:val="heading 4"/>
    <w:basedOn w:val="Standaard"/>
    <w:next w:val="Standaard"/>
    <w:link w:val="Kop4Char"/>
    <w:qFormat/>
    <w:rsid w:val="002143AC"/>
    <w:pPr>
      <w:keepNext/>
      <w:autoSpaceDE w:val="0"/>
      <w:autoSpaceDN w:val="0"/>
      <w:adjustRightInd w:val="0"/>
      <w:outlineLvl w:val="3"/>
    </w:pPr>
    <w:rPr>
      <w:rFonts w:ascii="Calibri" w:hAnsi="Calibri" w:cs="Arial"/>
      <w:bCs/>
      <w:color w:val="4472C4" w:themeColor="accent1"/>
      <w:szCs w:val="3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143AC"/>
    <w:rPr>
      <w:rFonts w:eastAsia="Times New Roman" w:cstheme="minorHAnsi"/>
      <w:b/>
      <w:bCs/>
      <w:color w:val="4472C4" w:themeColor="accent1"/>
      <w:kern w:val="32"/>
      <w:sz w:val="32"/>
      <w:szCs w:val="32"/>
      <w:lang w:eastAsia="nl-NL"/>
    </w:rPr>
  </w:style>
  <w:style w:type="character" w:customStyle="1" w:styleId="Kop4Char">
    <w:name w:val="Kop 4 Char"/>
    <w:basedOn w:val="Standaardalinea-lettertype"/>
    <w:link w:val="Kop4"/>
    <w:rsid w:val="002143AC"/>
    <w:rPr>
      <w:rFonts w:ascii="Calibri" w:eastAsia="Times New Roman" w:hAnsi="Calibri" w:cs="Arial"/>
      <w:bCs/>
      <w:color w:val="4472C4" w:themeColor="accent1"/>
      <w:szCs w:val="32"/>
      <w:u w:val="single"/>
      <w:lang w:eastAsia="nl-NL"/>
    </w:rPr>
  </w:style>
  <w:style w:type="paragraph" w:styleId="Voetnoottekst">
    <w:name w:val="footnote text"/>
    <w:basedOn w:val="Standaard"/>
    <w:link w:val="VoetnoottekstChar"/>
    <w:semiHidden/>
    <w:rsid w:val="00B3468A"/>
    <w:rPr>
      <w:rFonts w:ascii="Arial" w:hAnsi="Arial"/>
      <w:sz w:val="20"/>
      <w:szCs w:val="20"/>
    </w:rPr>
  </w:style>
  <w:style w:type="character" w:customStyle="1" w:styleId="VoetnoottekstChar">
    <w:name w:val="Voetnoottekst Char"/>
    <w:basedOn w:val="Standaardalinea-lettertype"/>
    <w:link w:val="Voetnoottekst"/>
    <w:semiHidden/>
    <w:rsid w:val="00B3468A"/>
    <w:rPr>
      <w:rFonts w:ascii="Arial" w:eastAsia="Times New Roman" w:hAnsi="Arial" w:cs="Times New Roman"/>
      <w:sz w:val="20"/>
      <w:szCs w:val="20"/>
      <w:lang w:eastAsia="nl-NL"/>
    </w:rPr>
  </w:style>
  <w:style w:type="character" w:styleId="Voetnootmarkering">
    <w:name w:val="footnote reference"/>
    <w:semiHidden/>
    <w:rsid w:val="00B3468A"/>
    <w:rPr>
      <w:vertAlign w:val="superscript"/>
    </w:rPr>
  </w:style>
  <w:style w:type="paragraph" w:styleId="Plattetekstinspringen">
    <w:name w:val="Body Text Indent"/>
    <w:basedOn w:val="Standaard"/>
    <w:link w:val="PlattetekstinspringenChar"/>
    <w:rsid w:val="00B3468A"/>
    <w:pPr>
      <w:autoSpaceDE w:val="0"/>
      <w:autoSpaceDN w:val="0"/>
      <w:adjustRightInd w:val="0"/>
      <w:ind w:left="705" w:hanging="525"/>
      <w:jc w:val="both"/>
    </w:pPr>
    <w:rPr>
      <w:rFonts w:ascii="Arial" w:hAnsi="Arial" w:cs="Arial"/>
      <w:color w:val="000000"/>
      <w:szCs w:val="18"/>
    </w:rPr>
  </w:style>
  <w:style w:type="character" w:customStyle="1" w:styleId="PlattetekstinspringenChar">
    <w:name w:val="Platte tekst inspringen Char"/>
    <w:basedOn w:val="Standaardalinea-lettertype"/>
    <w:link w:val="Plattetekstinspringen"/>
    <w:rsid w:val="00B3468A"/>
    <w:rPr>
      <w:rFonts w:ascii="Arial" w:eastAsia="Times New Roman" w:hAnsi="Arial" w:cs="Arial"/>
      <w:color w:val="000000"/>
      <w:szCs w:val="18"/>
      <w:lang w:eastAsia="nl-NL"/>
    </w:rPr>
  </w:style>
  <w:style w:type="paragraph" w:styleId="Normaalweb">
    <w:name w:val="Normal (Web)"/>
    <w:basedOn w:val="Standaard"/>
    <w:rsid w:val="00B3468A"/>
    <w:pPr>
      <w:spacing w:before="100" w:beforeAutospacing="1" w:after="100" w:afterAutospacing="1"/>
    </w:pPr>
    <w:rPr>
      <w:rFonts w:ascii="Arial" w:hAnsi="Arial" w:cs="Arial"/>
      <w:color w:val="000066"/>
      <w:sz w:val="18"/>
      <w:szCs w:val="18"/>
    </w:rPr>
  </w:style>
  <w:style w:type="paragraph" w:styleId="Lijstopsomteken2">
    <w:name w:val="List Bullet 2"/>
    <w:basedOn w:val="Standaard"/>
    <w:autoRedefine/>
    <w:rsid w:val="00B3468A"/>
    <w:rPr>
      <w:rFonts w:ascii="Arial" w:hAnsi="Arial" w:cs="Arial"/>
      <w:color w:val="000000"/>
    </w:rPr>
  </w:style>
  <w:style w:type="paragraph" w:styleId="Documentstructuur">
    <w:name w:val="Document Map"/>
    <w:basedOn w:val="Standaard"/>
    <w:link w:val="DocumentstructuurChar"/>
    <w:semiHidden/>
    <w:rsid w:val="00B3468A"/>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B3468A"/>
    <w:rPr>
      <w:rFonts w:ascii="Tahoma" w:eastAsia="Times New Roman" w:hAnsi="Tahoma" w:cs="Tahoma"/>
      <w:sz w:val="20"/>
      <w:szCs w:val="20"/>
      <w:shd w:val="clear" w:color="auto" w:fill="000080"/>
      <w:lang w:eastAsia="nl-NL"/>
    </w:rPr>
  </w:style>
  <w:style w:type="table" w:styleId="Tabelraster">
    <w:name w:val="Table Grid"/>
    <w:basedOn w:val="Standaardtabel"/>
    <w:rsid w:val="00B3468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2">
    <w:name w:val="Body Text Indent 2"/>
    <w:basedOn w:val="Standaard"/>
    <w:link w:val="Plattetekstinspringen2Char"/>
    <w:rsid w:val="00B3468A"/>
    <w:pPr>
      <w:spacing w:after="120" w:line="480" w:lineRule="auto"/>
      <w:ind w:left="283"/>
    </w:pPr>
  </w:style>
  <w:style w:type="character" w:customStyle="1" w:styleId="Plattetekstinspringen2Char">
    <w:name w:val="Platte tekst inspringen 2 Char"/>
    <w:basedOn w:val="Standaardalinea-lettertype"/>
    <w:link w:val="Plattetekstinspringen2"/>
    <w:rsid w:val="00B3468A"/>
    <w:rPr>
      <w:rFonts w:ascii="Times New Roman" w:eastAsia="Times New Roman" w:hAnsi="Times New Roman" w:cs="Times New Roman"/>
      <w:sz w:val="24"/>
      <w:szCs w:val="24"/>
      <w:lang w:eastAsia="nl-NL"/>
    </w:rPr>
  </w:style>
  <w:style w:type="paragraph" w:styleId="Geenafstand">
    <w:name w:val="No Spacing"/>
    <w:uiPriority w:val="1"/>
    <w:qFormat/>
    <w:rsid w:val="00B3468A"/>
    <w:pPr>
      <w:spacing w:after="0" w:line="240" w:lineRule="auto"/>
    </w:pPr>
    <w:rPr>
      <w:rFonts w:ascii="Calibri" w:eastAsia="Calibri" w:hAnsi="Calibri" w:cs="Times New Roman"/>
    </w:rPr>
  </w:style>
  <w:style w:type="paragraph" w:styleId="Koptekst">
    <w:name w:val="header"/>
    <w:basedOn w:val="Standaard"/>
    <w:link w:val="KoptekstChar"/>
    <w:uiPriority w:val="99"/>
    <w:rsid w:val="00B3468A"/>
    <w:pPr>
      <w:tabs>
        <w:tab w:val="center" w:pos="4536"/>
        <w:tab w:val="right" w:pos="9072"/>
      </w:tabs>
    </w:pPr>
  </w:style>
  <w:style w:type="character" w:customStyle="1" w:styleId="KoptekstChar">
    <w:name w:val="Koptekst Char"/>
    <w:basedOn w:val="Standaardalinea-lettertype"/>
    <w:link w:val="Koptekst"/>
    <w:uiPriority w:val="99"/>
    <w:rsid w:val="00B3468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B3468A"/>
    <w:pPr>
      <w:tabs>
        <w:tab w:val="center" w:pos="4536"/>
        <w:tab w:val="right" w:pos="9072"/>
      </w:tabs>
    </w:pPr>
  </w:style>
  <w:style w:type="character" w:customStyle="1" w:styleId="VoettekstChar">
    <w:name w:val="Voettekst Char"/>
    <w:basedOn w:val="Standaardalinea-lettertype"/>
    <w:link w:val="Voettekst"/>
    <w:uiPriority w:val="99"/>
    <w:rsid w:val="00B3468A"/>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3468A"/>
    <w:pPr>
      <w:ind w:left="720"/>
    </w:pPr>
    <w:rPr>
      <w:rFonts w:ascii="Calibri" w:eastAsia="Calibri" w:hAnsi="Calibri"/>
      <w:szCs w:val="22"/>
      <w:lang w:eastAsia="en-US"/>
    </w:rPr>
  </w:style>
  <w:style w:type="paragraph" w:styleId="Ballontekst">
    <w:name w:val="Balloon Text"/>
    <w:basedOn w:val="Standaard"/>
    <w:link w:val="BallontekstChar"/>
    <w:rsid w:val="00B3468A"/>
    <w:rPr>
      <w:rFonts w:ascii="Segoe UI" w:hAnsi="Segoe UI" w:cs="Segoe UI"/>
      <w:sz w:val="18"/>
      <w:szCs w:val="18"/>
    </w:rPr>
  </w:style>
  <w:style w:type="character" w:customStyle="1" w:styleId="BallontekstChar">
    <w:name w:val="Ballontekst Char"/>
    <w:basedOn w:val="Standaardalinea-lettertype"/>
    <w:link w:val="Ballontekst"/>
    <w:rsid w:val="00B3468A"/>
    <w:rPr>
      <w:rFonts w:ascii="Segoe UI" w:eastAsia="Times New Roman" w:hAnsi="Segoe UI" w:cs="Segoe UI"/>
      <w:sz w:val="18"/>
      <w:szCs w:val="18"/>
      <w:lang w:eastAsia="nl-NL"/>
    </w:rPr>
  </w:style>
  <w:style w:type="character" w:styleId="Hyperlink">
    <w:name w:val="Hyperlink"/>
    <w:uiPriority w:val="99"/>
    <w:rsid w:val="00B3468A"/>
    <w:rPr>
      <w:color w:val="0563C1"/>
      <w:u w:val="single"/>
    </w:rPr>
  </w:style>
  <w:style w:type="character" w:styleId="GevolgdeHyperlink">
    <w:name w:val="FollowedHyperlink"/>
    <w:rsid w:val="00B3468A"/>
    <w:rPr>
      <w:color w:val="954F72"/>
      <w:u w:val="single"/>
    </w:rPr>
  </w:style>
  <w:style w:type="table" w:styleId="Rastertabel4-Accent1">
    <w:name w:val="Grid Table 4 Accent 1"/>
    <w:basedOn w:val="Standaardtabel"/>
    <w:uiPriority w:val="49"/>
    <w:rsid w:val="00B3468A"/>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3-Accent1">
    <w:name w:val="Grid Table 3 Accent 1"/>
    <w:basedOn w:val="Standaardtabel"/>
    <w:uiPriority w:val="48"/>
    <w:rsid w:val="00B3468A"/>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emiddeldraster3-accent1">
    <w:name w:val="Medium Grid 3 Accent 1"/>
    <w:basedOn w:val="Standaardtabel"/>
    <w:uiPriority w:val="69"/>
    <w:rsid w:val="00B3468A"/>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customStyle="1" w:styleId="xmsonormal">
    <w:name w:val="x_msonormal"/>
    <w:basedOn w:val="Standaard"/>
    <w:rsid w:val="00B3468A"/>
    <w:rPr>
      <w:rFonts w:ascii="Calibri" w:eastAsia="Calibri" w:hAnsi="Calibri" w:cs="Calibri"/>
      <w:szCs w:val="22"/>
    </w:rPr>
  </w:style>
  <w:style w:type="paragraph" w:customStyle="1" w:styleId="xmsolistparagraph">
    <w:name w:val="x_msolistparagraph"/>
    <w:basedOn w:val="Standaard"/>
    <w:rsid w:val="00B3468A"/>
    <w:pPr>
      <w:spacing w:before="100" w:beforeAutospacing="1" w:after="100" w:afterAutospacing="1"/>
    </w:pPr>
    <w:rPr>
      <w:rFonts w:ascii="Calibri" w:eastAsia="Calibri" w:hAnsi="Calibri" w:cs="Calibri"/>
      <w:szCs w:val="22"/>
    </w:rPr>
  </w:style>
  <w:style w:type="table" w:styleId="Rastertabel5donker-Accent1">
    <w:name w:val="Grid Table 5 Dark Accent 1"/>
    <w:basedOn w:val="Standaardtabel"/>
    <w:uiPriority w:val="50"/>
    <w:rsid w:val="00B3468A"/>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Kopvaninhoudsopgave">
    <w:name w:val="TOC Heading"/>
    <w:basedOn w:val="Kop1"/>
    <w:next w:val="Standaard"/>
    <w:uiPriority w:val="39"/>
    <w:unhideWhenUsed/>
    <w:qFormat/>
    <w:rsid w:val="00B3468A"/>
    <w:pPr>
      <w:keepLines/>
      <w:spacing w:after="0" w:line="259" w:lineRule="auto"/>
      <w:outlineLvl w:val="9"/>
    </w:pPr>
    <w:rPr>
      <w:b w:val="0"/>
      <w:bCs w:val="0"/>
      <w:color w:val="2F5496"/>
      <w:kern w:val="0"/>
    </w:rPr>
  </w:style>
  <w:style w:type="paragraph" w:styleId="Inhopg1">
    <w:name w:val="toc 1"/>
    <w:basedOn w:val="Standaard"/>
    <w:next w:val="Standaard"/>
    <w:autoRedefine/>
    <w:uiPriority w:val="39"/>
    <w:rsid w:val="00B3468A"/>
  </w:style>
  <w:style w:type="character" w:styleId="Onopgelostemelding">
    <w:name w:val="Unresolved Mention"/>
    <w:uiPriority w:val="99"/>
    <w:semiHidden/>
    <w:unhideWhenUsed/>
    <w:rsid w:val="00B3468A"/>
    <w:rPr>
      <w:color w:val="605E5C"/>
      <w:shd w:val="clear" w:color="auto" w:fill="E1DFDD"/>
    </w:rPr>
  </w:style>
  <w:style w:type="character" w:customStyle="1" w:styleId="Kop2Char">
    <w:name w:val="Kop 2 Char"/>
    <w:basedOn w:val="Standaardalinea-lettertype"/>
    <w:link w:val="Kop2"/>
    <w:uiPriority w:val="9"/>
    <w:rsid w:val="007F2E71"/>
    <w:rPr>
      <w:rFonts w:asciiTheme="majorHAnsi" w:eastAsiaTheme="majorEastAsia" w:hAnsiTheme="majorHAnsi" w:cstheme="majorBidi"/>
      <w:color w:val="4472C4" w:themeColor="accent1"/>
      <w:sz w:val="26"/>
      <w:szCs w:val="26"/>
      <w:lang w:eastAsia="nl-NL"/>
    </w:rPr>
  </w:style>
  <w:style w:type="paragraph" w:styleId="Inhopg2">
    <w:name w:val="toc 2"/>
    <w:basedOn w:val="Standaard"/>
    <w:next w:val="Standaard"/>
    <w:autoRedefine/>
    <w:uiPriority w:val="39"/>
    <w:unhideWhenUsed/>
    <w:rsid w:val="0051116C"/>
    <w:pPr>
      <w:spacing w:after="100"/>
      <w:ind w:left="240"/>
    </w:pPr>
  </w:style>
  <w:style w:type="character" w:styleId="Zwaar">
    <w:name w:val="Strong"/>
    <w:basedOn w:val="Standaardalinea-lettertype"/>
    <w:uiPriority w:val="22"/>
    <w:qFormat/>
    <w:rsid w:val="004B4249"/>
    <w:rPr>
      <w:b/>
      <w:bCs/>
    </w:rPr>
  </w:style>
  <w:style w:type="table" w:styleId="Rastertabel5donker-Accent3">
    <w:name w:val="Grid Table 5 Dark Accent 3"/>
    <w:basedOn w:val="Standaardtabel"/>
    <w:uiPriority w:val="50"/>
    <w:rsid w:val="008745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Inhopg4">
    <w:name w:val="toc 4"/>
    <w:basedOn w:val="Standaard"/>
    <w:next w:val="Standaard"/>
    <w:autoRedefine/>
    <w:uiPriority w:val="39"/>
    <w:unhideWhenUsed/>
    <w:rsid w:val="0006077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44489">
      <w:bodyDiv w:val="1"/>
      <w:marLeft w:val="0"/>
      <w:marRight w:val="0"/>
      <w:marTop w:val="0"/>
      <w:marBottom w:val="0"/>
      <w:divBdr>
        <w:top w:val="none" w:sz="0" w:space="0" w:color="auto"/>
        <w:left w:val="none" w:sz="0" w:space="0" w:color="auto"/>
        <w:bottom w:val="none" w:sz="0" w:space="0" w:color="auto"/>
        <w:right w:val="none" w:sz="0" w:space="0" w:color="auto"/>
      </w:divBdr>
      <w:divsChild>
        <w:div w:id="421532478">
          <w:marLeft w:val="547"/>
          <w:marRight w:val="0"/>
          <w:marTop w:val="0"/>
          <w:marBottom w:val="0"/>
          <w:divBdr>
            <w:top w:val="none" w:sz="0" w:space="0" w:color="auto"/>
            <w:left w:val="none" w:sz="0" w:space="0" w:color="auto"/>
            <w:bottom w:val="none" w:sz="0" w:space="0" w:color="auto"/>
            <w:right w:val="none" w:sz="0" w:space="0" w:color="auto"/>
          </w:divBdr>
        </w:div>
        <w:div w:id="437872729">
          <w:marLeft w:val="1166"/>
          <w:marRight w:val="0"/>
          <w:marTop w:val="0"/>
          <w:marBottom w:val="0"/>
          <w:divBdr>
            <w:top w:val="none" w:sz="0" w:space="0" w:color="auto"/>
            <w:left w:val="none" w:sz="0" w:space="0" w:color="auto"/>
            <w:bottom w:val="none" w:sz="0" w:space="0" w:color="auto"/>
            <w:right w:val="none" w:sz="0" w:space="0" w:color="auto"/>
          </w:divBdr>
        </w:div>
        <w:div w:id="1635326994">
          <w:marLeft w:val="1166"/>
          <w:marRight w:val="0"/>
          <w:marTop w:val="0"/>
          <w:marBottom w:val="0"/>
          <w:divBdr>
            <w:top w:val="none" w:sz="0" w:space="0" w:color="auto"/>
            <w:left w:val="none" w:sz="0" w:space="0" w:color="auto"/>
            <w:bottom w:val="none" w:sz="0" w:space="0" w:color="auto"/>
            <w:right w:val="none" w:sz="0" w:space="0" w:color="auto"/>
          </w:divBdr>
        </w:div>
        <w:div w:id="188952874">
          <w:marLeft w:val="1166"/>
          <w:marRight w:val="0"/>
          <w:marTop w:val="0"/>
          <w:marBottom w:val="0"/>
          <w:divBdr>
            <w:top w:val="none" w:sz="0" w:space="0" w:color="auto"/>
            <w:left w:val="none" w:sz="0" w:space="0" w:color="auto"/>
            <w:bottom w:val="none" w:sz="0" w:space="0" w:color="auto"/>
            <w:right w:val="none" w:sz="0" w:space="0" w:color="auto"/>
          </w:divBdr>
        </w:div>
        <w:div w:id="1847088064">
          <w:marLeft w:val="1166"/>
          <w:marRight w:val="0"/>
          <w:marTop w:val="0"/>
          <w:marBottom w:val="0"/>
          <w:divBdr>
            <w:top w:val="none" w:sz="0" w:space="0" w:color="auto"/>
            <w:left w:val="none" w:sz="0" w:space="0" w:color="auto"/>
            <w:bottom w:val="none" w:sz="0" w:space="0" w:color="auto"/>
            <w:right w:val="none" w:sz="0" w:space="0" w:color="auto"/>
          </w:divBdr>
        </w:div>
        <w:div w:id="1504123858">
          <w:marLeft w:val="1166"/>
          <w:marRight w:val="0"/>
          <w:marTop w:val="0"/>
          <w:marBottom w:val="0"/>
          <w:divBdr>
            <w:top w:val="none" w:sz="0" w:space="0" w:color="auto"/>
            <w:left w:val="none" w:sz="0" w:space="0" w:color="auto"/>
            <w:bottom w:val="none" w:sz="0" w:space="0" w:color="auto"/>
            <w:right w:val="none" w:sz="0" w:space="0" w:color="auto"/>
          </w:divBdr>
        </w:div>
        <w:div w:id="1307247071">
          <w:marLeft w:val="547"/>
          <w:marRight w:val="0"/>
          <w:marTop w:val="0"/>
          <w:marBottom w:val="0"/>
          <w:divBdr>
            <w:top w:val="none" w:sz="0" w:space="0" w:color="auto"/>
            <w:left w:val="none" w:sz="0" w:space="0" w:color="auto"/>
            <w:bottom w:val="none" w:sz="0" w:space="0" w:color="auto"/>
            <w:right w:val="none" w:sz="0" w:space="0" w:color="auto"/>
          </w:divBdr>
        </w:div>
        <w:div w:id="613755088">
          <w:marLeft w:val="1267"/>
          <w:marRight w:val="0"/>
          <w:marTop w:val="0"/>
          <w:marBottom w:val="0"/>
          <w:divBdr>
            <w:top w:val="none" w:sz="0" w:space="0" w:color="auto"/>
            <w:left w:val="none" w:sz="0" w:space="0" w:color="auto"/>
            <w:bottom w:val="none" w:sz="0" w:space="0" w:color="auto"/>
            <w:right w:val="none" w:sz="0" w:space="0" w:color="auto"/>
          </w:divBdr>
        </w:div>
        <w:div w:id="441414134">
          <w:marLeft w:val="1267"/>
          <w:marRight w:val="0"/>
          <w:marTop w:val="0"/>
          <w:marBottom w:val="0"/>
          <w:divBdr>
            <w:top w:val="none" w:sz="0" w:space="0" w:color="auto"/>
            <w:left w:val="none" w:sz="0" w:space="0" w:color="auto"/>
            <w:bottom w:val="none" w:sz="0" w:space="0" w:color="auto"/>
            <w:right w:val="none" w:sz="0" w:space="0" w:color="auto"/>
          </w:divBdr>
        </w:div>
        <w:div w:id="1331986149">
          <w:marLeft w:val="1267"/>
          <w:marRight w:val="0"/>
          <w:marTop w:val="0"/>
          <w:marBottom w:val="0"/>
          <w:divBdr>
            <w:top w:val="none" w:sz="0" w:space="0" w:color="auto"/>
            <w:left w:val="none" w:sz="0" w:space="0" w:color="auto"/>
            <w:bottom w:val="none" w:sz="0" w:space="0" w:color="auto"/>
            <w:right w:val="none" w:sz="0" w:space="0" w:color="auto"/>
          </w:divBdr>
        </w:div>
        <w:div w:id="284897197">
          <w:marLeft w:val="1267"/>
          <w:marRight w:val="0"/>
          <w:marTop w:val="0"/>
          <w:marBottom w:val="0"/>
          <w:divBdr>
            <w:top w:val="none" w:sz="0" w:space="0" w:color="auto"/>
            <w:left w:val="none" w:sz="0" w:space="0" w:color="auto"/>
            <w:bottom w:val="none" w:sz="0" w:space="0" w:color="auto"/>
            <w:right w:val="none" w:sz="0" w:space="0" w:color="auto"/>
          </w:divBdr>
        </w:div>
        <w:div w:id="140198931">
          <w:marLeft w:val="1267"/>
          <w:marRight w:val="0"/>
          <w:marTop w:val="0"/>
          <w:marBottom w:val="0"/>
          <w:divBdr>
            <w:top w:val="none" w:sz="0" w:space="0" w:color="auto"/>
            <w:left w:val="none" w:sz="0" w:space="0" w:color="auto"/>
            <w:bottom w:val="none" w:sz="0" w:space="0" w:color="auto"/>
            <w:right w:val="none" w:sz="0" w:space="0" w:color="auto"/>
          </w:divBdr>
        </w:div>
      </w:divsChild>
    </w:div>
    <w:div w:id="9274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anprimair.sharepoint.com/:w:/r/sites/TeamDynamicaNoordsterweg/Gedeelde%20documenten/06%20Borgingsdocumenten/2.%20SO/05.%20Schoolregels%20en%20afspraken/Begrensd%20gedrag/Format%20sparsessies.docx?d=wd7086bd2a0f14cffba4d67257cb3407f&amp;csf=1&amp;web=1&amp;e=bd5xto" TargetMode="External"/><Relationship Id="rId18" Type="http://schemas.openxmlformats.org/officeDocument/2006/relationships/hyperlink" Target="https://zaanprimair.sharepoint.com/:p:/r/sites/TeamDynamicaNoordsterweg/Gedeelde%20documenten/02%20Kwaliteitsteams/2.%20SO/KWT%20Gedrag/Begrensd%20gedragp-%20stappenplan.pptx?d=w20641033502b434b936a6024dd4f38e7&amp;csf=1&amp;web=1&amp;e=nI7U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zaanprimair.sharepoint.com/:b:/r/sites/TeamDynamicaNoordsterweg/Gedeelde%20documenten/06%20Borgingsdocumenten/2.%20SO/05.%20Schoolregels%20en%20afspraken/Begrensd%20gedrag/wegloopprotocol.pdf?csf=1&amp;web=1&amp;e=u8LLGG" TargetMode="External"/><Relationship Id="rId7" Type="http://schemas.openxmlformats.org/officeDocument/2006/relationships/settings" Target="settings.xml"/><Relationship Id="rId12" Type="http://schemas.openxmlformats.org/officeDocument/2006/relationships/hyperlink" Target="https://zaanprimair.sharepoint.com/:b:/r/sites/TeamDynamicaNoordsterweg/Gedeelde%20documenten/06%20Borgingsdocumenten/2.%20SO/05.%20Schoolregels%20en%20afspraken/Begrensd%20gedrag/Hernieuwde%20definiering%20probleemgedrag.1.pdf?csf=1&amp;web=1&amp;e=3ZMdaI" TargetMode="External"/><Relationship Id="rId17" Type="http://schemas.openxmlformats.org/officeDocument/2006/relationships/hyperlink" Target="https://zaanprimair.sharepoint.com/:w:/r/sites/TeamDynamicaNoordsterweg/Gedeelde%20documenten/02%20Kwaliteitsteams/2.%20SO/PBS/Lessen%202021-2022/Time-out/pictoblad%20time-out%20kamer.docx?d=w70a9aee36d7d4504b0f5c8d9bb10807f&amp;csf=1&amp;web=1&amp;e=8hlOq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anprimair.sharepoint.com/:w:/r/sites/TeamDynamicaNoordsterweg/Gedeelde%20documenten/02%20Kwaliteitsteams/2.%20SO/PBS/Lessen%202021-2022/Time-out/Les%20in%20Goed%20gedrag%20time-out%20kamer.doc?d=w50a5265f7a3d45d3b151329df6e62d7b&amp;csf=1&amp;web=1&amp;e=UsCBOp" TargetMode="External"/><Relationship Id="rId20" Type="http://schemas.openxmlformats.org/officeDocument/2006/relationships/hyperlink" Target="https://zaanprimair.sharepoint.com/:p:/r/sites/TeamDynamicaNoordsterweg/Gedeelde%20documenten/06%20Borgingsdocumenten/2.%20SO/05.%20Schoolregels%20en%20afspraken/Fysiek%20leelringen%20onderling.pptx?d=w8f39e6fc0e1c4c82b8cdb44ffee85a88&amp;csf=1&amp;web=1&amp;e=IqhOa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anprimair.sharepoint.com/:b:/r/sites/TeamDynamicaNoordsterweg/Gedeelde%20documenten/06%20Borgingsdocumenten/2.%20SO/05.%20Schoolregels%20en%20afspraken/Begrensd%20gedrag/Swis%20handleiding%202.pdf?csf=1&amp;web=1&amp;e=iCced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zaanprimair.sharepoint.com/:p:/r/sites/TeamDynamicaNoordsterweg/Gedeelde%20documenten/02%20Kwaliteitsteams/2.%20SO/PBS/Lessen%202021-2022/1.%20Powerpoint%20lessen/Time%20out.pptx?d=w00e90a2d8de845f88e8f2525beb3868c&amp;csf=1&amp;web=1&amp;e=YKCEV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zaanprimair.sharepoint.com/:p:/r/sites/TeamDynamicaNoordsterweg/Gedeelde%20documenten/06%20Borgingsdocumenten/2.%20SO/05.%20Schoolregels%20en%20afspraken/Fysiek%20leerling%20naar%20medewerker.pptx?d=w9d7209e32d0b48da85dd840b7d97e63b&amp;csf=1&amp;web=1&amp;e=pcbZ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anprimair.sharepoint.com/:w:/r/sites/TeamDynamicaNoordsterweg/Gedeelde%20documenten/06%20Borgingsdocumenten/2.%20SO/05.%20Schoolregels%20en%20afspraken/Begrensd%20gedrag/MOS%20%20handelingsplan%20.docx?d=wc91db9bae676406c84d1f40c62b7c5c3&amp;csf=1&amp;web=1&amp;e=KsLzm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2EFF.314F779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92EFF.314F779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8e31b3-3457-4e8e-be29-2e06d98cd136" xsi:nil="true"/>
    <lcf76f155ced4ddcb4097134ff3c332f xmlns="72a7e17d-afeb-4150-a9bd-de788b7fbcdd">
      <Terms xmlns="http://schemas.microsoft.com/office/infopath/2007/PartnerControls"/>
    </lcf76f155ced4ddcb4097134ff3c332f>
    <SharedWithUsers xmlns="738e31b3-3457-4e8e-be29-2e06d98cd136">
      <UserInfo>
        <DisplayName>Matthieu van Wijhe</DisplayName>
        <AccountId>17</AccountId>
        <AccountType/>
      </UserInfo>
      <UserInfo>
        <DisplayName>Sabine Heijne</DisplayName>
        <AccountId>86</AccountId>
        <AccountType/>
      </UserInfo>
      <UserInfo>
        <DisplayName>Sara Beugeling</DisplayName>
        <AccountId>25</AccountId>
        <AccountType/>
      </UserInfo>
      <UserInfo>
        <DisplayName>Marije de Vries</DisplayName>
        <AccountId>378</AccountId>
        <AccountType/>
      </UserInfo>
      <UserInfo>
        <DisplayName>Linda Mantel</DisplayName>
        <AccountId>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46BE4E70D4EA4AAF424C0C4B4F3B42" ma:contentTypeVersion="14" ma:contentTypeDescription="Een nieuw document maken." ma:contentTypeScope="" ma:versionID="7b79b17bbd5ab4409e918eec18934189">
  <xsd:schema xmlns:xsd="http://www.w3.org/2001/XMLSchema" xmlns:xs="http://www.w3.org/2001/XMLSchema" xmlns:p="http://schemas.microsoft.com/office/2006/metadata/properties" xmlns:ns2="72a7e17d-afeb-4150-a9bd-de788b7fbcdd" xmlns:ns3="738e31b3-3457-4e8e-be29-2e06d98cd136" targetNamespace="http://schemas.microsoft.com/office/2006/metadata/properties" ma:root="true" ma:fieldsID="ccf0c8a866ec5aaeada57913cc856736" ns2:_="" ns3:_="">
    <xsd:import namespace="72a7e17d-afeb-4150-a9bd-de788b7fbcdd"/>
    <xsd:import namespace="738e31b3-3457-4e8e-be29-2e06d98cd1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7e17d-afeb-4150-a9bd-de788b7fb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e31b3-3457-4e8e-be29-2e06d98cd13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277e0be-639b-46b1-8c8f-932f96b0efe9}" ma:internalName="TaxCatchAll" ma:showField="CatchAllData" ma:web="738e31b3-3457-4e8e-be29-2e06d98cd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3D6F3-C6DE-461A-B471-B2C41A6795FB}">
  <ds:schemaRefs>
    <ds:schemaRef ds:uri="http://schemas.microsoft.com/sharepoint/v3/contenttype/forms"/>
  </ds:schemaRefs>
</ds:datastoreItem>
</file>

<file path=customXml/itemProps2.xml><?xml version="1.0" encoding="utf-8"?>
<ds:datastoreItem xmlns:ds="http://schemas.openxmlformats.org/officeDocument/2006/customXml" ds:itemID="{9670F6B1-8A94-4346-A1DD-9FA04AD26DFF}">
  <ds:schemaRefs>
    <ds:schemaRef ds:uri="http://purl.org/dc/elements/1.1/"/>
    <ds:schemaRef ds:uri="http://schemas.microsoft.com/office/2006/metadata/properties"/>
    <ds:schemaRef ds:uri="http://schemas.openxmlformats.org/package/2006/metadata/core-properties"/>
    <ds:schemaRef ds:uri="http://purl.org/dc/dcmitype/"/>
    <ds:schemaRef ds:uri="738e31b3-3457-4e8e-be29-2e06d98cd136"/>
    <ds:schemaRef ds:uri="http://schemas.microsoft.com/office/infopath/2007/PartnerControls"/>
    <ds:schemaRef ds:uri="http://schemas.microsoft.com/office/2006/documentManagement/types"/>
    <ds:schemaRef ds:uri="72a7e17d-afeb-4150-a9bd-de788b7fbcdd"/>
    <ds:schemaRef ds:uri="http://www.w3.org/XML/1998/namespace"/>
    <ds:schemaRef ds:uri="http://purl.org/dc/terms/"/>
  </ds:schemaRefs>
</ds:datastoreItem>
</file>

<file path=customXml/itemProps3.xml><?xml version="1.0" encoding="utf-8"?>
<ds:datastoreItem xmlns:ds="http://schemas.openxmlformats.org/officeDocument/2006/customXml" ds:itemID="{402CE66B-162B-4512-AC3C-555737AC4720}">
  <ds:schemaRefs>
    <ds:schemaRef ds:uri="http://schemas.openxmlformats.org/officeDocument/2006/bibliography"/>
  </ds:schemaRefs>
</ds:datastoreItem>
</file>

<file path=customXml/itemProps4.xml><?xml version="1.0" encoding="utf-8"?>
<ds:datastoreItem xmlns:ds="http://schemas.openxmlformats.org/officeDocument/2006/customXml" ds:itemID="{73663ABF-E719-4B67-A4A6-A6B666B56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7e17d-afeb-4150-a9bd-de788b7fbcdd"/>
    <ds:schemaRef ds:uri="738e31b3-3457-4e8e-be29-2e06d98cd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19</Pages>
  <Words>4250</Words>
  <Characters>23375</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Heijne</dc:creator>
  <cp:keywords/>
  <dc:description/>
  <cp:lastModifiedBy>Sabine Heijne</cp:lastModifiedBy>
  <cp:revision>276</cp:revision>
  <dcterms:created xsi:type="dcterms:W3CDTF">2023-01-23T08:29:00Z</dcterms:created>
  <dcterms:modified xsi:type="dcterms:W3CDTF">2023-03-28T11:10:00Z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0x010100FF46BE4E70D4EA4AAF424C0C4B4F3B42</vt:lpwstr>
  </property>
  <property fmtid="{D5CDD505-2E9C-101B-9397-08002B2CF9AE}" pid="3" name="MediaServiceImageTags">
    <vt:lpwstr/>
  </property>
</Properties>
</file>