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3795" w14:textId="6A4DD771" w:rsidR="00FA0F96" w:rsidRPr="00737C54" w:rsidRDefault="6BA297F4" w:rsidP="260B340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37C5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           </w:t>
      </w:r>
      <w:r w:rsidR="5041D3FD" w:rsidRPr="00737C5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Notulen MR vergadering </w:t>
      </w:r>
      <w:r w:rsidR="004272AA" w:rsidRPr="00737C54">
        <w:rPr>
          <w:rFonts w:ascii="Calibri" w:eastAsia="Calibri" w:hAnsi="Calibri" w:cs="Calibri"/>
          <w:color w:val="000000" w:themeColor="text1"/>
          <w:sz w:val="24"/>
          <w:szCs w:val="24"/>
        </w:rPr>
        <w:t>d.d.</w:t>
      </w:r>
      <w:r w:rsidR="00F552D6" w:rsidRPr="00737C5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27-06-2023</w:t>
      </w:r>
    </w:p>
    <w:p w14:paraId="76EABA39" w14:textId="11218113" w:rsidR="00FA0F96" w:rsidRPr="00737C54" w:rsidRDefault="00FA0F96" w:rsidP="260B340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8551287" w14:textId="11DFAF64" w:rsidR="00FA0F96" w:rsidRPr="00737C54" w:rsidRDefault="5041D3FD" w:rsidP="260B340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37C5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Aanwezig: Deborah, Karin, Jantine, </w:t>
      </w:r>
      <w:proofErr w:type="spellStart"/>
      <w:r w:rsidRPr="00737C54">
        <w:rPr>
          <w:rFonts w:ascii="Calibri" w:eastAsia="Calibri" w:hAnsi="Calibri" w:cs="Calibri"/>
          <w:color w:val="000000" w:themeColor="text1"/>
          <w:sz w:val="24"/>
          <w:szCs w:val="24"/>
        </w:rPr>
        <w:t>Hanni</w:t>
      </w:r>
      <w:proofErr w:type="spellEnd"/>
      <w:r w:rsidRPr="00737C54">
        <w:rPr>
          <w:rFonts w:ascii="Calibri" w:eastAsia="Calibri" w:hAnsi="Calibri" w:cs="Calibri"/>
          <w:color w:val="000000" w:themeColor="text1"/>
          <w:sz w:val="24"/>
          <w:szCs w:val="24"/>
        </w:rPr>
        <w:t>, Sharon</w:t>
      </w:r>
      <w:r w:rsidR="270C67E7" w:rsidRPr="00737C54">
        <w:rPr>
          <w:rFonts w:ascii="Calibri" w:eastAsia="Calibri" w:hAnsi="Calibri" w:cs="Calibri"/>
          <w:color w:val="000000" w:themeColor="text1"/>
          <w:sz w:val="24"/>
          <w:szCs w:val="24"/>
        </w:rPr>
        <w:t>, Bob (directie), Cora</w:t>
      </w:r>
      <w:r w:rsidR="0049456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70C67E7" w:rsidRPr="00737C5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(notulist). </w:t>
      </w:r>
    </w:p>
    <w:p w14:paraId="32156DEA" w14:textId="1FC9176B" w:rsidR="00FA0F96" w:rsidRPr="00737C54" w:rsidRDefault="00FA0F96" w:rsidP="260B340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5F87D1F" w14:textId="6617C857" w:rsidR="00FA0F96" w:rsidRPr="00561B3B" w:rsidRDefault="31DE359F" w:rsidP="260B3401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561B3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Rondje locaties</w:t>
      </w:r>
    </w:p>
    <w:p w14:paraId="0A31A5C4" w14:textId="409B586E" w:rsidR="00A60BC5" w:rsidRPr="00DC5F2C" w:rsidRDefault="00543335" w:rsidP="260B340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61B3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GO:</w:t>
      </w:r>
      <w:r w:rsidR="00561B3B" w:rsidRPr="00561B3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395FD6" w:rsidRPr="00DC5F2C">
        <w:rPr>
          <w:rFonts w:ascii="Calibri" w:eastAsia="Calibri" w:hAnsi="Calibri" w:cs="Calibri"/>
          <w:color w:val="000000" w:themeColor="text1"/>
          <w:sz w:val="24"/>
          <w:szCs w:val="24"/>
        </w:rPr>
        <w:t>Geen bijzonderheden. Leerlingen hebben genoten van hun schoolreisje</w:t>
      </w:r>
      <w:r w:rsidR="006E56E9" w:rsidRPr="00DC5F2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DC5F2C">
        <w:rPr>
          <w:rFonts w:ascii="Calibri" w:eastAsia="Calibri" w:hAnsi="Calibri" w:cs="Calibri"/>
          <w:color w:val="000000" w:themeColor="text1"/>
          <w:sz w:val="24"/>
          <w:szCs w:val="24"/>
        </w:rPr>
        <w:t>Volgende week vrijdag is het zome</w:t>
      </w:r>
      <w:r w:rsidR="00224F4D">
        <w:rPr>
          <w:rFonts w:ascii="Calibri" w:eastAsia="Calibri" w:hAnsi="Calibri" w:cs="Calibri"/>
          <w:color w:val="000000" w:themeColor="text1"/>
          <w:sz w:val="24"/>
          <w:szCs w:val="24"/>
        </w:rPr>
        <w:t>rfeest van 14.25 tot 16.00 uur op de locatie Molenwerf.</w:t>
      </w:r>
    </w:p>
    <w:p w14:paraId="44BB75A1" w14:textId="19DA3836" w:rsidR="00543335" w:rsidRPr="00737C54" w:rsidRDefault="00543335" w:rsidP="260B3401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61B3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GVO:</w:t>
      </w:r>
      <w:r w:rsidR="00EC21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Het schoolkamp was een succes. De leerlingen en het personeel hebben genoten. </w:t>
      </w:r>
      <w:r w:rsidR="002E05CC">
        <w:rPr>
          <w:rFonts w:ascii="Calibri" w:eastAsia="Calibri" w:hAnsi="Calibri" w:cs="Calibri"/>
          <w:color w:val="000000" w:themeColor="text1"/>
          <w:sz w:val="24"/>
          <w:szCs w:val="24"/>
        </w:rPr>
        <w:t>B</w:t>
      </w:r>
      <w:r w:rsidR="00CC235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eide partijen leren elkaar op een andere manier kennen. </w:t>
      </w:r>
    </w:p>
    <w:p w14:paraId="756DDCF4" w14:textId="601B288C" w:rsidR="00FA0F96" w:rsidRPr="00737C54" w:rsidRDefault="31DE359F" w:rsidP="260B3401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3A8F73E">
        <w:rPr>
          <w:rFonts w:ascii="Calibri" w:eastAsia="Calibri" w:hAnsi="Calibri" w:cs="Calibri"/>
          <w:b/>
          <w:bCs/>
          <w:sz w:val="24"/>
          <w:szCs w:val="24"/>
        </w:rPr>
        <w:t>Toekenning subsidie basisvaardigheden GO Molenwerf</w:t>
      </w:r>
      <w:r w:rsidR="002E4098" w:rsidRPr="03A8F73E">
        <w:rPr>
          <w:rFonts w:ascii="Calibri" w:eastAsia="Calibri" w:hAnsi="Calibri" w:cs="Calibri"/>
          <w:b/>
          <w:bCs/>
          <w:sz w:val="24"/>
          <w:szCs w:val="24"/>
        </w:rPr>
        <w:t xml:space="preserve"> (ter info)</w:t>
      </w:r>
      <w:r w:rsidRPr="03A8F73E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F51D4F" w:rsidRPr="03A8F73E">
        <w:rPr>
          <w:rFonts w:ascii="Calibri" w:eastAsia="Calibri" w:hAnsi="Calibri" w:cs="Calibri"/>
          <w:sz w:val="24"/>
          <w:szCs w:val="24"/>
        </w:rPr>
        <w:t xml:space="preserve"> </w:t>
      </w:r>
      <w:r w:rsidR="007D31B9" w:rsidRPr="03A8F73E">
        <w:rPr>
          <w:rFonts w:ascii="Calibri" w:eastAsia="Calibri" w:hAnsi="Calibri" w:cs="Calibri"/>
          <w:sz w:val="24"/>
          <w:szCs w:val="24"/>
        </w:rPr>
        <w:t xml:space="preserve">Op </w:t>
      </w:r>
      <w:r w:rsidR="00F51D4F" w:rsidRPr="03A8F73E">
        <w:rPr>
          <w:rFonts w:ascii="Calibri" w:eastAsia="Calibri" w:hAnsi="Calibri" w:cs="Calibri"/>
          <w:sz w:val="24"/>
          <w:szCs w:val="24"/>
        </w:rPr>
        <w:t xml:space="preserve">7 april 2023 is er </w:t>
      </w:r>
      <w:r w:rsidR="001B1D03" w:rsidRPr="03A8F73E">
        <w:rPr>
          <w:rFonts w:ascii="Calibri" w:eastAsia="Calibri" w:hAnsi="Calibri" w:cs="Calibri"/>
          <w:sz w:val="24"/>
          <w:szCs w:val="24"/>
        </w:rPr>
        <w:t>de</w:t>
      </w:r>
      <w:r w:rsidR="00F51D4F" w:rsidRPr="03A8F73E">
        <w:rPr>
          <w:rFonts w:ascii="Calibri" w:eastAsia="Calibri" w:hAnsi="Calibri" w:cs="Calibri"/>
          <w:sz w:val="24"/>
          <w:szCs w:val="24"/>
        </w:rPr>
        <w:t xml:space="preserve"> </w:t>
      </w:r>
      <w:r w:rsidR="009C25A4" w:rsidRPr="03A8F73E">
        <w:rPr>
          <w:rFonts w:ascii="Calibri" w:eastAsia="Calibri" w:hAnsi="Calibri" w:cs="Calibri"/>
          <w:sz w:val="24"/>
          <w:szCs w:val="24"/>
        </w:rPr>
        <w:t xml:space="preserve">aanvraag voor de subsidieregeling </w:t>
      </w:r>
      <w:r w:rsidR="002A7F7C" w:rsidRPr="03A8F73E">
        <w:rPr>
          <w:rFonts w:ascii="Calibri" w:eastAsia="Calibri" w:hAnsi="Calibri" w:cs="Calibri"/>
          <w:sz w:val="24"/>
          <w:szCs w:val="24"/>
        </w:rPr>
        <w:t xml:space="preserve">verbetering basisvaardigheden voor scholen </w:t>
      </w:r>
      <w:r w:rsidR="00B7665E" w:rsidRPr="03A8F73E">
        <w:rPr>
          <w:rFonts w:ascii="Calibri" w:eastAsia="Calibri" w:hAnsi="Calibri" w:cs="Calibri"/>
          <w:sz w:val="24"/>
          <w:szCs w:val="24"/>
        </w:rPr>
        <w:t xml:space="preserve">door het </w:t>
      </w:r>
      <w:r w:rsidR="001C23FF" w:rsidRPr="03A8F73E">
        <w:rPr>
          <w:rFonts w:ascii="Calibri" w:eastAsia="Calibri" w:hAnsi="Calibri" w:cs="Calibri"/>
          <w:sz w:val="24"/>
          <w:szCs w:val="24"/>
        </w:rPr>
        <w:t xml:space="preserve">Ministerie van Onderwijs, cultuur en Wetenschap </w:t>
      </w:r>
      <w:r w:rsidR="00B63F5C" w:rsidRPr="03A8F73E">
        <w:rPr>
          <w:rFonts w:ascii="Calibri" w:eastAsia="Calibri" w:hAnsi="Calibri" w:cs="Calibri"/>
          <w:sz w:val="24"/>
          <w:szCs w:val="24"/>
        </w:rPr>
        <w:t>toegeken</w:t>
      </w:r>
      <w:r w:rsidR="00A3070D" w:rsidRPr="03A8F73E">
        <w:rPr>
          <w:rFonts w:ascii="Calibri" w:eastAsia="Calibri" w:hAnsi="Calibri" w:cs="Calibri"/>
          <w:sz w:val="24"/>
          <w:szCs w:val="24"/>
        </w:rPr>
        <w:t xml:space="preserve">d. Deze subsidie is bestemd </w:t>
      </w:r>
      <w:r w:rsidR="00691DB2" w:rsidRPr="03A8F73E">
        <w:rPr>
          <w:rFonts w:ascii="Calibri" w:eastAsia="Calibri" w:hAnsi="Calibri" w:cs="Calibri"/>
          <w:sz w:val="24"/>
          <w:szCs w:val="24"/>
        </w:rPr>
        <w:t xml:space="preserve">voor activiteiten ter </w:t>
      </w:r>
      <w:r w:rsidR="00DE586A" w:rsidRPr="03A8F73E">
        <w:rPr>
          <w:rFonts w:ascii="Calibri" w:eastAsia="Calibri" w:hAnsi="Calibri" w:cs="Calibri"/>
          <w:sz w:val="24"/>
          <w:szCs w:val="24"/>
        </w:rPr>
        <w:t>verbetering van basisvaardigheden zoals</w:t>
      </w:r>
      <w:r w:rsidR="00045BB6" w:rsidRPr="03A8F73E">
        <w:rPr>
          <w:rFonts w:ascii="Calibri" w:eastAsia="Calibri" w:hAnsi="Calibri" w:cs="Calibri"/>
          <w:sz w:val="24"/>
          <w:szCs w:val="24"/>
        </w:rPr>
        <w:t xml:space="preserve"> </w:t>
      </w:r>
      <w:r w:rsidR="00EA2E16" w:rsidRPr="03A8F73E">
        <w:rPr>
          <w:rFonts w:ascii="Calibri" w:eastAsia="Calibri" w:hAnsi="Calibri" w:cs="Calibri"/>
          <w:sz w:val="24"/>
          <w:szCs w:val="24"/>
        </w:rPr>
        <w:t>opgenomen in de interventie</w:t>
      </w:r>
      <w:r w:rsidR="00BA0F60" w:rsidRPr="03A8F73E">
        <w:rPr>
          <w:rFonts w:ascii="Calibri" w:eastAsia="Calibri" w:hAnsi="Calibri" w:cs="Calibri"/>
          <w:sz w:val="24"/>
          <w:szCs w:val="24"/>
        </w:rPr>
        <w:t>kaart basisvaardigheden.</w:t>
      </w:r>
      <w:r w:rsidR="00EC1446" w:rsidRPr="03A8F73E">
        <w:rPr>
          <w:rFonts w:ascii="Calibri" w:eastAsia="Calibri" w:hAnsi="Calibri" w:cs="Calibri"/>
          <w:sz w:val="24"/>
          <w:szCs w:val="24"/>
        </w:rPr>
        <w:t xml:space="preserve"> De hoogte van de toekenning is gebaseerd </w:t>
      </w:r>
      <w:r w:rsidR="0086361F" w:rsidRPr="03A8F73E">
        <w:rPr>
          <w:rFonts w:ascii="Calibri" w:eastAsia="Calibri" w:hAnsi="Calibri" w:cs="Calibri"/>
          <w:sz w:val="24"/>
          <w:szCs w:val="24"/>
        </w:rPr>
        <w:t>op het aantal leerlingen die op 1 februari 2022</w:t>
      </w:r>
      <w:r w:rsidR="0009350A" w:rsidRPr="03A8F73E">
        <w:rPr>
          <w:rFonts w:ascii="Calibri" w:eastAsia="Calibri" w:hAnsi="Calibri" w:cs="Calibri"/>
          <w:sz w:val="24"/>
          <w:szCs w:val="24"/>
        </w:rPr>
        <w:t xml:space="preserve"> stonden ingeschreven</w:t>
      </w:r>
      <w:r w:rsidR="004133B3" w:rsidRPr="03A8F73E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="004133B3" w:rsidRPr="03A8F73E">
        <w:rPr>
          <w:rFonts w:ascii="Calibri" w:eastAsia="Calibri" w:hAnsi="Calibri" w:cs="Calibri"/>
          <w:sz w:val="24"/>
          <w:szCs w:val="24"/>
        </w:rPr>
        <w:t>Brin</w:t>
      </w:r>
      <w:proofErr w:type="spellEnd"/>
      <w:r w:rsidR="004133B3" w:rsidRPr="03A8F73E">
        <w:rPr>
          <w:rFonts w:ascii="Calibri" w:eastAsia="Calibri" w:hAnsi="Calibri" w:cs="Calibri"/>
          <w:sz w:val="24"/>
          <w:szCs w:val="24"/>
        </w:rPr>
        <w:t xml:space="preserve"> 16KI00.</w:t>
      </w:r>
    </w:p>
    <w:p w14:paraId="1B4F3E30" w14:textId="4694F25A" w:rsidR="00D35554" w:rsidRPr="00737C54" w:rsidRDefault="00D35554" w:rsidP="260B3401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737C54">
        <w:rPr>
          <w:rFonts w:ascii="Calibri" w:eastAsia="Calibri" w:hAnsi="Calibri" w:cs="Calibri"/>
          <w:sz w:val="24"/>
          <w:szCs w:val="24"/>
        </w:rPr>
        <w:t xml:space="preserve">De </w:t>
      </w:r>
      <w:r w:rsidR="00392BBF" w:rsidRPr="00737C54">
        <w:rPr>
          <w:rFonts w:ascii="Calibri" w:eastAsia="Calibri" w:hAnsi="Calibri" w:cs="Calibri"/>
          <w:sz w:val="24"/>
          <w:szCs w:val="24"/>
        </w:rPr>
        <w:t>activiteiten worden uitgevoerd in de periode</w:t>
      </w:r>
      <w:r w:rsidR="001B0176" w:rsidRPr="00737C54">
        <w:rPr>
          <w:rFonts w:ascii="Calibri" w:eastAsia="Calibri" w:hAnsi="Calibri" w:cs="Calibri"/>
          <w:sz w:val="24"/>
          <w:szCs w:val="24"/>
        </w:rPr>
        <w:t xml:space="preserve"> van 1 september 2023</w:t>
      </w:r>
      <w:r w:rsidR="00C44C1C">
        <w:rPr>
          <w:rFonts w:ascii="Calibri" w:eastAsia="Calibri" w:hAnsi="Calibri" w:cs="Calibri"/>
          <w:sz w:val="24"/>
          <w:szCs w:val="24"/>
        </w:rPr>
        <w:t xml:space="preserve"> tot en met 31 juli 2025</w:t>
      </w:r>
      <w:r w:rsidR="002E4098">
        <w:rPr>
          <w:rFonts w:ascii="Calibri" w:eastAsia="Calibri" w:hAnsi="Calibri" w:cs="Calibri"/>
          <w:sz w:val="24"/>
          <w:szCs w:val="24"/>
        </w:rPr>
        <w:t xml:space="preserve">. </w:t>
      </w:r>
    </w:p>
    <w:p w14:paraId="327306E8" w14:textId="2A11087B" w:rsidR="00FA0F96" w:rsidRDefault="31DE359F" w:rsidP="260B3401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F970C4">
        <w:rPr>
          <w:rFonts w:ascii="Calibri" w:eastAsia="Calibri" w:hAnsi="Calibri" w:cs="Calibri"/>
          <w:b/>
          <w:bCs/>
          <w:sz w:val="24"/>
          <w:szCs w:val="24"/>
        </w:rPr>
        <w:t>Concept jaarplannen/gidsen GO en GVO:</w:t>
      </w:r>
      <w:r w:rsidR="00116854">
        <w:rPr>
          <w:rFonts w:ascii="Calibri" w:eastAsia="Calibri" w:hAnsi="Calibri" w:cs="Calibri"/>
          <w:sz w:val="24"/>
          <w:szCs w:val="24"/>
        </w:rPr>
        <w:t xml:space="preserve"> </w:t>
      </w:r>
      <w:r w:rsidR="00687005">
        <w:rPr>
          <w:rFonts w:ascii="Calibri" w:eastAsia="Calibri" w:hAnsi="Calibri" w:cs="Calibri"/>
          <w:sz w:val="24"/>
          <w:szCs w:val="24"/>
        </w:rPr>
        <w:t xml:space="preserve">Er is kritische gekeken naar beide </w:t>
      </w:r>
      <w:r w:rsidR="00F10908">
        <w:rPr>
          <w:rFonts w:ascii="Calibri" w:eastAsia="Calibri" w:hAnsi="Calibri" w:cs="Calibri"/>
          <w:sz w:val="24"/>
          <w:szCs w:val="24"/>
        </w:rPr>
        <w:t xml:space="preserve">jaarplannen. </w:t>
      </w:r>
      <w:r w:rsidR="00990C24">
        <w:rPr>
          <w:rFonts w:ascii="Calibri" w:eastAsia="Calibri" w:hAnsi="Calibri" w:cs="Calibri"/>
          <w:sz w:val="24"/>
          <w:szCs w:val="24"/>
        </w:rPr>
        <w:t xml:space="preserve">Bob zal alle adviezen </w:t>
      </w:r>
      <w:r w:rsidR="00E2132C">
        <w:rPr>
          <w:rFonts w:ascii="Calibri" w:eastAsia="Calibri" w:hAnsi="Calibri" w:cs="Calibri"/>
          <w:sz w:val="24"/>
          <w:szCs w:val="24"/>
        </w:rPr>
        <w:t xml:space="preserve">meenemen. De </w:t>
      </w:r>
      <w:r w:rsidR="00615E91">
        <w:rPr>
          <w:rFonts w:ascii="Calibri" w:eastAsia="Calibri" w:hAnsi="Calibri" w:cs="Calibri"/>
          <w:sz w:val="24"/>
          <w:szCs w:val="24"/>
        </w:rPr>
        <w:t>MR stemt in met zowel het plan van het GO als het GVO</w:t>
      </w:r>
      <w:r w:rsidR="00683CF4">
        <w:rPr>
          <w:rFonts w:ascii="Calibri" w:eastAsia="Calibri" w:hAnsi="Calibri" w:cs="Calibri"/>
          <w:sz w:val="24"/>
          <w:szCs w:val="24"/>
        </w:rPr>
        <w:t xml:space="preserve"> mits de aanpassingen worden </w:t>
      </w:r>
      <w:r w:rsidR="00B9566F">
        <w:rPr>
          <w:rFonts w:ascii="Calibri" w:eastAsia="Calibri" w:hAnsi="Calibri" w:cs="Calibri"/>
          <w:sz w:val="24"/>
          <w:szCs w:val="24"/>
        </w:rPr>
        <w:t>toegepast</w:t>
      </w:r>
      <w:r w:rsidR="00615E91">
        <w:rPr>
          <w:rFonts w:ascii="Calibri" w:eastAsia="Calibri" w:hAnsi="Calibri" w:cs="Calibri"/>
          <w:sz w:val="24"/>
          <w:szCs w:val="24"/>
        </w:rPr>
        <w:t>.</w:t>
      </w:r>
      <w:r w:rsidR="001802C7">
        <w:rPr>
          <w:rFonts w:ascii="Calibri" w:eastAsia="Calibri" w:hAnsi="Calibri" w:cs="Calibri"/>
          <w:sz w:val="24"/>
          <w:szCs w:val="24"/>
        </w:rPr>
        <w:t xml:space="preserve"> </w:t>
      </w:r>
      <w:r w:rsidR="00B9566F">
        <w:rPr>
          <w:rFonts w:ascii="Calibri" w:eastAsia="Calibri" w:hAnsi="Calibri" w:cs="Calibri"/>
          <w:sz w:val="24"/>
          <w:szCs w:val="24"/>
        </w:rPr>
        <w:t xml:space="preserve">De MR heeft alle vertrouwen in de directie dat dit goedkomt. </w:t>
      </w:r>
    </w:p>
    <w:p w14:paraId="79770A28" w14:textId="231D6D52" w:rsidR="00FC4E51" w:rsidRDefault="00C85087" w:rsidP="260B3401">
      <w:pPr>
        <w:spacing w:after="0" w:line="257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8E6F28">
        <w:rPr>
          <w:rFonts w:ascii="Calibri" w:eastAsia="Calibri" w:hAnsi="Calibri" w:cs="Calibri"/>
          <w:sz w:val="24"/>
          <w:szCs w:val="24"/>
          <w:u w:val="single"/>
        </w:rPr>
        <w:t>Aanpassingen</w:t>
      </w:r>
    </w:p>
    <w:p w14:paraId="4AE4C2A6" w14:textId="25991EA1" w:rsidR="00385876" w:rsidRPr="00A3622B" w:rsidRDefault="00385876" w:rsidP="00A3622B">
      <w:pPr>
        <w:pStyle w:val="Lijstalinea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sz w:val="18"/>
          <w:szCs w:val="18"/>
        </w:rPr>
      </w:pPr>
      <w:r w:rsidRPr="00A3622B">
        <w:rPr>
          <w:rFonts w:ascii="Calibri" w:eastAsia="Calibri" w:hAnsi="Calibri" w:cs="Calibri"/>
          <w:sz w:val="18"/>
          <w:szCs w:val="18"/>
        </w:rPr>
        <w:t>Blz.</w:t>
      </w:r>
      <w:r w:rsidR="009A25C1" w:rsidRPr="00A3622B">
        <w:rPr>
          <w:rFonts w:ascii="Calibri" w:eastAsia="Calibri" w:hAnsi="Calibri" w:cs="Calibri"/>
          <w:sz w:val="18"/>
          <w:szCs w:val="18"/>
        </w:rPr>
        <w:t>7 mist bij burgerschap de leerlingenraad.</w:t>
      </w:r>
    </w:p>
    <w:p w14:paraId="626DFCF3" w14:textId="53F302D6" w:rsidR="009A25C1" w:rsidRPr="00A3622B" w:rsidRDefault="00AA42B4" w:rsidP="00A3622B">
      <w:pPr>
        <w:pStyle w:val="Lijstalinea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sz w:val="18"/>
          <w:szCs w:val="18"/>
        </w:rPr>
      </w:pPr>
      <w:r w:rsidRPr="00A3622B">
        <w:rPr>
          <w:rFonts w:ascii="Calibri" w:eastAsia="Calibri" w:hAnsi="Calibri" w:cs="Calibri"/>
          <w:sz w:val="18"/>
          <w:szCs w:val="18"/>
        </w:rPr>
        <w:t>Blz. 8 mist een bouw in het schema.</w:t>
      </w:r>
    </w:p>
    <w:p w14:paraId="7532BB95" w14:textId="1342120F" w:rsidR="00AA42B4" w:rsidRPr="00A3622B" w:rsidRDefault="000E2534" w:rsidP="00A3622B">
      <w:pPr>
        <w:pStyle w:val="Lijstalinea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sz w:val="18"/>
          <w:szCs w:val="18"/>
        </w:rPr>
      </w:pPr>
      <w:r w:rsidRPr="00A3622B">
        <w:rPr>
          <w:rFonts w:ascii="Calibri" w:eastAsia="Calibri" w:hAnsi="Calibri" w:cs="Calibri"/>
          <w:sz w:val="18"/>
          <w:szCs w:val="18"/>
        </w:rPr>
        <w:t xml:space="preserve">Blz. 9 voetnoot bij wat </w:t>
      </w:r>
      <w:proofErr w:type="spellStart"/>
      <w:r w:rsidR="007808C7" w:rsidRPr="00A3622B">
        <w:rPr>
          <w:rFonts w:ascii="Calibri" w:eastAsia="Calibri" w:hAnsi="Calibri" w:cs="Calibri"/>
          <w:sz w:val="18"/>
          <w:szCs w:val="18"/>
        </w:rPr>
        <w:t>Kanz</w:t>
      </w:r>
      <w:proofErr w:type="spellEnd"/>
      <w:r w:rsidR="007808C7" w:rsidRPr="00A3622B">
        <w:rPr>
          <w:rFonts w:ascii="Calibri" w:eastAsia="Calibri" w:hAnsi="Calibri" w:cs="Calibri"/>
          <w:sz w:val="18"/>
          <w:szCs w:val="18"/>
        </w:rPr>
        <w:t xml:space="preserve"> klassen zijn</w:t>
      </w:r>
      <w:r w:rsidR="00DD10D9" w:rsidRPr="00A3622B">
        <w:rPr>
          <w:rFonts w:ascii="Calibri" w:eastAsia="Calibri" w:hAnsi="Calibri" w:cs="Calibri"/>
          <w:sz w:val="18"/>
          <w:szCs w:val="18"/>
        </w:rPr>
        <w:t>.</w:t>
      </w:r>
    </w:p>
    <w:p w14:paraId="7C441B4D" w14:textId="09AD075F" w:rsidR="00DD10D9" w:rsidRPr="00A3622B" w:rsidRDefault="00DD10D9" w:rsidP="00A3622B">
      <w:pPr>
        <w:pStyle w:val="Lijstalinea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sz w:val="18"/>
          <w:szCs w:val="18"/>
        </w:rPr>
      </w:pPr>
      <w:r w:rsidRPr="00A3622B">
        <w:rPr>
          <w:rFonts w:ascii="Calibri" w:eastAsia="Calibri" w:hAnsi="Calibri" w:cs="Calibri"/>
          <w:sz w:val="18"/>
          <w:szCs w:val="18"/>
        </w:rPr>
        <w:t xml:space="preserve">Blz. 10 verduidelijking wat het verschil is tussen SBO </w:t>
      </w:r>
      <w:r w:rsidR="00E90444" w:rsidRPr="00A3622B">
        <w:rPr>
          <w:rFonts w:ascii="Calibri" w:eastAsia="Calibri" w:hAnsi="Calibri" w:cs="Calibri"/>
          <w:sz w:val="18"/>
          <w:szCs w:val="18"/>
        </w:rPr>
        <w:t>en GO scholen.</w:t>
      </w:r>
    </w:p>
    <w:p w14:paraId="02671A00" w14:textId="2A12AFB5" w:rsidR="00E90444" w:rsidRPr="00A3622B" w:rsidRDefault="00E90444" w:rsidP="00A3622B">
      <w:pPr>
        <w:pStyle w:val="Lijstalinea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sz w:val="18"/>
          <w:szCs w:val="18"/>
        </w:rPr>
      </w:pPr>
      <w:r w:rsidRPr="00A3622B">
        <w:rPr>
          <w:rFonts w:ascii="Calibri" w:eastAsia="Calibri" w:hAnsi="Calibri" w:cs="Calibri"/>
          <w:sz w:val="18"/>
          <w:szCs w:val="18"/>
        </w:rPr>
        <w:t>Blz. 11 link naar het veiligheidsplan</w:t>
      </w:r>
      <w:r w:rsidR="002B3DAF" w:rsidRPr="00A3622B">
        <w:rPr>
          <w:rFonts w:ascii="Calibri" w:eastAsia="Calibri" w:hAnsi="Calibri" w:cs="Calibri"/>
          <w:sz w:val="18"/>
          <w:szCs w:val="18"/>
        </w:rPr>
        <w:t>.</w:t>
      </w:r>
    </w:p>
    <w:p w14:paraId="47DD2A2C" w14:textId="5FEBD3F5" w:rsidR="002B3DAF" w:rsidRPr="00A3622B" w:rsidRDefault="002B3DAF" w:rsidP="00A3622B">
      <w:pPr>
        <w:pStyle w:val="Lijstalinea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sz w:val="18"/>
          <w:szCs w:val="18"/>
        </w:rPr>
      </w:pPr>
      <w:r w:rsidRPr="00A3622B">
        <w:rPr>
          <w:rFonts w:ascii="Calibri" w:eastAsia="Calibri" w:hAnsi="Calibri" w:cs="Calibri"/>
          <w:sz w:val="18"/>
          <w:szCs w:val="18"/>
        </w:rPr>
        <w:t xml:space="preserve">Blz. 17 bij leerplicht missen we </w:t>
      </w:r>
      <w:r w:rsidR="001E2FE0" w:rsidRPr="00A3622B">
        <w:rPr>
          <w:rFonts w:ascii="Calibri" w:eastAsia="Calibri" w:hAnsi="Calibri" w:cs="Calibri"/>
          <w:sz w:val="18"/>
          <w:szCs w:val="18"/>
        </w:rPr>
        <w:t xml:space="preserve">het </w:t>
      </w:r>
      <w:r w:rsidR="00224F4D" w:rsidRPr="00A3622B">
        <w:rPr>
          <w:rFonts w:ascii="Calibri" w:eastAsia="Calibri" w:hAnsi="Calibri" w:cs="Calibri"/>
          <w:sz w:val="18"/>
          <w:szCs w:val="18"/>
        </w:rPr>
        <w:t>S</w:t>
      </w:r>
      <w:r w:rsidR="001E2FE0" w:rsidRPr="00A3622B">
        <w:rPr>
          <w:rFonts w:ascii="Calibri" w:eastAsia="Calibri" w:hAnsi="Calibri" w:cs="Calibri"/>
          <w:sz w:val="18"/>
          <w:szCs w:val="18"/>
        </w:rPr>
        <w:t xml:space="preserve">lacht en </w:t>
      </w:r>
      <w:r w:rsidR="0081229F" w:rsidRPr="00A3622B">
        <w:rPr>
          <w:rFonts w:ascii="Calibri" w:eastAsia="Calibri" w:hAnsi="Calibri" w:cs="Calibri"/>
          <w:sz w:val="18"/>
          <w:szCs w:val="18"/>
        </w:rPr>
        <w:t>Suikerfeest</w:t>
      </w:r>
      <w:r w:rsidR="001E2FE0" w:rsidRPr="00A3622B">
        <w:rPr>
          <w:rFonts w:ascii="Calibri" w:eastAsia="Calibri" w:hAnsi="Calibri" w:cs="Calibri"/>
          <w:sz w:val="18"/>
          <w:szCs w:val="18"/>
        </w:rPr>
        <w:t>.</w:t>
      </w:r>
    </w:p>
    <w:p w14:paraId="36704FA1" w14:textId="052886FB" w:rsidR="001E2FE0" w:rsidRPr="00A3622B" w:rsidRDefault="001E2FE0" w:rsidP="00A3622B">
      <w:pPr>
        <w:pStyle w:val="Lijstalinea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sz w:val="18"/>
          <w:szCs w:val="18"/>
        </w:rPr>
      </w:pPr>
      <w:r w:rsidRPr="00A3622B">
        <w:rPr>
          <w:rFonts w:ascii="Calibri" w:eastAsia="Calibri" w:hAnsi="Calibri" w:cs="Calibri"/>
          <w:sz w:val="18"/>
          <w:szCs w:val="18"/>
        </w:rPr>
        <w:t xml:space="preserve">Blz. 24 </w:t>
      </w:r>
      <w:r w:rsidR="0081229F" w:rsidRPr="00A3622B">
        <w:rPr>
          <w:rFonts w:ascii="Calibri" w:eastAsia="Calibri" w:hAnsi="Calibri" w:cs="Calibri"/>
          <w:sz w:val="18"/>
          <w:szCs w:val="18"/>
        </w:rPr>
        <w:t>Bob kijkt het schema na.</w:t>
      </w:r>
    </w:p>
    <w:p w14:paraId="4690E347" w14:textId="5EFD57B7" w:rsidR="0081229F" w:rsidRPr="00A3622B" w:rsidRDefault="0081229F" w:rsidP="00A3622B">
      <w:pPr>
        <w:pStyle w:val="Lijstalinea"/>
        <w:numPr>
          <w:ilvl w:val="0"/>
          <w:numId w:val="10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A3622B">
        <w:rPr>
          <w:rFonts w:ascii="Calibri" w:eastAsia="Calibri" w:hAnsi="Calibri" w:cs="Calibri"/>
          <w:sz w:val="18"/>
          <w:szCs w:val="18"/>
        </w:rPr>
        <w:t xml:space="preserve">Blz. </w:t>
      </w:r>
      <w:r w:rsidR="007D7CB8" w:rsidRPr="00A3622B">
        <w:rPr>
          <w:rFonts w:ascii="Calibri" w:eastAsia="Calibri" w:hAnsi="Calibri" w:cs="Calibri"/>
          <w:sz w:val="18"/>
          <w:szCs w:val="18"/>
        </w:rPr>
        <w:t>27 het mailadres van de MR</w:t>
      </w:r>
      <w:r w:rsidR="0019072C" w:rsidRPr="00A3622B">
        <w:rPr>
          <w:rFonts w:ascii="Calibri" w:eastAsia="Calibri" w:hAnsi="Calibri" w:cs="Calibri"/>
          <w:sz w:val="18"/>
          <w:szCs w:val="18"/>
        </w:rPr>
        <w:t>. Een zelfde stukje over de MR in het plan van het GO</w:t>
      </w:r>
      <w:r w:rsidR="007D7CB8" w:rsidRPr="00A3622B">
        <w:rPr>
          <w:rFonts w:ascii="Calibri" w:eastAsia="Calibri" w:hAnsi="Calibri" w:cs="Calibri"/>
          <w:sz w:val="18"/>
          <w:szCs w:val="18"/>
        </w:rPr>
        <w:t xml:space="preserve"> en</w:t>
      </w:r>
      <w:r w:rsidR="004061F6" w:rsidRPr="00A3622B">
        <w:rPr>
          <w:rFonts w:ascii="Calibri" w:eastAsia="Calibri" w:hAnsi="Calibri" w:cs="Calibri"/>
          <w:sz w:val="18"/>
          <w:szCs w:val="18"/>
        </w:rPr>
        <w:t xml:space="preserve"> GVO.</w:t>
      </w:r>
      <w:r w:rsidR="007D7CB8" w:rsidRPr="00A3622B">
        <w:rPr>
          <w:rFonts w:ascii="Calibri" w:eastAsia="Calibri" w:hAnsi="Calibri" w:cs="Calibri"/>
          <w:sz w:val="18"/>
          <w:szCs w:val="18"/>
        </w:rPr>
        <w:t xml:space="preserve"> </w:t>
      </w:r>
      <w:r w:rsidR="004061F6" w:rsidRPr="00A3622B">
        <w:rPr>
          <w:rFonts w:ascii="Calibri" w:eastAsia="Calibri" w:hAnsi="Calibri" w:cs="Calibri"/>
          <w:sz w:val="18"/>
          <w:szCs w:val="18"/>
        </w:rPr>
        <w:t>V</w:t>
      </w:r>
      <w:r w:rsidR="007D7CB8" w:rsidRPr="00A3622B">
        <w:rPr>
          <w:rFonts w:ascii="Calibri" w:eastAsia="Calibri" w:hAnsi="Calibri" w:cs="Calibri"/>
          <w:sz w:val="18"/>
          <w:szCs w:val="18"/>
        </w:rPr>
        <w:t xml:space="preserve">ergaderingen </w:t>
      </w:r>
      <w:r w:rsidR="004061F6" w:rsidRPr="00A3622B">
        <w:rPr>
          <w:rFonts w:ascii="Calibri" w:eastAsia="Calibri" w:hAnsi="Calibri" w:cs="Calibri"/>
          <w:sz w:val="18"/>
          <w:szCs w:val="18"/>
        </w:rPr>
        <w:t xml:space="preserve"> van MR </w:t>
      </w:r>
      <w:r w:rsidR="00ED6424" w:rsidRPr="00A3622B">
        <w:rPr>
          <w:rFonts w:ascii="Calibri" w:eastAsia="Calibri" w:hAnsi="Calibri" w:cs="Calibri"/>
          <w:sz w:val="18"/>
          <w:szCs w:val="18"/>
        </w:rPr>
        <w:t xml:space="preserve">zijn </w:t>
      </w:r>
      <w:r w:rsidR="007D7CB8" w:rsidRPr="00A3622B">
        <w:rPr>
          <w:rFonts w:ascii="Calibri" w:eastAsia="Calibri" w:hAnsi="Calibri" w:cs="Calibri"/>
          <w:sz w:val="18"/>
          <w:szCs w:val="18"/>
        </w:rPr>
        <w:t>altijd openbaar</w:t>
      </w:r>
      <w:r w:rsidR="007D7CB8" w:rsidRPr="00A3622B">
        <w:rPr>
          <w:rFonts w:ascii="Calibri" w:eastAsia="Calibri" w:hAnsi="Calibri" w:cs="Calibri"/>
          <w:sz w:val="24"/>
          <w:szCs w:val="24"/>
        </w:rPr>
        <w:t>.</w:t>
      </w:r>
    </w:p>
    <w:p w14:paraId="68F80AF7" w14:textId="0AB3A74D" w:rsidR="00FA0F96" w:rsidRPr="00737C54" w:rsidRDefault="31DE359F" w:rsidP="260B3401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EC21D3">
        <w:rPr>
          <w:rFonts w:ascii="Calibri" w:eastAsia="Calibri" w:hAnsi="Calibri" w:cs="Calibri"/>
          <w:b/>
          <w:bCs/>
          <w:sz w:val="24"/>
          <w:szCs w:val="24"/>
        </w:rPr>
        <w:t>Protocol schoolzwemmen</w:t>
      </w:r>
      <w:r w:rsidR="17973E9C" w:rsidRPr="00737C54">
        <w:rPr>
          <w:rFonts w:ascii="Calibri" w:eastAsia="Calibri" w:hAnsi="Calibri" w:cs="Calibri"/>
          <w:sz w:val="24"/>
          <w:szCs w:val="24"/>
        </w:rPr>
        <w:t>:</w:t>
      </w:r>
      <w:r w:rsidRPr="00737C54">
        <w:rPr>
          <w:rFonts w:ascii="Calibri" w:eastAsia="Calibri" w:hAnsi="Calibri" w:cs="Calibri"/>
          <w:sz w:val="24"/>
          <w:szCs w:val="24"/>
        </w:rPr>
        <w:t xml:space="preserve"> </w:t>
      </w:r>
      <w:r w:rsidR="00567923">
        <w:rPr>
          <w:rFonts w:ascii="Calibri" w:eastAsia="Calibri" w:hAnsi="Calibri" w:cs="Calibri"/>
          <w:sz w:val="24"/>
          <w:szCs w:val="24"/>
        </w:rPr>
        <w:t>De MR stemt nog niet in met het schoolz</w:t>
      </w:r>
      <w:r w:rsidR="00E42544">
        <w:rPr>
          <w:rFonts w:ascii="Calibri" w:eastAsia="Calibri" w:hAnsi="Calibri" w:cs="Calibri"/>
          <w:sz w:val="24"/>
          <w:szCs w:val="24"/>
        </w:rPr>
        <w:t>w</w:t>
      </w:r>
      <w:r w:rsidR="00567923">
        <w:rPr>
          <w:rFonts w:ascii="Calibri" w:eastAsia="Calibri" w:hAnsi="Calibri" w:cs="Calibri"/>
          <w:sz w:val="24"/>
          <w:szCs w:val="24"/>
        </w:rPr>
        <w:t>emprotocol</w:t>
      </w:r>
      <w:r w:rsidR="00E42544">
        <w:rPr>
          <w:rFonts w:ascii="Calibri" w:eastAsia="Calibri" w:hAnsi="Calibri" w:cs="Calibri"/>
          <w:sz w:val="24"/>
          <w:szCs w:val="24"/>
        </w:rPr>
        <w:t xml:space="preserve"> omdat er nog te veel vragen zij</w:t>
      </w:r>
      <w:r w:rsidR="00B05B9D">
        <w:rPr>
          <w:rFonts w:ascii="Calibri" w:eastAsia="Calibri" w:hAnsi="Calibri" w:cs="Calibri"/>
          <w:sz w:val="24"/>
          <w:szCs w:val="24"/>
        </w:rPr>
        <w:t xml:space="preserve">n. </w:t>
      </w:r>
      <w:r w:rsidR="00E42544">
        <w:rPr>
          <w:rFonts w:ascii="Calibri" w:eastAsia="Calibri" w:hAnsi="Calibri" w:cs="Calibri"/>
          <w:sz w:val="24"/>
          <w:szCs w:val="24"/>
        </w:rPr>
        <w:t xml:space="preserve">Bob </w:t>
      </w:r>
      <w:r w:rsidR="00A035B0">
        <w:rPr>
          <w:rFonts w:ascii="Calibri" w:eastAsia="Calibri" w:hAnsi="Calibri" w:cs="Calibri"/>
          <w:sz w:val="24"/>
          <w:szCs w:val="24"/>
        </w:rPr>
        <w:t>z</w:t>
      </w:r>
      <w:r w:rsidR="00E42544">
        <w:rPr>
          <w:rFonts w:ascii="Calibri" w:eastAsia="Calibri" w:hAnsi="Calibri" w:cs="Calibri"/>
          <w:sz w:val="24"/>
          <w:szCs w:val="24"/>
        </w:rPr>
        <w:t>al met</w:t>
      </w:r>
      <w:r w:rsidR="00A035B0">
        <w:rPr>
          <w:rFonts w:ascii="Calibri" w:eastAsia="Calibri" w:hAnsi="Calibri" w:cs="Calibri"/>
          <w:sz w:val="24"/>
          <w:szCs w:val="24"/>
        </w:rPr>
        <w:t xml:space="preserve"> de </w:t>
      </w:r>
      <w:r w:rsidR="006E1434">
        <w:rPr>
          <w:rFonts w:ascii="Calibri" w:eastAsia="Calibri" w:hAnsi="Calibri" w:cs="Calibri"/>
          <w:sz w:val="24"/>
          <w:szCs w:val="24"/>
        </w:rPr>
        <w:t>bestuursadviseur contact opnemen</w:t>
      </w:r>
      <w:r w:rsidR="00643C18">
        <w:rPr>
          <w:rFonts w:ascii="Calibri" w:eastAsia="Calibri" w:hAnsi="Calibri" w:cs="Calibri"/>
          <w:sz w:val="24"/>
          <w:szCs w:val="24"/>
        </w:rPr>
        <w:t xml:space="preserve"> en de zwemcoördinatoren inlichten</w:t>
      </w:r>
      <w:r w:rsidR="00472C36">
        <w:rPr>
          <w:rFonts w:ascii="Calibri" w:eastAsia="Calibri" w:hAnsi="Calibri" w:cs="Calibri"/>
          <w:sz w:val="24"/>
          <w:szCs w:val="24"/>
        </w:rPr>
        <w:t xml:space="preserve">. </w:t>
      </w:r>
      <w:r w:rsidR="00070AF2">
        <w:rPr>
          <w:rFonts w:ascii="Calibri" w:eastAsia="Calibri" w:hAnsi="Calibri" w:cs="Calibri"/>
          <w:sz w:val="24"/>
          <w:szCs w:val="24"/>
        </w:rPr>
        <w:t xml:space="preserve">Zodra er meer duidelijkheid </w:t>
      </w:r>
      <w:r w:rsidR="00860840">
        <w:rPr>
          <w:rFonts w:ascii="Calibri" w:eastAsia="Calibri" w:hAnsi="Calibri" w:cs="Calibri"/>
          <w:sz w:val="24"/>
          <w:szCs w:val="24"/>
        </w:rPr>
        <w:t xml:space="preserve">en de antwoorden </w:t>
      </w:r>
      <w:r w:rsidR="00D324C1">
        <w:rPr>
          <w:rFonts w:ascii="Calibri" w:eastAsia="Calibri" w:hAnsi="Calibri" w:cs="Calibri"/>
          <w:sz w:val="24"/>
          <w:szCs w:val="24"/>
        </w:rPr>
        <w:t>zijn, kunnen we per mail stemmen</w:t>
      </w:r>
      <w:r w:rsidR="00860840">
        <w:rPr>
          <w:rFonts w:ascii="Calibri" w:eastAsia="Calibri" w:hAnsi="Calibri" w:cs="Calibri"/>
          <w:sz w:val="24"/>
          <w:szCs w:val="24"/>
        </w:rPr>
        <w:t>.</w:t>
      </w:r>
    </w:p>
    <w:p w14:paraId="57D2B914" w14:textId="73BB57EF" w:rsidR="00FA0F96" w:rsidRPr="00737C54" w:rsidRDefault="31DE359F" w:rsidP="260B3401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9318A2">
        <w:rPr>
          <w:rFonts w:ascii="Calibri" w:eastAsia="Calibri" w:hAnsi="Calibri" w:cs="Calibri"/>
          <w:b/>
          <w:bCs/>
          <w:sz w:val="24"/>
          <w:szCs w:val="24"/>
        </w:rPr>
        <w:t>Reglement diploma arbeid GVO</w:t>
      </w:r>
      <w:r w:rsidR="772DDF62" w:rsidRPr="00737C54">
        <w:rPr>
          <w:rFonts w:ascii="Calibri" w:eastAsia="Calibri" w:hAnsi="Calibri" w:cs="Calibri"/>
          <w:sz w:val="24"/>
          <w:szCs w:val="24"/>
        </w:rPr>
        <w:t>:</w:t>
      </w:r>
      <w:r w:rsidRPr="00737C54">
        <w:rPr>
          <w:rFonts w:ascii="Calibri" w:eastAsia="Calibri" w:hAnsi="Calibri" w:cs="Calibri"/>
          <w:sz w:val="24"/>
          <w:szCs w:val="24"/>
        </w:rPr>
        <w:t xml:space="preserve"> </w:t>
      </w:r>
      <w:r w:rsidR="00E43B65">
        <w:rPr>
          <w:rFonts w:ascii="Calibri" w:eastAsia="Calibri" w:hAnsi="Calibri" w:cs="Calibri"/>
          <w:sz w:val="24"/>
          <w:szCs w:val="24"/>
        </w:rPr>
        <w:t>Jantine zou graag een aantal voetnoten in het stuk zien</w:t>
      </w:r>
      <w:r w:rsidR="00BB419E">
        <w:rPr>
          <w:rFonts w:ascii="Calibri" w:eastAsia="Calibri" w:hAnsi="Calibri" w:cs="Calibri"/>
          <w:sz w:val="24"/>
          <w:szCs w:val="24"/>
        </w:rPr>
        <w:t xml:space="preserve"> zoals bij CvB</w:t>
      </w:r>
      <w:r w:rsidR="00B26034">
        <w:rPr>
          <w:rFonts w:ascii="Calibri" w:eastAsia="Calibri" w:hAnsi="Calibri" w:cs="Calibri"/>
          <w:sz w:val="24"/>
          <w:szCs w:val="24"/>
        </w:rPr>
        <w:t xml:space="preserve">, beschutwerk en verder </w:t>
      </w:r>
      <w:r w:rsidR="00A3292E">
        <w:rPr>
          <w:rFonts w:ascii="Calibri" w:eastAsia="Calibri" w:hAnsi="Calibri" w:cs="Calibri"/>
          <w:sz w:val="24"/>
          <w:szCs w:val="24"/>
        </w:rPr>
        <w:t>moet er duidelijk in het stuk komen te staan dat een leerling 1 herkansing heeft</w:t>
      </w:r>
      <w:r w:rsidR="00CA067E">
        <w:rPr>
          <w:rFonts w:ascii="Calibri" w:eastAsia="Calibri" w:hAnsi="Calibri" w:cs="Calibri"/>
          <w:sz w:val="24"/>
          <w:szCs w:val="24"/>
        </w:rPr>
        <w:t>. De personeels</w:t>
      </w:r>
      <w:r w:rsidR="0077759E">
        <w:rPr>
          <w:rFonts w:ascii="Calibri" w:eastAsia="Calibri" w:hAnsi="Calibri" w:cs="Calibri"/>
          <w:sz w:val="24"/>
          <w:szCs w:val="24"/>
        </w:rPr>
        <w:t>geleding stemt hierna in met het stuk.</w:t>
      </w:r>
    </w:p>
    <w:p w14:paraId="05EC052A" w14:textId="0C51129C" w:rsidR="00FA0F96" w:rsidRPr="00737C54" w:rsidRDefault="31DE359F" w:rsidP="260B3401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87425C">
        <w:rPr>
          <w:rFonts w:ascii="Calibri" w:eastAsia="Calibri" w:hAnsi="Calibri" w:cs="Calibri"/>
          <w:b/>
          <w:bCs/>
          <w:sz w:val="24"/>
          <w:szCs w:val="24"/>
        </w:rPr>
        <w:t>Geactualiseerd stagebeleidsplan</w:t>
      </w:r>
      <w:r w:rsidRPr="00737C54">
        <w:rPr>
          <w:rFonts w:ascii="Calibri" w:eastAsia="Calibri" w:hAnsi="Calibri" w:cs="Calibri"/>
          <w:sz w:val="24"/>
          <w:szCs w:val="24"/>
        </w:rPr>
        <w:t xml:space="preserve"> </w:t>
      </w:r>
      <w:r w:rsidRPr="0087425C">
        <w:rPr>
          <w:rFonts w:ascii="Calibri" w:eastAsia="Calibri" w:hAnsi="Calibri" w:cs="Calibri"/>
          <w:b/>
          <w:bCs/>
          <w:sz w:val="24"/>
          <w:szCs w:val="24"/>
        </w:rPr>
        <w:t>GVO</w:t>
      </w:r>
      <w:r w:rsidR="005E5053">
        <w:rPr>
          <w:rFonts w:ascii="Calibri" w:eastAsia="Calibri" w:hAnsi="Calibri" w:cs="Calibri"/>
          <w:sz w:val="24"/>
          <w:szCs w:val="24"/>
        </w:rPr>
        <w:t>:</w:t>
      </w:r>
      <w:r w:rsidR="00C22DE5">
        <w:rPr>
          <w:rFonts w:ascii="Calibri" w:eastAsia="Calibri" w:hAnsi="Calibri" w:cs="Calibri"/>
          <w:sz w:val="24"/>
          <w:szCs w:val="24"/>
        </w:rPr>
        <w:t xml:space="preserve"> Petra en Niels hebben hard </w:t>
      </w:r>
      <w:r w:rsidR="00EC03D0">
        <w:rPr>
          <w:rFonts w:ascii="Calibri" w:eastAsia="Calibri" w:hAnsi="Calibri" w:cs="Calibri"/>
          <w:sz w:val="24"/>
          <w:szCs w:val="24"/>
        </w:rPr>
        <w:t xml:space="preserve">gewerkt </w:t>
      </w:r>
      <w:r w:rsidR="00C22DE5">
        <w:rPr>
          <w:rFonts w:ascii="Calibri" w:eastAsia="Calibri" w:hAnsi="Calibri" w:cs="Calibri"/>
          <w:sz w:val="24"/>
          <w:szCs w:val="24"/>
        </w:rPr>
        <w:t>aan</w:t>
      </w:r>
      <w:r w:rsidR="009C1317">
        <w:rPr>
          <w:rFonts w:ascii="Calibri" w:eastAsia="Calibri" w:hAnsi="Calibri" w:cs="Calibri"/>
          <w:sz w:val="24"/>
          <w:szCs w:val="24"/>
        </w:rPr>
        <w:t xml:space="preserve"> het verbeteren van het </w:t>
      </w:r>
      <w:r w:rsidR="00EC03D0">
        <w:rPr>
          <w:rFonts w:ascii="Calibri" w:eastAsia="Calibri" w:hAnsi="Calibri" w:cs="Calibri"/>
          <w:sz w:val="24"/>
          <w:szCs w:val="24"/>
        </w:rPr>
        <w:t>plan.</w:t>
      </w:r>
      <w:r w:rsidR="00717D18">
        <w:rPr>
          <w:rFonts w:ascii="Calibri" w:eastAsia="Calibri" w:hAnsi="Calibri" w:cs="Calibri"/>
          <w:sz w:val="24"/>
          <w:szCs w:val="24"/>
        </w:rPr>
        <w:t xml:space="preserve"> </w:t>
      </w:r>
      <w:r w:rsidR="00E3339A">
        <w:rPr>
          <w:rFonts w:ascii="Calibri" w:eastAsia="Calibri" w:hAnsi="Calibri" w:cs="Calibri"/>
          <w:sz w:val="24"/>
          <w:szCs w:val="24"/>
        </w:rPr>
        <w:t xml:space="preserve">Het is onmogelijk om </w:t>
      </w:r>
      <w:r w:rsidR="005F3FE8">
        <w:rPr>
          <w:rFonts w:ascii="Calibri" w:eastAsia="Calibri" w:hAnsi="Calibri" w:cs="Calibri"/>
          <w:sz w:val="24"/>
          <w:szCs w:val="24"/>
        </w:rPr>
        <w:t>een lijst met de verschillende stageplaatsen toe te voegen</w:t>
      </w:r>
      <w:r w:rsidR="001D29BA">
        <w:rPr>
          <w:rFonts w:ascii="Calibri" w:eastAsia="Calibri" w:hAnsi="Calibri" w:cs="Calibri"/>
          <w:sz w:val="24"/>
          <w:szCs w:val="24"/>
        </w:rPr>
        <w:t xml:space="preserve"> omdat de lijst wel erg lang zou worden. De personeelsgeleding stemt in met </w:t>
      </w:r>
      <w:r w:rsidR="009318A2">
        <w:rPr>
          <w:rFonts w:ascii="Calibri" w:eastAsia="Calibri" w:hAnsi="Calibri" w:cs="Calibri"/>
          <w:sz w:val="24"/>
          <w:szCs w:val="24"/>
        </w:rPr>
        <w:t>het stagebeleidsplan.</w:t>
      </w:r>
      <w:r w:rsidR="00717D18">
        <w:rPr>
          <w:rFonts w:ascii="Calibri" w:eastAsia="Calibri" w:hAnsi="Calibri" w:cs="Calibri"/>
          <w:sz w:val="24"/>
          <w:szCs w:val="24"/>
        </w:rPr>
        <w:t xml:space="preserve"> </w:t>
      </w:r>
    </w:p>
    <w:p w14:paraId="60C586B6" w14:textId="49CF17A2" w:rsidR="00FA0F96" w:rsidRDefault="31DE359F" w:rsidP="260B3401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102D4C">
        <w:rPr>
          <w:rFonts w:ascii="Calibri" w:eastAsia="Calibri" w:hAnsi="Calibri" w:cs="Calibri"/>
          <w:b/>
          <w:bCs/>
          <w:sz w:val="24"/>
          <w:szCs w:val="24"/>
        </w:rPr>
        <w:t>Resultaten peiling professionalisering – studiedagen</w:t>
      </w:r>
      <w:r w:rsidR="00102D4C">
        <w:rPr>
          <w:rFonts w:ascii="Calibri" w:eastAsia="Calibri" w:hAnsi="Calibri" w:cs="Calibri"/>
          <w:sz w:val="24"/>
          <w:szCs w:val="24"/>
        </w:rPr>
        <w:t>:</w:t>
      </w:r>
      <w:r w:rsidR="009A2571">
        <w:rPr>
          <w:rFonts w:ascii="Calibri" w:eastAsia="Calibri" w:hAnsi="Calibri" w:cs="Calibri"/>
          <w:sz w:val="24"/>
          <w:szCs w:val="24"/>
        </w:rPr>
        <w:t xml:space="preserve"> </w:t>
      </w:r>
      <w:r w:rsidR="009A2571" w:rsidRPr="009A2571">
        <w:rPr>
          <w:rFonts w:ascii="Calibri" w:eastAsia="Calibri" w:hAnsi="Calibri" w:cs="Calibri"/>
          <w:sz w:val="24"/>
          <w:szCs w:val="24"/>
        </w:rPr>
        <w:t>N</w:t>
      </w:r>
      <w:r w:rsidR="009A2571">
        <w:rPr>
          <w:rFonts w:ascii="Calibri" w:eastAsia="Calibri" w:hAnsi="Calibri" w:cs="Calibri"/>
          <w:sz w:val="24"/>
          <w:szCs w:val="24"/>
        </w:rPr>
        <w:t>a</w:t>
      </w:r>
      <w:r w:rsidR="00ED7B6A">
        <w:rPr>
          <w:rFonts w:ascii="Calibri" w:eastAsia="Calibri" w:hAnsi="Calibri" w:cs="Calibri"/>
          <w:sz w:val="24"/>
          <w:szCs w:val="24"/>
        </w:rPr>
        <w:t>ar</w:t>
      </w:r>
      <w:r w:rsidR="009A2571">
        <w:rPr>
          <w:rFonts w:ascii="Calibri" w:eastAsia="Calibri" w:hAnsi="Calibri" w:cs="Calibri"/>
          <w:sz w:val="24"/>
          <w:szCs w:val="24"/>
        </w:rPr>
        <w:t xml:space="preserve"> aanleiding van vragen</w:t>
      </w:r>
      <w:r w:rsidR="0062382C">
        <w:rPr>
          <w:rFonts w:ascii="Calibri" w:eastAsia="Calibri" w:hAnsi="Calibri" w:cs="Calibri"/>
          <w:sz w:val="24"/>
          <w:szCs w:val="24"/>
        </w:rPr>
        <w:t xml:space="preserve"> van de personeel en oudergeleding</w:t>
      </w:r>
      <w:r w:rsidR="009A2571">
        <w:rPr>
          <w:rFonts w:ascii="Calibri" w:eastAsia="Calibri" w:hAnsi="Calibri" w:cs="Calibri"/>
          <w:sz w:val="24"/>
          <w:szCs w:val="24"/>
        </w:rPr>
        <w:t xml:space="preserve"> tijdens de vorige vergadering is er een </w:t>
      </w:r>
      <w:r w:rsidR="003D2C91">
        <w:rPr>
          <w:rFonts w:ascii="Calibri" w:eastAsia="Calibri" w:hAnsi="Calibri" w:cs="Calibri"/>
          <w:sz w:val="24"/>
          <w:szCs w:val="24"/>
        </w:rPr>
        <w:t xml:space="preserve">enquête </w:t>
      </w:r>
      <w:r w:rsidR="00DE12F0">
        <w:rPr>
          <w:rFonts w:ascii="Calibri" w:eastAsia="Calibri" w:hAnsi="Calibri" w:cs="Calibri"/>
          <w:sz w:val="24"/>
          <w:szCs w:val="24"/>
        </w:rPr>
        <w:t xml:space="preserve">gehouden </w:t>
      </w:r>
      <w:r w:rsidR="003D2C91">
        <w:rPr>
          <w:rFonts w:ascii="Calibri" w:eastAsia="Calibri" w:hAnsi="Calibri" w:cs="Calibri"/>
          <w:sz w:val="24"/>
          <w:szCs w:val="24"/>
        </w:rPr>
        <w:t xml:space="preserve">onder het personeel van het GO en GVO. </w:t>
      </w:r>
      <w:r w:rsidR="00972A0D">
        <w:rPr>
          <w:rFonts w:ascii="Calibri" w:eastAsia="Calibri" w:hAnsi="Calibri" w:cs="Calibri"/>
          <w:sz w:val="24"/>
          <w:szCs w:val="24"/>
        </w:rPr>
        <w:t xml:space="preserve">Bob presenteert het resultaat </w:t>
      </w:r>
      <w:r w:rsidR="000F1BB2">
        <w:rPr>
          <w:rFonts w:ascii="Calibri" w:eastAsia="Calibri" w:hAnsi="Calibri" w:cs="Calibri"/>
          <w:sz w:val="24"/>
          <w:szCs w:val="24"/>
        </w:rPr>
        <w:t>en de personeelsgeleding stem</w:t>
      </w:r>
      <w:r w:rsidR="00F632E0">
        <w:rPr>
          <w:rFonts w:ascii="Calibri" w:eastAsia="Calibri" w:hAnsi="Calibri" w:cs="Calibri"/>
          <w:sz w:val="24"/>
          <w:szCs w:val="24"/>
        </w:rPr>
        <w:t>men</w:t>
      </w:r>
      <w:r w:rsidR="000F1BB2">
        <w:rPr>
          <w:rFonts w:ascii="Calibri" w:eastAsia="Calibri" w:hAnsi="Calibri" w:cs="Calibri"/>
          <w:sz w:val="24"/>
          <w:szCs w:val="24"/>
        </w:rPr>
        <w:t xml:space="preserve"> in met </w:t>
      </w:r>
      <w:r w:rsidR="002B5BB9">
        <w:rPr>
          <w:rFonts w:ascii="Calibri" w:eastAsia="Calibri" w:hAnsi="Calibri" w:cs="Calibri"/>
          <w:sz w:val="24"/>
          <w:szCs w:val="24"/>
        </w:rPr>
        <w:t xml:space="preserve">voorstel 1 </w:t>
      </w:r>
      <w:r w:rsidR="00024E75">
        <w:rPr>
          <w:rFonts w:ascii="Calibri" w:eastAsia="Calibri" w:hAnsi="Calibri" w:cs="Calibri"/>
          <w:sz w:val="24"/>
          <w:szCs w:val="24"/>
        </w:rPr>
        <w:t>en 2.</w:t>
      </w:r>
    </w:p>
    <w:p w14:paraId="1D319F2B" w14:textId="4EED81A4" w:rsidR="00024E75" w:rsidRDefault="00626E21" w:rsidP="260B3401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0B57D8">
        <w:rPr>
          <w:rFonts w:ascii="Calibri" w:eastAsia="Calibri" w:hAnsi="Calibri" w:cs="Calibri"/>
          <w:b/>
          <w:bCs/>
          <w:i/>
          <w:iCs/>
          <w:sz w:val="24"/>
          <w:szCs w:val="24"/>
        </w:rPr>
        <w:lastRenderedPageBreak/>
        <w:t>Start van het schooljaar</w:t>
      </w:r>
      <w:r w:rsidR="00506457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r w:rsidRPr="000B57D8">
        <w:rPr>
          <w:rFonts w:ascii="Calibri" w:eastAsia="Calibri" w:hAnsi="Calibri" w:cs="Calibri"/>
          <w:b/>
          <w:bCs/>
          <w:i/>
          <w:iCs/>
          <w:sz w:val="24"/>
          <w:szCs w:val="24"/>
        </w:rPr>
        <w:t>(v</w:t>
      </w:r>
      <w:r w:rsidR="00024E75" w:rsidRPr="000B57D8">
        <w:rPr>
          <w:rFonts w:ascii="Calibri" w:eastAsia="Calibri" w:hAnsi="Calibri" w:cs="Calibri"/>
          <w:b/>
          <w:bCs/>
          <w:i/>
          <w:iCs/>
          <w:sz w:val="24"/>
          <w:szCs w:val="24"/>
        </w:rPr>
        <w:t>oorstel 1</w:t>
      </w:r>
      <w:r w:rsidR="003556DE" w:rsidRPr="000B57D8">
        <w:rPr>
          <w:rFonts w:ascii="Calibri" w:eastAsia="Calibri" w:hAnsi="Calibri" w:cs="Calibri"/>
          <w:b/>
          <w:bCs/>
          <w:i/>
          <w:iCs/>
          <w:sz w:val="24"/>
          <w:szCs w:val="24"/>
        </w:rPr>
        <w:t>)</w:t>
      </w:r>
      <w:r w:rsidR="003556DE">
        <w:rPr>
          <w:rFonts w:ascii="Calibri" w:eastAsia="Calibri" w:hAnsi="Calibri" w:cs="Calibri"/>
          <w:sz w:val="24"/>
          <w:szCs w:val="24"/>
        </w:rPr>
        <w:t xml:space="preserve"> </w:t>
      </w:r>
      <w:r w:rsidR="00024E75">
        <w:rPr>
          <w:rFonts w:ascii="Calibri" w:eastAsia="Calibri" w:hAnsi="Calibri" w:cs="Calibri"/>
          <w:sz w:val="24"/>
          <w:szCs w:val="24"/>
        </w:rPr>
        <w:t>:</w:t>
      </w:r>
      <w:r w:rsidR="003556DE">
        <w:rPr>
          <w:rFonts w:ascii="Calibri" w:eastAsia="Calibri" w:hAnsi="Calibri" w:cs="Calibri"/>
          <w:sz w:val="24"/>
          <w:szCs w:val="24"/>
        </w:rPr>
        <w:t xml:space="preserve">Het team is de laatste </w:t>
      </w:r>
      <w:r w:rsidR="00AB32F5">
        <w:rPr>
          <w:rFonts w:ascii="Calibri" w:eastAsia="Calibri" w:hAnsi="Calibri" w:cs="Calibri"/>
          <w:sz w:val="24"/>
          <w:szCs w:val="24"/>
        </w:rPr>
        <w:t>zomer vakantie vrij</w:t>
      </w:r>
      <w:r w:rsidR="00506457">
        <w:rPr>
          <w:rFonts w:ascii="Calibri" w:eastAsia="Calibri" w:hAnsi="Calibri" w:cs="Calibri"/>
          <w:sz w:val="24"/>
          <w:szCs w:val="24"/>
        </w:rPr>
        <w:t xml:space="preserve"> </w:t>
      </w:r>
      <w:r w:rsidR="00AB32F5">
        <w:rPr>
          <w:rFonts w:ascii="Calibri" w:eastAsia="Calibri" w:hAnsi="Calibri" w:cs="Calibri"/>
          <w:sz w:val="24"/>
          <w:szCs w:val="24"/>
        </w:rPr>
        <w:t>(week</w:t>
      </w:r>
      <w:r w:rsidR="006118F6">
        <w:rPr>
          <w:rFonts w:ascii="Calibri" w:eastAsia="Calibri" w:hAnsi="Calibri" w:cs="Calibri"/>
          <w:sz w:val="24"/>
          <w:szCs w:val="24"/>
        </w:rPr>
        <w:t xml:space="preserve"> </w:t>
      </w:r>
      <w:r w:rsidR="00AB32F5">
        <w:rPr>
          <w:rFonts w:ascii="Calibri" w:eastAsia="Calibri" w:hAnsi="Calibri" w:cs="Calibri"/>
          <w:sz w:val="24"/>
          <w:szCs w:val="24"/>
        </w:rPr>
        <w:t xml:space="preserve">6: </w:t>
      </w:r>
      <w:r w:rsidR="006118F6">
        <w:rPr>
          <w:rFonts w:ascii="Calibri" w:eastAsia="Calibri" w:hAnsi="Calibri" w:cs="Calibri"/>
          <w:sz w:val="24"/>
          <w:szCs w:val="24"/>
        </w:rPr>
        <w:t>t/m 1</w:t>
      </w:r>
      <w:r w:rsidR="00C326E2">
        <w:rPr>
          <w:rFonts w:ascii="Calibri" w:eastAsia="Calibri" w:hAnsi="Calibri" w:cs="Calibri"/>
          <w:sz w:val="24"/>
          <w:szCs w:val="24"/>
        </w:rPr>
        <w:t xml:space="preserve"> september). Het team </w:t>
      </w:r>
      <w:r w:rsidR="00FD64C5">
        <w:rPr>
          <w:rFonts w:ascii="Calibri" w:eastAsia="Calibri" w:hAnsi="Calibri" w:cs="Calibri"/>
          <w:sz w:val="24"/>
          <w:szCs w:val="24"/>
        </w:rPr>
        <w:t xml:space="preserve">start maandag 4 en dinsdag 5 september met 2 verlichte </w:t>
      </w:r>
      <w:r w:rsidR="00FC6D9B">
        <w:rPr>
          <w:rFonts w:ascii="Calibri" w:eastAsia="Calibri" w:hAnsi="Calibri" w:cs="Calibri"/>
          <w:sz w:val="24"/>
          <w:szCs w:val="24"/>
        </w:rPr>
        <w:t>(studie)dagen, met een startvergadering</w:t>
      </w:r>
      <w:r w:rsidR="009B2C74">
        <w:rPr>
          <w:rFonts w:ascii="Calibri" w:eastAsia="Calibri" w:hAnsi="Calibri" w:cs="Calibri"/>
          <w:sz w:val="24"/>
          <w:szCs w:val="24"/>
        </w:rPr>
        <w:t xml:space="preserve">, inrichten lokaal en voorbereiding </w:t>
      </w:r>
      <w:r w:rsidR="00382D1A">
        <w:rPr>
          <w:rFonts w:ascii="Calibri" w:eastAsia="Calibri" w:hAnsi="Calibri" w:cs="Calibri"/>
          <w:sz w:val="24"/>
          <w:szCs w:val="24"/>
        </w:rPr>
        <w:t>nieuwe schooljaar. Leerlingen starten woensdag 6 september</w:t>
      </w:r>
      <w:r w:rsidR="00C04FDF">
        <w:rPr>
          <w:rFonts w:ascii="Calibri" w:eastAsia="Calibri" w:hAnsi="Calibri" w:cs="Calibri"/>
          <w:sz w:val="24"/>
          <w:szCs w:val="24"/>
        </w:rPr>
        <w:t>.</w:t>
      </w:r>
      <w:r w:rsidR="009B2C74">
        <w:rPr>
          <w:rFonts w:ascii="Calibri" w:eastAsia="Calibri" w:hAnsi="Calibri" w:cs="Calibri"/>
          <w:sz w:val="24"/>
          <w:szCs w:val="24"/>
        </w:rPr>
        <w:t xml:space="preserve"> </w:t>
      </w:r>
    </w:p>
    <w:p w14:paraId="30D8F73F" w14:textId="487F464E" w:rsidR="000B57D8" w:rsidRPr="006D7ED5" w:rsidRDefault="004E7BC1" w:rsidP="260B3401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696A55">
        <w:rPr>
          <w:rFonts w:ascii="Calibri" w:eastAsia="Calibri" w:hAnsi="Calibri" w:cs="Calibri"/>
          <w:b/>
          <w:bCs/>
          <w:i/>
          <w:iCs/>
          <w:sz w:val="24"/>
          <w:szCs w:val="24"/>
        </w:rPr>
        <w:t>Verdeling van dagen over het schooljaar</w:t>
      </w:r>
      <w:r w:rsidR="008464E8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r w:rsidRPr="00696A55">
        <w:rPr>
          <w:rFonts w:ascii="Calibri" w:eastAsia="Calibri" w:hAnsi="Calibri" w:cs="Calibri"/>
          <w:b/>
          <w:bCs/>
          <w:i/>
          <w:iCs/>
          <w:sz w:val="24"/>
          <w:szCs w:val="24"/>
        </w:rPr>
        <w:t>(voorstel 2)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 w:rsidR="00BE0489">
        <w:rPr>
          <w:rFonts w:ascii="Calibri" w:eastAsia="Calibri" w:hAnsi="Calibri" w:cs="Calibri"/>
          <w:sz w:val="24"/>
          <w:szCs w:val="24"/>
        </w:rPr>
        <w:t>Alle beschikbare studiedagen worden verspreid</w:t>
      </w:r>
      <w:r w:rsidR="00FE57AF">
        <w:rPr>
          <w:rFonts w:ascii="Calibri" w:eastAsia="Calibri" w:hAnsi="Calibri" w:cs="Calibri"/>
          <w:sz w:val="24"/>
          <w:szCs w:val="24"/>
        </w:rPr>
        <w:t xml:space="preserve"> over het schooljaar op verschillende werkdagen. Iedereen is bij deze studiedagen aanwezig</w:t>
      </w:r>
      <w:r w:rsidR="00E81912">
        <w:rPr>
          <w:rFonts w:ascii="Calibri" w:eastAsia="Calibri" w:hAnsi="Calibri" w:cs="Calibri"/>
          <w:sz w:val="24"/>
          <w:szCs w:val="24"/>
        </w:rPr>
        <w:t xml:space="preserve">. </w:t>
      </w:r>
      <w:r w:rsidR="00E81912" w:rsidRPr="006D7ED5">
        <w:rPr>
          <w:rFonts w:ascii="Calibri" w:eastAsia="Calibri" w:hAnsi="Calibri" w:cs="Calibri"/>
          <w:sz w:val="24"/>
          <w:szCs w:val="24"/>
        </w:rPr>
        <w:t>Compensatie is niet mogelijk</w:t>
      </w:r>
      <w:r w:rsidR="00094931" w:rsidRPr="006D7ED5">
        <w:rPr>
          <w:rFonts w:ascii="Calibri" w:eastAsia="Calibri" w:hAnsi="Calibri" w:cs="Calibri"/>
          <w:sz w:val="24"/>
          <w:szCs w:val="24"/>
        </w:rPr>
        <w:t>.</w:t>
      </w:r>
      <w:r w:rsidR="003907DD" w:rsidRPr="006D7ED5">
        <w:rPr>
          <w:rFonts w:ascii="Calibri" w:eastAsia="Calibri" w:hAnsi="Calibri" w:cs="Calibri"/>
          <w:sz w:val="24"/>
          <w:szCs w:val="24"/>
        </w:rPr>
        <w:t xml:space="preserve"> </w:t>
      </w:r>
      <w:r w:rsidR="0053097C" w:rsidRPr="006D7ED5">
        <w:rPr>
          <w:rFonts w:ascii="Calibri" w:eastAsia="Calibri" w:hAnsi="Calibri" w:cs="Calibri"/>
          <w:sz w:val="24"/>
          <w:szCs w:val="24"/>
        </w:rPr>
        <w:t xml:space="preserve">In de werktijdfactor van medewerkers zit 10% professionalisering opgenomen. </w:t>
      </w:r>
      <w:r w:rsidR="00766C36" w:rsidRPr="006D7ED5">
        <w:rPr>
          <w:rFonts w:ascii="Calibri" w:eastAsia="Calibri" w:hAnsi="Calibri" w:cs="Calibri"/>
          <w:sz w:val="24"/>
          <w:szCs w:val="24"/>
        </w:rPr>
        <w:t xml:space="preserve">Teamleden zijn aanwezig bij alle studiedagen. Wanneer een studiedag op een BAPO/duurzaamheidsverlof dag valt, dan kan deze in overleg met directie worden gecompenseerd. </w:t>
      </w:r>
    </w:p>
    <w:p w14:paraId="5E3BCF29" w14:textId="5A87360B" w:rsidR="00FA0F96" w:rsidRDefault="31DE359F" w:rsidP="260B3401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155524">
        <w:rPr>
          <w:rFonts w:ascii="Calibri" w:eastAsia="Calibri" w:hAnsi="Calibri" w:cs="Calibri"/>
          <w:b/>
          <w:bCs/>
          <w:sz w:val="24"/>
          <w:szCs w:val="24"/>
        </w:rPr>
        <w:t>De formatie</w:t>
      </w:r>
      <w:r w:rsidR="00155524">
        <w:rPr>
          <w:rFonts w:ascii="Calibri" w:eastAsia="Calibri" w:hAnsi="Calibri" w:cs="Calibri"/>
          <w:sz w:val="24"/>
          <w:szCs w:val="24"/>
        </w:rPr>
        <w:t xml:space="preserve"> </w:t>
      </w:r>
      <w:r w:rsidR="00155524" w:rsidRPr="00155524">
        <w:rPr>
          <w:rFonts w:ascii="Calibri" w:eastAsia="Calibri" w:hAnsi="Calibri" w:cs="Calibri"/>
          <w:b/>
          <w:bCs/>
          <w:sz w:val="24"/>
          <w:szCs w:val="24"/>
        </w:rPr>
        <w:t>voor schooljaar 2023-2024</w:t>
      </w:r>
      <w:r w:rsidR="00155524">
        <w:rPr>
          <w:rFonts w:ascii="Calibri" w:eastAsia="Calibri" w:hAnsi="Calibri" w:cs="Calibri"/>
          <w:sz w:val="24"/>
          <w:szCs w:val="24"/>
        </w:rPr>
        <w:t>:</w:t>
      </w:r>
      <w:r w:rsidRPr="00737C54">
        <w:rPr>
          <w:rFonts w:ascii="Calibri" w:eastAsia="Calibri" w:hAnsi="Calibri" w:cs="Calibri"/>
          <w:sz w:val="24"/>
          <w:szCs w:val="24"/>
        </w:rPr>
        <w:t xml:space="preserve"> Bob presenteert</w:t>
      </w:r>
      <w:r w:rsidR="00155524">
        <w:rPr>
          <w:rFonts w:ascii="Calibri" w:eastAsia="Calibri" w:hAnsi="Calibri" w:cs="Calibri"/>
          <w:sz w:val="24"/>
          <w:szCs w:val="24"/>
        </w:rPr>
        <w:t xml:space="preserve"> het formatieplan voor</w:t>
      </w:r>
      <w:r w:rsidR="00E90FA0">
        <w:rPr>
          <w:rFonts w:ascii="Calibri" w:eastAsia="Calibri" w:hAnsi="Calibri" w:cs="Calibri"/>
          <w:sz w:val="24"/>
          <w:szCs w:val="24"/>
        </w:rPr>
        <w:t xml:space="preserve"> zowel het GO als het GVO.</w:t>
      </w:r>
      <w:r w:rsidR="000A260F">
        <w:rPr>
          <w:rFonts w:ascii="Calibri" w:eastAsia="Calibri" w:hAnsi="Calibri" w:cs="Calibri"/>
          <w:sz w:val="24"/>
          <w:szCs w:val="24"/>
        </w:rPr>
        <w:t xml:space="preserve"> </w:t>
      </w:r>
      <w:r w:rsidR="00774F62">
        <w:rPr>
          <w:rFonts w:ascii="Calibri" w:eastAsia="Calibri" w:hAnsi="Calibri" w:cs="Calibri"/>
          <w:sz w:val="24"/>
          <w:szCs w:val="24"/>
        </w:rPr>
        <w:t xml:space="preserve">Het </w:t>
      </w:r>
      <w:r w:rsidR="004D36CB">
        <w:rPr>
          <w:rFonts w:ascii="Calibri" w:eastAsia="Calibri" w:hAnsi="Calibri" w:cs="Calibri"/>
          <w:sz w:val="24"/>
          <w:szCs w:val="24"/>
        </w:rPr>
        <w:t>formatieplan voor het GVO staat</w:t>
      </w:r>
      <w:r w:rsidR="00D324C1">
        <w:rPr>
          <w:rFonts w:ascii="Calibri" w:eastAsia="Calibri" w:hAnsi="Calibri" w:cs="Calibri"/>
          <w:sz w:val="24"/>
          <w:szCs w:val="24"/>
        </w:rPr>
        <w:t xml:space="preserve"> no</w:t>
      </w:r>
      <w:r w:rsidR="007B71F1">
        <w:rPr>
          <w:rFonts w:ascii="Calibri" w:eastAsia="Calibri" w:hAnsi="Calibri" w:cs="Calibri"/>
          <w:sz w:val="24"/>
          <w:szCs w:val="24"/>
        </w:rPr>
        <w:t>g</w:t>
      </w:r>
      <w:r w:rsidR="004D36CB">
        <w:rPr>
          <w:rFonts w:ascii="Calibri" w:eastAsia="Calibri" w:hAnsi="Calibri" w:cs="Calibri"/>
          <w:sz w:val="24"/>
          <w:szCs w:val="24"/>
        </w:rPr>
        <w:t xml:space="preserve"> tot </w:t>
      </w:r>
      <w:r w:rsidR="0098028C">
        <w:rPr>
          <w:rFonts w:ascii="Calibri" w:eastAsia="Calibri" w:hAnsi="Calibri" w:cs="Calibri"/>
          <w:sz w:val="24"/>
          <w:szCs w:val="24"/>
        </w:rPr>
        <w:t xml:space="preserve">vrijdag 30 </w:t>
      </w:r>
      <w:r w:rsidR="007B71F1">
        <w:rPr>
          <w:rFonts w:ascii="Calibri" w:eastAsia="Calibri" w:hAnsi="Calibri" w:cs="Calibri"/>
          <w:sz w:val="24"/>
          <w:szCs w:val="24"/>
        </w:rPr>
        <w:t>juni ’23</w:t>
      </w:r>
      <w:r w:rsidR="0098028C">
        <w:rPr>
          <w:rFonts w:ascii="Calibri" w:eastAsia="Calibri" w:hAnsi="Calibri" w:cs="Calibri"/>
          <w:sz w:val="24"/>
          <w:szCs w:val="24"/>
        </w:rPr>
        <w:t xml:space="preserve"> onder embargo. Eerst moet het GVO team nog worden geïnformeerd </w:t>
      </w:r>
      <w:r w:rsidR="007F54F6">
        <w:rPr>
          <w:rFonts w:ascii="Calibri" w:eastAsia="Calibri" w:hAnsi="Calibri" w:cs="Calibri"/>
          <w:sz w:val="24"/>
          <w:szCs w:val="24"/>
        </w:rPr>
        <w:t xml:space="preserve">over het plan. Na </w:t>
      </w:r>
      <w:r w:rsidR="00B12181">
        <w:rPr>
          <w:rFonts w:ascii="Calibri" w:eastAsia="Calibri" w:hAnsi="Calibri" w:cs="Calibri"/>
          <w:sz w:val="24"/>
          <w:szCs w:val="24"/>
        </w:rPr>
        <w:t xml:space="preserve">10 juli zullen ouders en leerlingen worden </w:t>
      </w:r>
      <w:r w:rsidR="00997EF5">
        <w:rPr>
          <w:rFonts w:ascii="Calibri" w:eastAsia="Calibri" w:hAnsi="Calibri" w:cs="Calibri"/>
          <w:sz w:val="24"/>
          <w:szCs w:val="24"/>
        </w:rPr>
        <w:t xml:space="preserve">geïnformeerd. </w:t>
      </w:r>
      <w:r w:rsidR="000A260F">
        <w:rPr>
          <w:rFonts w:ascii="Calibri" w:eastAsia="Calibri" w:hAnsi="Calibri" w:cs="Calibri"/>
          <w:sz w:val="24"/>
          <w:szCs w:val="24"/>
        </w:rPr>
        <w:t xml:space="preserve">Bob is trots op het feit dat alle vacatures zijn </w:t>
      </w:r>
      <w:r w:rsidR="00774F62">
        <w:rPr>
          <w:rFonts w:ascii="Calibri" w:eastAsia="Calibri" w:hAnsi="Calibri" w:cs="Calibri"/>
          <w:sz w:val="24"/>
          <w:szCs w:val="24"/>
        </w:rPr>
        <w:t>vervult</w:t>
      </w:r>
      <w:r w:rsidR="00A30C95">
        <w:rPr>
          <w:rFonts w:ascii="Calibri" w:eastAsia="Calibri" w:hAnsi="Calibri" w:cs="Calibri"/>
          <w:sz w:val="24"/>
          <w:szCs w:val="24"/>
        </w:rPr>
        <w:t xml:space="preserve"> en dat er door de toename van leerlingen op het GO mogelijk in januari </w:t>
      </w:r>
      <w:r w:rsidR="00AE016F">
        <w:rPr>
          <w:rFonts w:ascii="Calibri" w:eastAsia="Calibri" w:hAnsi="Calibri" w:cs="Calibri"/>
          <w:sz w:val="24"/>
          <w:szCs w:val="24"/>
        </w:rPr>
        <w:t>een nieuwe groep zal worden gestart.</w:t>
      </w:r>
      <w:r w:rsidR="00774F62">
        <w:rPr>
          <w:rFonts w:ascii="Calibri" w:eastAsia="Calibri" w:hAnsi="Calibri" w:cs="Calibri"/>
          <w:sz w:val="24"/>
          <w:szCs w:val="24"/>
        </w:rPr>
        <w:t xml:space="preserve"> </w:t>
      </w:r>
      <w:r w:rsidRPr="00737C54">
        <w:rPr>
          <w:rFonts w:ascii="Calibri" w:eastAsia="Calibri" w:hAnsi="Calibri" w:cs="Calibri"/>
          <w:sz w:val="24"/>
          <w:szCs w:val="24"/>
        </w:rPr>
        <w:t xml:space="preserve"> </w:t>
      </w:r>
    </w:p>
    <w:p w14:paraId="6ABE5362" w14:textId="35C4DE43" w:rsidR="00802694" w:rsidRPr="00737C54" w:rsidRDefault="00802694" w:rsidP="260B3401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Het GO start met 168 leerlingen en het GVO met </w:t>
      </w:r>
      <w:r w:rsidR="00102D4C">
        <w:rPr>
          <w:rFonts w:ascii="Calibri" w:eastAsia="Calibri" w:hAnsi="Calibri" w:cs="Calibri"/>
          <w:sz w:val="24"/>
          <w:szCs w:val="24"/>
        </w:rPr>
        <w:t>75 leerlingen.</w:t>
      </w:r>
    </w:p>
    <w:p w14:paraId="4B02000A" w14:textId="7646AE10" w:rsidR="00FA0F96" w:rsidRPr="00B859F8" w:rsidRDefault="31DE359F" w:rsidP="260B3401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2330A2">
        <w:rPr>
          <w:rFonts w:ascii="Calibri" w:eastAsia="Calibri" w:hAnsi="Calibri" w:cs="Calibri"/>
          <w:b/>
          <w:bCs/>
          <w:sz w:val="24"/>
          <w:szCs w:val="24"/>
        </w:rPr>
        <w:t>Verkiezingen MR</w:t>
      </w:r>
      <w:r w:rsidR="002330A2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B859F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B859F8" w:rsidRPr="00B859F8">
        <w:rPr>
          <w:rFonts w:ascii="Calibri" w:eastAsia="Calibri" w:hAnsi="Calibri" w:cs="Calibri"/>
          <w:sz w:val="24"/>
          <w:szCs w:val="24"/>
        </w:rPr>
        <w:t xml:space="preserve">Deborah heeft </w:t>
      </w:r>
      <w:r w:rsidR="00BE3445">
        <w:rPr>
          <w:rFonts w:ascii="Calibri" w:eastAsia="Calibri" w:hAnsi="Calibri" w:cs="Calibri"/>
          <w:sz w:val="24"/>
          <w:szCs w:val="24"/>
        </w:rPr>
        <w:t>een oproep geschreven voor het werven van een nieuw MR</w:t>
      </w:r>
      <w:r w:rsidR="009C69DE">
        <w:rPr>
          <w:rFonts w:ascii="Calibri" w:eastAsia="Calibri" w:hAnsi="Calibri" w:cs="Calibri"/>
          <w:sz w:val="24"/>
          <w:szCs w:val="24"/>
        </w:rPr>
        <w:t xml:space="preserve"> lid voor de locatie Molenwerf</w:t>
      </w:r>
      <w:r w:rsidR="00D90391">
        <w:rPr>
          <w:rFonts w:ascii="Calibri" w:eastAsia="Calibri" w:hAnsi="Calibri" w:cs="Calibri"/>
          <w:sz w:val="24"/>
          <w:szCs w:val="24"/>
        </w:rPr>
        <w:t xml:space="preserve"> ook </w:t>
      </w:r>
      <w:r w:rsidR="004C28EF">
        <w:rPr>
          <w:rFonts w:ascii="Calibri" w:eastAsia="Calibri" w:hAnsi="Calibri" w:cs="Calibri"/>
          <w:sz w:val="24"/>
          <w:szCs w:val="24"/>
        </w:rPr>
        <w:t>zullen we</w:t>
      </w:r>
      <w:r w:rsidR="009501B1">
        <w:rPr>
          <w:rFonts w:ascii="Calibri" w:eastAsia="Calibri" w:hAnsi="Calibri" w:cs="Calibri"/>
          <w:sz w:val="24"/>
          <w:szCs w:val="24"/>
        </w:rPr>
        <w:t xml:space="preserve"> als MR aanwezig zijn</w:t>
      </w:r>
      <w:r w:rsidR="004C28EF">
        <w:rPr>
          <w:rFonts w:ascii="Calibri" w:eastAsia="Calibri" w:hAnsi="Calibri" w:cs="Calibri"/>
          <w:sz w:val="24"/>
          <w:szCs w:val="24"/>
        </w:rPr>
        <w:t xml:space="preserve"> op het zomerfeest van 7 juli </w:t>
      </w:r>
      <w:r w:rsidR="008A146D">
        <w:rPr>
          <w:rFonts w:ascii="Calibri" w:eastAsia="Calibri" w:hAnsi="Calibri" w:cs="Calibri"/>
          <w:sz w:val="24"/>
          <w:szCs w:val="24"/>
        </w:rPr>
        <w:t xml:space="preserve">a.s. om ouders te </w:t>
      </w:r>
      <w:r w:rsidR="006B0C05">
        <w:rPr>
          <w:rFonts w:ascii="Calibri" w:eastAsia="Calibri" w:hAnsi="Calibri" w:cs="Calibri"/>
          <w:sz w:val="24"/>
          <w:szCs w:val="24"/>
        </w:rPr>
        <w:t>enthousiasmeren</w:t>
      </w:r>
      <w:r w:rsidR="008A146D">
        <w:rPr>
          <w:rFonts w:ascii="Calibri" w:eastAsia="Calibri" w:hAnsi="Calibri" w:cs="Calibri"/>
          <w:sz w:val="24"/>
          <w:szCs w:val="24"/>
        </w:rPr>
        <w:t xml:space="preserve"> </w:t>
      </w:r>
      <w:r w:rsidR="00F567A7">
        <w:rPr>
          <w:rFonts w:ascii="Calibri" w:eastAsia="Calibri" w:hAnsi="Calibri" w:cs="Calibri"/>
          <w:sz w:val="24"/>
          <w:szCs w:val="24"/>
        </w:rPr>
        <w:t>voor de</w:t>
      </w:r>
      <w:r w:rsidR="006B0C05">
        <w:rPr>
          <w:rFonts w:ascii="Calibri" w:eastAsia="Calibri" w:hAnsi="Calibri" w:cs="Calibri"/>
          <w:sz w:val="24"/>
          <w:szCs w:val="24"/>
        </w:rPr>
        <w:t xml:space="preserve"> MR.</w:t>
      </w:r>
      <w:r w:rsidR="004C28EF">
        <w:rPr>
          <w:rFonts w:ascii="Calibri" w:eastAsia="Calibri" w:hAnsi="Calibri" w:cs="Calibri"/>
          <w:sz w:val="24"/>
          <w:szCs w:val="24"/>
        </w:rPr>
        <w:t xml:space="preserve"> </w:t>
      </w:r>
      <w:r w:rsidR="009501B1">
        <w:rPr>
          <w:rFonts w:ascii="Calibri" w:eastAsia="Calibri" w:hAnsi="Calibri" w:cs="Calibri"/>
          <w:sz w:val="24"/>
          <w:szCs w:val="24"/>
        </w:rPr>
        <w:t xml:space="preserve">Bob en </w:t>
      </w:r>
      <w:r w:rsidR="00471EB6">
        <w:rPr>
          <w:rFonts w:ascii="Calibri" w:eastAsia="Calibri" w:hAnsi="Calibri" w:cs="Calibri"/>
          <w:sz w:val="24"/>
          <w:szCs w:val="24"/>
        </w:rPr>
        <w:t xml:space="preserve">Sharon zullen zorgen dat de tekst van Deborah z.s.m. op de schoolplaatapp komt te staan. </w:t>
      </w:r>
      <w:r w:rsidR="009C69DE">
        <w:rPr>
          <w:rFonts w:ascii="Calibri" w:eastAsia="Calibri" w:hAnsi="Calibri" w:cs="Calibri"/>
          <w:sz w:val="24"/>
          <w:szCs w:val="24"/>
        </w:rPr>
        <w:t>Jantine</w:t>
      </w:r>
      <w:r w:rsidR="00A62ECA">
        <w:rPr>
          <w:rFonts w:ascii="Calibri" w:eastAsia="Calibri" w:hAnsi="Calibri" w:cs="Calibri"/>
          <w:sz w:val="24"/>
          <w:szCs w:val="24"/>
        </w:rPr>
        <w:t xml:space="preserve"> zal voor schooljaar 2023-2024 het voorzitterschap </w:t>
      </w:r>
      <w:r w:rsidR="00A66B6F">
        <w:rPr>
          <w:rFonts w:ascii="Calibri" w:eastAsia="Calibri" w:hAnsi="Calibri" w:cs="Calibri"/>
          <w:sz w:val="24"/>
          <w:szCs w:val="24"/>
        </w:rPr>
        <w:t>van de Deborah overnemen.</w:t>
      </w:r>
      <w:r w:rsidR="006B0C05">
        <w:rPr>
          <w:rFonts w:ascii="Calibri" w:eastAsia="Calibri" w:hAnsi="Calibri" w:cs="Calibri"/>
          <w:sz w:val="24"/>
          <w:szCs w:val="24"/>
        </w:rPr>
        <w:t xml:space="preserve"> </w:t>
      </w:r>
      <w:r w:rsidR="00274BC1">
        <w:rPr>
          <w:rFonts w:ascii="Calibri" w:eastAsia="Calibri" w:hAnsi="Calibri" w:cs="Calibri"/>
          <w:sz w:val="24"/>
          <w:szCs w:val="24"/>
        </w:rPr>
        <w:t>Mocht Jantine niet aanwezig zijn bij een vergadering</w:t>
      </w:r>
      <w:r w:rsidR="00B7495F">
        <w:rPr>
          <w:rFonts w:ascii="Calibri" w:eastAsia="Calibri" w:hAnsi="Calibri" w:cs="Calibri"/>
          <w:sz w:val="24"/>
          <w:szCs w:val="24"/>
        </w:rPr>
        <w:t>, dan neemt Karin het voorzitterschap waar.</w:t>
      </w:r>
    </w:p>
    <w:p w14:paraId="34661F19" w14:textId="77777777" w:rsidR="00737C54" w:rsidRDefault="00737C54" w:rsidP="260B3401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</w:p>
    <w:p w14:paraId="6908FC2F" w14:textId="363006DD" w:rsidR="00737C54" w:rsidRDefault="00F32684" w:rsidP="260B3401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F529E7">
        <w:rPr>
          <w:rFonts w:ascii="Calibri" w:eastAsia="Calibri" w:hAnsi="Calibri" w:cs="Calibri"/>
          <w:b/>
          <w:bCs/>
          <w:sz w:val="24"/>
          <w:szCs w:val="24"/>
        </w:rPr>
        <w:t>Rondvraag en sluiting</w:t>
      </w:r>
      <w:r w:rsidR="001D3561">
        <w:rPr>
          <w:rFonts w:ascii="Calibri" w:eastAsia="Calibri" w:hAnsi="Calibri" w:cs="Calibri"/>
          <w:sz w:val="24"/>
          <w:szCs w:val="24"/>
        </w:rPr>
        <w:t>: Iedereen heeft het als een fijne, pro</w:t>
      </w:r>
      <w:r w:rsidR="00815B2F">
        <w:rPr>
          <w:rFonts w:ascii="Calibri" w:eastAsia="Calibri" w:hAnsi="Calibri" w:cs="Calibri"/>
          <w:sz w:val="24"/>
          <w:szCs w:val="24"/>
        </w:rPr>
        <w:t>ductieve</w:t>
      </w:r>
      <w:r w:rsidR="001D3561">
        <w:rPr>
          <w:rFonts w:ascii="Calibri" w:eastAsia="Calibri" w:hAnsi="Calibri" w:cs="Calibri"/>
          <w:sz w:val="24"/>
          <w:szCs w:val="24"/>
        </w:rPr>
        <w:t xml:space="preserve"> vergadering ervaren. Cora geeft wel </w:t>
      </w:r>
      <w:r w:rsidR="00517015">
        <w:rPr>
          <w:rFonts w:ascii="Calibri" w:eastAsia="Calibri" w:hAnsi="Calibri" w:cs="Calibri"/>
          <w:sz w:val="24"/>
          <w:szCs w:val="24"/>
        </w:rPr>
        <w:t xml:space="preserve">aan dat </w:t>
      </w:r>
      <w:r w:rsidR="00B0661C">
        <w:rPr>
          <w:rFonts w:ascii="Calibri" w:eastAsia="Calibri" w:hAnsi="Calibri" w:cs="Calibri"/>
          <w:sz w:val="24"/>
          <w:szCs w:val="24"/>
        </w:rPr>
        <w:t xml:space="preserve">als er veel agendapunten en </w:t>
      </w:r>
      <w:r w:rsidR="00FE4BC7">
        <w:rPr>
          <w:rFonts w:ascii="Calibri" w:eastAsia="Calibri" w:hAnsi="Calibri" w:cs="Calibri"/>
          <w:sz w:val="24"/>
          <w:szCs w:val="24"/>
        </w:rPr>
        <w:t xml:space="preserve">er </w:t>
      </w:r>
      <w:r w:rsidR="00B0661C">
        <w:rPr>
          <w:rFonts w:ascii="Calibri" w:eastAsia="Calibri" w:hAnsi="Calibri" w:cs="Calibri"/>
          <w:sz w:val="24"/>
          <w:szCs w:val="24"/>
        </w:rPr>
        <w:t>veel</w:t>
      </w:r>
      <w:r w:rsidR="009549EB">
        <w:rPr>
          <w:rFonts w:ascii="Calibri" w:eastAsia="Calibri" w:hAnsi="Calibri" w:cs="Calibri"/>
          <w:sz w:val="24"/>
          <w:szCs w:val="24"/>
        </w:rPr>
        <w:t xml:space="preserve"> lees</w:t>
      </w:r>
      <w:r w:rsidR="00B0661C">
        <w:rPr>
          <w:rFonts w:ascii="Calibri" w:eastAsia="Calibri" w:hAnsi="Calibri" w:cs="Calibri"/>
          <w:sz w:val="24"/>
          <w:szCs w:val="24"/>
        </w:rPr>
        <w:t xml:space="preserve"> documenten </w:t>
      </w:r>
      <w:r w:rsidR="00FE4BC7">
        <w:rPr>
          <w:rFonts w:ascii="Calibri" w:eastAsia="Calibri" w:hAnsi="Calibri" w:cs="Calibri"/>
          <w:sz w:val="24"/>
          <w:szCs w:val="24"/>
        </w:rPr>
        <w:t xml:space="preserve">zijn het lastig is om dit online goed </w:t>
      </w:r>
      <w:r w:rsidR="00F529E7">
        <w:rPr>
          <w:rFonts w:ascii="Calibri" w:eastAsia="Calibri" w:hAnsi="Calibri" w:cs="Calibri"/>
          <w:sz w:val="24"/>
          <w:szCs w:val="24"/>
        </w:rPr>
        <w:t xml:space="preserve">te kunnen volgen en </w:t>
      </w:r>
      <w:r w:rsidR="00121C6C">
        <w:rPr>
          <w:rFonts w:ascii="Calibri" w:eastAsia="Calibri" w:hAnsi="Calibri" w:cs="Calibri"/>
          <w:sz w:val="24"/>
          <w:szCs w:val="24"/>
        </w:rPr>
        <w:t xml:space="preserve">te </w:t>
      </w:r>
      <w:r w:rsidR="00815B2F">
        <w:rPr>
          <w:rFonts w:ascii="Calibri" w:eastAsia="Calibri" w:hAnsi="Calibri" w:cs="Calibri"/>
          <w:sz w:val="24"/>
          <w:szCs w:val="24"/>
        </w:rPr>
        <w:t>notuleren</w:t>
      </w:r>
      <w:r w:rsidR="00121C6C">
        <w:rPr>
          <w:rFonts w:ascii="Calibri" w:eastAsia="Calibri" w:hAnsi="Calibri" w:cs="Calibri"/>
          <w:sz w:val="24"/>
          <w:szCs w:val="24"/>
        </w:rPr>
        <w:t>.</w:t>
      </w:r>
    </w:p>
    <w:p w14:paraId="19CD6834" w14:textId="49DCEEDB" w:rsidR="00121C6C" w:rsidRDefault="00121C6C" w:rsidP="260B3401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</w:p>
    <w:p w14:paraId="6C92EB1F" w14:textId="2FE812C2" w:rsidR="00121C6C" w:rsidRPr="00737C54" w:rsidRDefault="00121C6C" w:rsidP="260B3401">
      <w:p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Deborah sluit</w:t>
      </w:r>
      <w:r w:rsidR="002330A2">
        <w:rPr>
          <w:rFonts w:ascii="Calibri" w:eastAsia="Calibri" w:hAnsi="Calibri" w:cs="Calibri"/>
          <w:sz w:val="24"/>
          <w:szCs w:val="24"/>
        </w:rPr>
        <w:t xml:space="preserve"> voor het laatst</w:t>
      </w:r>
      <w:r>
        <w:rPr>
          <w:rFonts w:ascii="Calibri" w:eastAsia="Calibri" w:hAnsi="Calibri" w:cs="Calibri"/>
          <w:sz w:val="24"/>
          <w:szCs w:val="24"/>
        </w:rPr>
        <w:t xml:space="preserve"> de vergadering</w:t>
      </w:r>
      <w:r w:rsidR="002330A2">
        <w:rPr>
          <w:rFonts w:ascii="Calibri" w:eastAsia="Calibri" w:hAnsi="Calibri" w:cs="Calibri"/>
          <w:sz w:val="24"/>
          <w:szCs w:val="24"/>
        </w:rPr>
        <w:t xml:space="preserve"> als voorzitter.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9549EB">
        <w:rPr>
          <w:rFonts w:ascii="Calibri" w:eastAsia="Calibri" w:hAnsi="Calibri" w:cs="Calibri"/>
          <w:sz w:val="24"/>
          <w:szCs w:val="24"/>
        </w:rPr>
        <w:t xml:space="preserve">Tijdens ons </w:t>
      </w:r>
      <w:r w:rsidR="002A5E49">
        <w:rPr>
          <w:rFonts w:ascii="Calibri" w:eastAsia="Calibri" w:hAnsi="Calibri" w:cs="Calibri"/>
          <w:sz w:val="24"/>
          <w:szCs w:val="24"/>
        </w:rPr>
        <w:t xml:space="preserve">etentje op donderdag </w:t>
      </w:r>
      <w:r w:rsidR="004D71AD">
        <w:rPr>
          <w:rFonts w:ascii="Calibri" w:eastAsia="Calibri" w:hAnsi="Calibri" w:cs="Calibri"/>
          <w:sz w:val="24"/>
          <w:szCs w:val="24"/>
        </w:rPr>
        <w:t>13 juli nemen we officieel afscheid van haar</w:t>
      </w:r>
      <w:r w:rsidR="00741F1D">
        <w:rPr>
          <w:rFonts w:ascii="Calibri" w:eastAsia="Calibri" w:hAnsi="Calibri" w:cs="Calibri"/>
          <w:sz w:val="24"/>
          <w:szCs w:val="24"/>
        </w:rPr>
        <w:t xml:space="preserve"> als voorzitter en MR lid.</w:t>
      </w:r>
      <w:r w:rsidR="004D71AD">
        <w:rPr>
          <w:rFonts w:ascii="Calibri" w:eastAsia="Calibri" w:hAnsi="Calibri" w:cs="Calibri"/>
          <w:sz w:val="24"/>
          <w:szCs w:val="24"/>
        </w:rPr>
        <w:t xml:space="preserve"> </w:t>
      </w:r>
    </w:p>
    <w:p w14:paraId="7B5CAEB5" w14:textId="25D5544A" w:rsidR="00FA0F96" w:rsidRPr="00737C54" w:rsidRDefault="00FA0F96" w:rsidP="260B3401">
      <w:pPr>
        <w:rPr>
          <w:sz w:val="24"/>
          <w:szCs w:val="24"/>
        </w:rPr>
      </w:pPr>
    </w:p>
    <w:sectPr w:rsidR="00FA0F96" w:rsidRPr="00737C5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8777" w14:textId="77777777" w:rsidR="00A91510" w:rsidRDefault="00A91510" w:rsidP="00741F1D">
      <w:pPr>
        <w:spacing w:after="0" w:line="240" w:lineRule="auto"/>
      </w:pPr>
      <w:r>
        <w:separator/>
      </w:r>
    </w:p>
  </w:endnote>
  <w:endnote w:type="continuationSeparator" w:id="0">
    <w:p w14:paraId="3CF8D806" w14:textId="77777777" w:rsidR="00A91510" w:rsidRDefault="00A91510" w:rsidP="00741F1D">
      <w:pPr>
        <w:spacing w:after="0" w:line="240" w:lineRule="auto"/>
      </w:pPr>
      <w:r>
        <w:continuationSeparator/>
      </w:r>
    </w:p>
  </w:endnote>
  <w:endnote w:type="continuationNotice" w:id="1">
    <w:p w14:paraId="357A8B1D" w14:textId="77777777" w:rsidR="00A91510" w:rsidRDefault="00A915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879438"/>
      <w:docPartObj>
        <w:docPartGallery w:val="Page Numbers (Bottom of Page)"/>
        <w:docPartUnique/>
      </w:docPartObj>
    </w:sdtPr>
    <w:sdtEndPr/>
    <w:sdtContent>
      <w:p w14:paraId="221A4387" w14:textId="04568C3C" w:rsidR="00BC2907" w:rsidRDefault="00BC2907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2CBBAF" w14:textId="5540B985" w:rsidR="00741F1D" w:rsidRDefault="00741F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B192" w14:textId="77777777" w:rsidR="00A91510" w:rsidRDefault="00A91510" w:rsidP="00741F1D">
      <w:pPr>
        <w:spacing w:after="0" w:line="240" w:lineRule="auto"/>
      </w:pPr>
      <w:r>
        <w:separator/>
      </w:r>
    </w:p>
  </w:footnote>
  <w:footnote w:type="continuationSeparator" w:id="0">
    <w:p w14:paraId="31747D22" w14:textId="77777777" w:rsidR="00A91510" w:rsidRDefault="00A91510" w:rsidP="00741F1D">
      <w:pPr>
        <w:spacing w:after="0" w:line="240" w:lineRule="auto"/>
      </w:pPr>
      <w:r>
        <w:continuationSeparator/>
      </w:r>
    </w:p>
  </w:footnote>
  <w:footnote w:type="continuationNotice" w:id="1">
    <w:p w14:paraId="30448F7E" w14:textId="77777777" w:rsidR="00A91510" w:rsidRDefault="00A915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D19C"/>
    <w:multiLevelType w:val="hybridMultilevel"/>
    <w:tmpl w:val="0AB074F0"/>
    <w:lvl w:ilvl="0" w:tplc="A0D2334A">
      <w:start w:val="8"/>
      <w:numFmt w:val="decimal"/>
      <w:lvlText w:val="%1."/>
      <w:lvlJc w:val="left"/>
      <w:pPr>
        <w:ind w:left="720" w:hanging="360"/>
      </w:pPr>
    </w:lvl>
    <w:lvl w:ilvl="1" w:tplc="F752D182">
      <w:start w:val="1"/>
      <w:numFmt w:val="lowerLetter"/>
      <w:lvlText w:val="%2."/>
      <w:lvlJc w:val="left"/>
      <w:pPr>
        <w:ind w:left="1440" w:hanging="360"/>
      </w:pPr>
    </w:lvl>
    <w:lvl w:ilvl="2" w:tplc="EEB41600">
      <w:start w:val="1"/>
      <w:numFmt w:val="lowerRoman"/>
      <w:lvlText w:val="%3."/>
      <w:lvlJc w:val="right"/>
      <w:pPr>
        <w:ind w:left="2160" w:hanging="180"/>
      </w:pPr>
    </w:lvl>
    <w:lvl w:ilvl="3" w:tplc="840A13BA">
      <w:start w:val="1"/>
      <w:numFmt w:val="decimal"/>
      <w:lvlText w:val="%4."/>
      <w:lvlJc w:val="left"/>
      <w:pPr>
        <w:ind w:left="2880" w:hanging="360"/>
      </w:pPr>
    </w:lvl>
    <w:lvl w:ilvl="4" w:tplc="1718552A">
      <w:start w:val="1"/>
      <w:numFmt w:val="lowerLetter"/>
      <w:lvlText w:val="%5."/>
      <w:lvlJc w:val="left"/>
      <w:pPr>
        <w:ind w:left="3600" w:hanging="360"/>
      </w:pPr>
    </w:lvl>
    <w:lvl w:ilvl="5" w:tplc="8E3617D6">
      <w:start w:val="1"/>
      <w:numFmt w:val="lowerRoman"/>
      <w:lvlText w:val="%6."/>
      <w:lvlJc w:val="right"/>
      <w:pPr>
        <w:ind w:left="4320" w:hanging="180"/>
      </w:pPr>
    </w:lvl>
    <w:lvl w:ilvl="6" w:tplc="C3BA56CA">
      <w:start w:val="1"/>
      <w:numFmt w:val="decimal"/>
      <w:lvlText w:val="%7."/>
      <w:lvlJc w:val="left"/>
      <w:pPr>
        <w:ind w:left="5040" w:hanging="360"/>
      </w:pPr>
    </w:lvl>
    <w:lvl w:ilvl="7" w:tplc="1A406EA8">
      <w:start w:val="1"/>
      <w:numFmt w:val="lowerLetter"/>
      <w:lvlText w:val="%8."/>
      <w:lvlJc w:val="left"/>
      <w:pPr>
        <w:ind w:left="5760" w:hanging="360"/>
      </w:pPr>
    </w:lvl>
    <w:lvl w:ilvl="8" w:tplc="9BEC49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BACB"/>
    <w:multiLevelType w:val="hybridMultilevel"/>
    <w:tmpl w:val="1B864E38"/>
    <w:lvl w:ilvl="0" w:tplc="20B4011A">
      <w:start w:val="6"/>
      <w:numFmt w:val="decimal"/>
      <w:lvlText w:val="%1."/>
      <w:lvlJc w:val="left"/>
      <w:pPr>
        <w:ind w:left="720" w:hanging="360"/>
      </w:pPr>
    </w:lvl>
    <w:lvl w:ilvl="1" w:tplc="AA504F28">
      <w:start w:val="1"/>
      <w:numFmt w:val="lowerLetter"/>
      <w:lvlText w:val="%2."/>
      <w:lvlJc w:val="left"/>
      <w:pPr>
        <w:ind w:left="1440" w:hanging="360"/>
      </w:pPr>
    </w:lvl>
    <w:lvl w:ilvl="2" w:tplc="04441624">
      <w:start w:val="1"/>
      <w:numFmt w:val="lowerRoman"/>
      <w:lvlText w:val="%3."/>
      <w:lvlJc w:val="right"/>
      <w:pPr>
        <w:ind w:left="2160" w:hanging="180"/>
      </w:pPr>
    </w:lvl>
    <w:lvl w:ilvl="3" w:tplc="BFEEB164">
      <w:start w:val="1"/>
      <w:numFmt w:val="decimal"/>
      <w:lvlText w:val="%4."/>
      <w:lvlJc w:val="left"/>
      <w:pPr>
        <w:ind w:left="2880" w:hanging="360"/>
      </w:pPr>
    </w:lvl>
    <w:lvl w:ilvl="4" w:tplc="CF9C35C0">
      <w:start w:val="1"/>
      <w:numFmt w:val="lowerLetter"/>
      <w:lvlText w:val="%5."/>
      <w:lvlJc w:val="left"/>
      <w:pPr>
        <w:ind w:left="3600" w:hanging="360"/>
      </w:pPr>
    </w:lvl>
    <w:lvl w:ilvl="5" w:tplc="5CFCBE88">
      <w:start w:val="1"/>
      <w:numFmt w:val="lowerRoman"/>
      <w:lvlText w:val="%6."/>
      <w:lvlJc w:val="right"/>
      <w:pPr>
        <w:ind w:left="4320" w:hanging="180"/>
      </w:pPr>
    </w:lvl>
    <w:lvl w:ilvl="6" w:tplc="0E40042E">
      <w:start w:val="1"/>
      <w:numFmt w:val="decimal"/>
      <w:lvlText w:val="%7."/>
      <w:lvlJc w:val="left"/>
      <w:pPr>
        <w:ind w:left="5040" w:hanging="360"/>
      </w:pPr>
    </w:lvl>
    <w:lvl w:ilvl="7" w:tplc="C182484E">
      <w:start w:val="1"/>
      <w:numFmt w:val="lowerLetter"/>
      <w:lvlText w:val="%8."/>
      <w:lvlJc w:val="left"/>
      <w:pPr>
        <w:ind w:left="5760" w:hanging="360"/>
      </w:pPr>
    </w:lvl>
    <w:lvl w:ilvl="8" w:tplc="6F1E59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7E0F"/>
    <w:multiLevelType w:val="hybridMultilevel"/>
    <w:tmpl w:val="775C6EE4"/>
    <w:lvl w:ilvl="0" w:tplc="B8CC183E">
      <w:start w:val="1"/>
      <w:numFmt w:val="decimal"/>
      <w:lvlText w:val="%1."/>
      <w:lvlJc w:val="left"/>
      <w:pPr>
        <w:ind w:left="720" w:hanging="360"/>
      </w:pPr>
    </w:lvl>
    <w:lvl w:ilvl="1" w:tplc="5E8C95B0">
      <w:start w:val="1"/>
      <w:numFmt w:val="lowerLetter"/>
      <w:lvlText w:val="%2."/>
      <w:lvlJc w:val="left"/>
      <w:pPr>
        <w:ind w:left="1440" w:hanging="360"/>
      </w:pPr>
    </w:lvl>
    <w:lvl w:ilvl="2" w:tplc="0B146A86">
      <w:start w:val="1"/>
      <w:numFmt w:val="lowerRoman"/>
      <w:lvlText w:val="%3."/>
      <w:lvlJc w:val="right"/>
      <w:pPr>
        <w:ind w:left="2160" w:hanging="180"/>
      </w:pPr>
    </w:lvl>
    <w:lvl w:ilvl="3" w:tplc="F2347E64">
      <w:start w:val="1"/>
      <w:numFmt w:val="decimal"/>
      <w:lvlText w:val="%4."/>
      <w:lvlJc w:val="left"/>
      <w:pPr>
        <w:ind w:left="2880" w:hanging="360"/>
      </w:pPr>
    </w:lvl>
    <w:lvl w:ilvl="4" w:tplc="50FE913A">
      <w:start w:val="1"/>
      <w:numFmt w:val="lowerLetter"/>
      <w:lvlText w:val="%5."/>
      <w:lvlJc w:val="left"/>
      <w:pPr>
        <w:ind w:left="3600" w:hanging="360"/>
      </w:pPr>
    </w:lvl>
    <w:lvl w:ilvl="5" w:tplc="0008AD30">
      <w:start w:val="1"/>
      <w:numFmt w:val="lowerRoman"/>
      <w:lvlText w:val="%6."/>
      <w:lvlJc w:val="right"/>
      <w:pPr>
        <w:ind w:left="4320" w:hanging="180"/>
      </w:pPr>
    </w:lvl>
    <w:lvl w:ilvl="6" w:tplc="79228C9A">
      <w:start w:val="1"/>
      <w:numFmt w:val="decimal"/>
      <w:lvlText w:val="%7."/>
      <w:lvlJc w:val="left"/>
      <w:pPr>
        <w:ind w:left="5040" w:hanging="360"/>
      </w:pPr>
    </w:lvl>
    <w:lvl w:ilvl="7" w:tplc="9252BE48">
      <w:start w:val="1"/>
      <w:numFmt w:val="lowerLetter"/>
      <w:lvlText w:val="%8."/>
      <w:lvlJc w:val="left"/>
      <w:pPr>
        <w:ind w:left="5760" w:hanging="360"/>
      </w:pPr>
    </w:lvl>
    <w:lvl w:ilvl="8" w:tplc="789210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F68D"/>
    <w:multiLevelType w:val="hybridMultilevel"/>
    <w:tmpl w:val="3CD2BF2E"/>
    <w:lvl w:ilvl="0" w:tplc="D66EE1A4">
      <w:start w:val="2"/>
      <w:numFmt w:val="decimal"/>
      <w:lvlText w:val="%1."/>
      <w:lvlJc w:val="left"/>
      <w:pPr>
        <w:ind w:left="720" w:hanging="360"/>
      </w:pPr>
    </w:lvl>
    <w:lvl w:ilvl="1" w:tplc="D0EEDDB6">
      <w:start w:val="1"/>
      <w:numFmt w:val="lowerLetter"/>
      <w:lvlText w:val="%2."/>
      <w:lvlJc w:val="left"/>
      <w:pPr>
        <w:ind w:left="1440" w:hanging="360"/>
      </w:pPr>
    </w:lvl>
    <w:lvl w:ilvl="2" w:tplc="4F2CB154">
      <w:start w:val="1"/>
      <w:numFmt w:val="lowerRoman"/>
      <w:lvlText w:val="%3."/>
      <w:lvlJc w:val="right"/>
      <w:pPr>
        <w:ind w:left="2160" w:hanging="180"/>
      </w:pPr>
    </w:lvl>
    <w:lvl w:ilvl="3" w:tplc="8ED2B406">
      <w:start w:val="1"/>
      <w:numFmt w:val="decimal"/>
      <w:lvlText w:val="%4."/>
      <w:lvlJc w:val="left"/>
      <w:pPr>
        <w:ind w:left="2880" w:hanging="360"/>
      </w:pPr>
    </w:lvl>
    <w:lvl w:ilvl="4" w:tplc="C1161E48">
      <w:start w:val="1"/>
      <w:numFmt w:val="lowerLetter"/>
      <w:lvlText w:val="%5."/>
      <w:lvlJc w:val="left"/>
      <w:pPr>
        <w:ind w:left="3600" w:hanging="360"/>
      </w:pPr>
    </w:lvl>
    <w:lvl w:ilvl="5" w:tplc="0C463A06">
      <w:start w:val="1"/>
      <w:numFmt w:val="lowerRoman"/>
      <w:lvlText w:val="%6."/>
      <w:lvlJc w:val="right"/>
      <w:pPr>
        <w:ind w:left="4320" w:hanging="180"/>
      </w:pPr>
    </w:lvl>
    <w:lvl w:ilvl="6" w:tplc="5B728D04">
      <w:start w:val="1"/>
      <w:numFmt w:val="decimal"/>
      <w:lvlText w:val="%7."/>
      <w:lvlJc w:val="left"/>
      <w:pPr>
        <w:ind w:left="5040" w:hanging="360"/>
      </w:pPr>
    </w:lvl>
    <w:lvl w:ilvl="7" w:tplc="4B847856">
      <w:start w:val="1"/>
      <w:numFmt w:val="lowerLetter"/>
      <w:lvlText w:val="%8."/>
      <w:lvlJc w:val="left"/>
      <w:pPr>
        <w:ind w:left="5760" w:hanging="360"/>
      </w:pPr>
    </w:lvl>
    <w:lvl w:ilvl="8" w:tplc="F642E8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20AE8"/>
    <w:multiLevelType w:val="hybridMultilevel"/>
    <w:tmpl w:val="139CB2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8EA6C"/>
    <w:multiLevelType w:val="hybridMultilevel"/>
    <w:tmpl w:val="0D6C6CA6"/>
    <w:lvl w:ilvl="0" w:tplc="8C784B6C">
      <w:start w:val="5"/>
      <w:numFmt w:val="decimal"/>
      <w:lvlText w:val="%1."/>
      <w:lvlJc w:val="left"/>
      <w:pPr>
        <w:ind w:left="720" w:hanging="360"/>
      </w:pPr>
    </w:lvl>
    <w:lvl w:ilvl="1" w:tplc="D47054A0">
      <w:start w:val="1"/>
      <w:numFmt w:val="lowerLetter"/>
      <w:lvlText w:val="%2."/>
      <w:lvlJc w:val="left"/>
      <w:pPr>
        <w:ind w:left="1440" w:hanging="360"/>
      </w:pPr>
    </w:lvl>
    <w:lvl w:ilvl="2" w:tplc="DFDA40C6">
      <w:start w:val="1"/>
      <w:numFmt w:val="lowerRoman"/>
      <w:lvlText w:val="%3."/>
      <w:lvlJc w:val="right"/>
      <w:pPr>
        <w:ind w:left="2160" w:hanging="180"/>
      </w:pPr>
    </w:lvl>
    <w:lvl w:ilvl="3" w:tplc="7478B7AE">
      <w:start w:val="1"/>
      <w:numFmt w:val="decimal"/>
      <w:lvlText w:val="%4."/>
      <w:lvlJc w:val="left"/>
      <w:pPr>
        <w:ind w:left="2880" w:hanging="360"/>
      </w:pPr>
    </w:lvl>
    <w:lvl w:ilvl="4" w:tplc="4730748C">
      <w:start w:val="1"/>
      <w:numFmt w:val="lowerLetter"/>
      <w:lvlText w:val="%5."/>
      <w:lvlJc w:val="left"/>
      <w:pPr>
        <w:ind w:left="3600" w:hanging="360"/>
      </w:pPr>
    </w:lvl>
    <w:lvl w:ilvl="5" w:tplc="A202C21A">
      <w:start w:val="1"/>
      <w:numFmt w:val="lowerRoman"/>
      <w:lvlText w:val="%6."/>
      <w:lvlJc w:val="right"/>
      <w:pPr>
        <w:ind w:left="4320" w:hanging="180"/>
      </w:pPr>
    </w:lvl>
    <w:lvl w:ilvl="6" w:tplc="E7880DD8">
      <w:start w:val="1"/>
      <w:numFmt w:val="decimal"/>
      <w:lvlText w:val="%7."/>
      <w:lvlJc w:val="left"/>
      <w:pPr>
        <w:ind w:left="5040" w:hanging="360"/>
      </w:pPr>
    </w:lvl>
    <w:lvl w:ilvl="7" w:tplc="57D0536C">
      <w:start w:val="1"/>
      <w:numFmt w:val="lowerLetter"/>
      <w:lvlText w:val="%8."/>
      <w:lvlJc w:val="left"/>
      <w:pPr>
        <w:ind w:left="5760" w:hanging="360"/>
      </w:pPr>
    </w:lvl>
    <w:lvl w:ilvl="8" w:tplc="CFF0D65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04F40"/>
    <w:multiLevelType w:val="hybridMultilevel"/>
    <w:tmpl w:val="5226033E"/>
    <w:lvl w:ilvl="0" w:tplc="A08A7378">
      <w:start w:val="7"/>
      <w:numFmt w:val="decimal"/>
      <w:lvlText w:val="%1."/>
      <w:lvlJc w:val="left"/>
      <w:pPr>
        <w:ind w:left="720" w:hanging="360"/>
      </w:pPr>
    </w:lvl>
    <w:lvl w:ilvl="1" w:tplc="5894A13E">
      <w:start w:val="1"/>
      <w:numFmt w:val="lowerLetter"/>
      <w:lvlText w:val="%2."/>
      <w:lvlJc w:val="left"/>
      <w:pPr>
        <w:ind w:left="1440" w:hanging="360"/>
      </w:pPr>
    </w:lvl>
    <w:lvl w:ilvl="2" w:tplc="4D263FB0">
      <w:start w:val="1"/>
      <w:numFmt w:val="lowerRoman"/>
      <w:lvlText w:val="%3."/>
      <w:lvlJc w:val="right"/>
      <w:pPr>
        <w:ind w:left="2160" w:hanging="180"/>
      </w:pPr>
    </w:lvl>
    <w:lvl w:ilvl="3" w:tplc="9B8251D0">
      <w:start w:val="1"/>
      <w:numFmt w:val="decimal"/>
      <w:lvlText w:val="%4."/>
      <w:lvlJc w:val="left"/>
      <w:pPr>
        <w:ind w:left="2880" w:hanging="360"/>
      </w:pPr>
    </w:lvl>
    <w:lvl w:ilvl="4" w:tplc="336C365E">
      <w:start w:val="1"/>
      <w:numFmt w:val="lowerLetter"/>
      <w:lvlText w:val="%5."/>
      <w:lvlJc w:val="left"/>
      <w:pPr>
        <w:ind w:left="3600" w:hanging="360"/>
      </w:pPr>
    </w:lvl>
    <w:lvl w:ilvl="5" w:tplc="434E69C4">
      <w:start w:val="1"/>
      <w:numFmt w:val="lowerRoman"/>
      <w:lvlText w:val="%6."/>
      <w:lvlJc w:val="right"/>
      <w:pPr>
        <w:ind w:left="4320" w:hanging="180"/>
      </w:pPr>
    </w:lvl>
    <w:lvl w:ilvl="6" w:tplc="103AE7B0">
      <w:start w:val="1"/>
      <w:numFmt w:val="decimal"/>
      <w:lvlText w:val="%7."/>
      <w:lvlJc w:val="left"/>
      <w:pPr>
        <w:ind w:left="5040" w:hanging="360"/>
      </w:pPr>
    </w:lvl>
    <w:lvl w:ilvl="7" w:tplc="12CA4AC6">
      <w:start w:val="1"/>
      <w:numFmt w:val="lowerLetter"/>
      <w:lvlText w:val="%8."/>
      <w:lvlJc w:val="left"/>
      <w:pPr>
        <w:ind w:left="5760" w:hanging="360"/>
      </w:pPr>
    </w:lvl>
    <w:lvl w:ilvl="8" w:tplc="EB3CFCA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F0306"/>
    <w:multiLevelType w:val="hybridMultilevel"/>
    <w:tmpl w:val="6AA24BB6"/>
    <w:lvl w:ilvl="0" w:tplc="E0F01C00">
      <w:start w:val="4"/>
      <w:numFmt w:val="decimal"/>
      <w:lvlText w:val="%1."/>
      <w:lvlJc w:val="left"/>
      <w:pPr>
        <w:ind w:left="720" w:hanging="360"/>
      </w:pPr>
    </w:lvl>
    <w:lvl w:ilvl="1" w:tplc="A8D69DBE">
      <w:start w:val="1"/>
      <w:numFmt w:val="lowerLetter"/>
      <w:lvlText w:val="%2."/>
      <w:lvlJc w:val="left"/>
      <w:pPr>
        <w:ind w:left="1440" w:hanging="360"/>
      </w:pPr>
    </w:lvl>
    <w:lvl w:ilvl="2" w:tplc="00EA9012">
      <w:start w:val="1"/>
      <w:numFmt w:val="lowerRoman"/>
      <w:lvlText w:val="%3."/>
      <w:lvlJc w:val="right"/>
      <w:pPr>
        <w:ind w:left="2160" w:hanging="180"/>
      </w:pPr>
    </w:lvl>
    <w:lvl w:ilvl="3" w:tplc="7BA011EA">
      <w:start w:val="1"/>
      <w:numFmt w:val="decimal"/>
      <w:lvlText w:val="%4."/>
      <w:lvlJc w:val="left"/>
      <w:pPr>
        <w:ind w:left="2880" w:hanging="360"/>
      </w:pPr>
    </w:lvl>
    <w:lvl w:ilvl="4" w:tplc="A0DE155E">
      <w:start w:val="1"/>
      <w:numFmt w:val="lowerLetter"/>
      <w:lvlText w:val="%5."/>
      <w:lvlJc w:val="left"/>
      <w:pPr>
        <w:ind w:left="3600" w:hanging="360"/>
      </w:pPr>
    </w:lvl>
    <w:lvl w:ilvl="5" w:tplc="13CA759E">
      <w:start w:val="1"/>
      <w:numFmt w:val="lowerRoman"/>
      <w:lvlText w:val="%6."/>
      <w:lvlJc w:val="right"/>
      <w:pPr>
        <w:ind w:left="4320" w:hanging="180"/>
      </w:pPr>
    </w:lvl>
    <w:lvl w:ilvl="6" w:tplc="88C090B6">
      <w:start w:val="1"/>
      <w:numFmt w:val="decimal"/>
      <w:lvlText w:val="%7."/>
      <w:lvlJc w:val="left"/>
      <w:pPr>
        <w:ind w:left="5040" w:hanging="360"/>
      </w:pPr>
    </w:lvl>
    <w:lvl w:ilvl="7" w:tplc="34949C42">
      <w:start w:val="1"/>
      <w:numFmt w:val="lowerLetter"/>
      <w:lvlText w:val="%8."/>
      <w:lvlJc w:val="left"/>
      <w:pPr>
        <w:ind w:left="5760" w:hanging="360"/>
      </w:pPr>
    </w:lvl>
    <w:lvl w:ilvl="8" w:tplc="12549F3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20CA1"/>
    <w:multiLevelType w:val="hybridMultilevel"/>
    <w:tmpl w:val="66AC5642"/>
    <w:lvl w:ilvl="0" w:tplc="AB101B38">
      <w:start w:val="3"/>
      <w:numFmt w:val="decimal"/>
      <w:lvlText w:val="%1."/>
      <w:lvlJc w:val="left"/>
      <w:pPr>
        <w:ind w:left="720" w:hanging="360"/>
      </w:pPr>
    </w:lvl>
    <w:lvl w:ilvl="1" w:tplc="B9EC4BE0">
      <w:start w:val="1"/>
      <w:numFmt w:val="lowerLetter"/>
      <w:lvlText w:val="%2."/>
      <w:lvlJc w:val="left"/>
      <w:pPr>
        <w:ind w:left="1440" w:hanging="360"/>
      </w:pPr>
    </w:lvl>
    <w:lvl w:ilvl="2" w:tplc="57F82DD8">
      <w:start w:val="1"/>
      <w:numFmt w:val="lowerRoman"/>
      <w:lvlText w:val="%3."/>
      <w:lvlJc w:val="right"/>
      <w:pPr>
        <w:ind w:left="2160" w:hanging="180"/>
      </w:pPr>
    </w:lvl>
    <w:lvl w:ilvl="3" w:tplc="00169A8A">
      <w:start w:val="1"/>
      <w:numFmt w:val="decimal"/>
      <w:lvlText w:val="%4."/>
      <w:lvlJc w:val="left"/>
      <w:pPr>
        <w:ind w:left="2880" w:hanging="360"/>
      </w:pPr>
    </w:lvl>
    <w:lvl w:ilvl="4" w:tplc="15D4EC1E">
      <w:start w:val="1"/>
      <w:numFmt w:val="lowerLetter"/>
      <w:lvlText w:val="%5."/>
      <w:lvlJc w:val="left"/>
      <w:pPr>
        <w:ind w:left="3600" w:hanging="360"/>
      </w:pPr>
    </w:lvl>
    <w:lvl w:ilvl="5" w:tplc="DB980126">
      <w:start w:val="1"/>
      <w:numFmt w:val="lowerRoman"/>
      <w:lvlText w:val="%6."/>
      <w:lvlJc w:val="right"/>
      <w:pPr>
        <w:ind w:left="4320" w:hanging="180"/>
      </w:pPr>
    </w:lvl>
    <w:lvl w:ilvl="6" w:tplc="75409A6C">
      <w:start w:val="1"/>
      <w:numFmt w:val="decimal"/>
      <w:lvlText w:val="%7."/>
      <w:lvlJc w:val="left"/>
      <w:pPr>
        <w:ind w:left="5040" w:hanging="360"/>
      </w:pPr>
    </w:lvl>
    <w:lvl w:ilvl="7" w:tplc="9FA4E41A">
      <w:start w:val="1"/>
      <w:numFmt w:val="lowerLetter"/>
      <w:lvlText w:val="%8."/>
      <w:lvlJc w:val="left"/>
      <w:pPr>
        <w:ind w:left="5760" w:hanging="360"/>
      </w:pPr>
    </w:lvl>
    <w:lvl w:ilvl="8" w:tplc="70C6E3F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AF915"/>
    <w:multiLevelType w:val="hybridMultilevel"/>
    <w:tmpl w:val="D452E4C2"/>
    <w:lvl w:ilvl="0" w:tplc="71AEB2F0">
      <w:start w:val="9"/>
      <w:numFmt w:val="decimal"/>
      <w:lvlText w:val="%1."/>
      <w:lvlJc w:val="left"/>
      <w:pPr>
        <w:ind w:left="720" w:hanging="360"/>
      </w:pPr>
    </w:lvl>
    <w:lvl w:ilvl="1" w:tplc="4B52D9E8">
      <w:start w:val="1"/>
      <w:numFmt w:val="lowerLetter"/>
      <w:lvlText w:val="%2."/>
      <w:lvlJc w:val="left"/>
      <w:pPr>
        <w:ind w:left="1440" w:hanging="360"/>
      </w:pPr>
    </w:lvl>
    <w:lvl w:ilvl="2" w:tplc="143E16DC">
      <w:start w:val="1"/>
      <w:numFmt w:val="lowerRoman"/>
      <w:lvlText w:val="%3."/>
      <w:lvlJc w:val="right"/>
      <w:pPr>
        <w:ind w:left="2160" w:hanging="180"/>
      </w:pPr>
    </w:lvl>
    <w:lvl w:ilvl="3" w:tplc="761C9C28">
      <w:start w:val="1"/>
      <w:numFmt w:val="decimal"/>
      <w:lvlText w:val="%4."/>
      <w:lvlJc w:val="left"/>
      <w:pPr>
        <w:ind w:left="2880" w:hanging="360"/>
      </w:pPr>
    </w:lvl>
    <w:lvl w:ilvl="4" w:tplc="15BE6742">
      <w:start w:val="1"/>
      <w:numFmt w:val="lowerLetter"/>
      <w:lvlText w:val="%5."/>
      <w:lvlJc w:val="left"/>
      <w:pPr>
        <w:ind w:left="3600" w:hanging="360"/>
      </w:pPr>
    </w:lvl>
    <w:lvl w:ilvl="5" w:tplc="DD64EAF8">
      <w:start w:val="1"/>
      <w:numFmt w:val="lowerRoman"/>
      <w:lvlText w:val="%6."/>
      <w:lvlJc w:val="right"/>
      <w:pPr>
        <w:ind w:left="4320" w:hanging="180"/>
      </w:pPr>
    </w:lvl>
    <w:lvl w:ilvl="6" w:tplc="DB387E40">
      <w:start w:val="1"/>
      <w:numFmt w:val="decimal"/>
      <w:lvlText w:val="%7."/>
      <w:lvlJc w:val="left"/>
      <w:pPr>
        <w:ind w:left="5040" w:hanging="360"/>
      </w:pPr>
    </w:lvl>
    <w:lvl w:ilvl="7" w:tplc="E4D09D56">
      <w:start w:val="1"/>
      <w:numFmt w:val="lowerLetter"/>
      <w:lvlText w:val="%8."/>
      <w:lvlJc w:val="left"/>
      <w:pPr>
        <w:ind w:left="5760" w:hanging="360"/>
      </w:pPr>
    </w:lvl>
    <w:lvl w:ilvl="8" w:tplc="750010E6">
      <w:start w:val="1"/>
      <w:numFmt w:val="lowerRoman"/>
      <w:lvlText w:val="%9."/>
      <w:lvlJc w:val="right"/>
      <w:pPr>
        <w:ind w:left="6480" w:hanging="180"/>
      </w:pPr>
    </w:lvl>
  </w:abstractNum>
  <w:num w:numId="1" w16cid:durableId="426197381">
    <w:abstractNumId w:val="9"/>
  </w:num>
  <w:num w:numId="2" w16cid:durableId="939020574">
    <w:abstractNumId w:val="0"/>
  </w:num>
  <w:num w:numId="3" w16cid:durableId="298806577">
    <w:abstractNumId w:val="6"/>
  </w:num>
  <w:num w:numId="4" w16cid:durableId="1376849336">
    <w:abstractNumId w:val="1"/>
  </w:num>
  <w:num w:numId="5" w16cid:durableId="639187074">
    <w:abstractNumId w:val="5"/>
  </w:num>
  <w:num w:numId="6" w16cid:durableId="415126947">
    <w:abstractNumId w:val="7"/>
  </w:num>
  <w:num w:numId="7" w16cid:durableId="564297469">
    <w:abstractNumId w:val="8"/>
  </w:num>
  <w:num w:numId="8" w16cid:durableId="1487895418">
    <w:abstractNumId w:val="3"/>
  </w:num>
  <w:num w:numId="9" w16cid:durableId="1804619120">
    <w:abstractNumId w:val="2"/>
  </w:num>
  <w:num w:numId="10" w16cid:durableId="1736077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437EC2"/>
    <w:rsid w:val="00024E75"/>
    <w:rsid w:val="00045BB6"/>
    <w:rsid w:val="00070AF2"/>
    <w:rsid w:val="0009350A"/>
    <w:rsid w:val="00094931"/>
    <w:rsid w:val="000A260F"/>
    <w:rsid w:val="000B57D8"/>
    <w:rsid w:val="000E2534"/>
    <w:rsid w:val="000F1BB2"/>
    <w:rsid w:val="00102D4C"/>
    <w:rsid w:val="00116854"/>
    <w:rsid w:val="00121C6C"/>
    <w:rsid w:val="00155524"/>
    <w:rsid w:val="001802C7"/>
    <w:rsid w:val="00184BC4"/>
    <w:rsid w:val="0019072C"/>
    <w:rsid w:val="001B0176"/>
    <w:rsid w:val="001B1D03"/>
    <w:rsid w:val="001C23FF"/>
    <w:rsid w:val="001D29BA"/>
    <w:rsid w:val="001D3561"/>
    <w:rsid w:val="001E2FE0"/>
    <w:rsid w:val="00224F4D"/>
    <w:rsid w:val="002330A2"/>
    <w:rsid w:val="00274BC1"/>
    <w:rsid w:val="00290DCE"/>
    <w:rsid w:val="002A5E49"/>
    <w:rsid w:val="002A7F7C"/>
    <w:rsid w:val="002B3DAF"/>
    <w:rsid w:val="002B5BB9"/>
    <w:rsid w:val="002E05CC"/>
    <w:rsid w:val="002E4098"/>
    <w:rsid w:val="003556DE"/>
    <w:rsid w:val="00382D1A"/>
    <w:rsid w:val="00385876"/>
    <w:rsid w:val="003907DD"/>
    <w:rsid w:val="00392BBF"/>
    <w:rsid w:val="00395FD6"/>
    <w:rsid w:val="003D2C91"/>
    <w:rsid w:val="004061F6"/>
    <w:rsid w:val="004133B3"/>
    <w:rsid w:val="004272AA"/>
    <w:rsid w:val="00442414"/>
    <w:rsid w:val="00471EB6"/>
    <w:rsid w:val="00472C36"/>
    <w:rsid w:val="00494565"/>
    <w:rsid w:val="004C28EF"/>
    <w:rsid w:val="004D36CB"/>
    <w:rsid w:val="004D71AD"/>
    <w:rsid w:val="004E7BC1"/>
    <w:rsid w:val="004F4552"/>
    <w:rsid w:val="004F55A7"/>
    <w:rsid w:val="00506457"/>
    <w:rsid w:val="00517015"/>
    <w:rsid w:val="0053097C"/>
    <w:rsid w:val="00543335"/>
    <w:rsid w:val="00561B3B"/>
    <w:rsid w:val="00567923"/>
    <w:rsid w:val="00574B46"/>
    <w:rsid w:val="005A6A49"/>
    <w:rsid w:val="005D31DE"/>
    <w:rsid w:val="005D5569"/>
    <w:rsid w:val="005E5053"/>
    <w:rsid w:val="005F3FE8"/>
    <w:rsid w:val="006118F6"/>
    <w:rsid w:val="00615E91"/>
    <w:rsid w:val="0062382C"/>
    <w:rsid w:val="00626E21"/>
    <w:rsid w:val="00643C18"/>
    <w:rsid w:val="00683CF4"/>
    <w:rsid w:val="00687005"/>
    <w:rsid w:val="00691DB2"/>
    <w:rsid w:val="00696A55"/>
    <w:rsid w:val="006B0C05"/>
    <w:rsid w:val="006D7ED5"/>
    <w:rsid w:val="006E1434"/>
    <w:rsid w:val="006E56E9"/>
    <w:rsid w:val="00717D18"/>
    <w:rsid w:val="0073013D"/>
    <w:rsid w:val="00736A22"/>
    <w:rsid w:val="00737C54"/>
    <w:rsid w:val="00741F1D"/>
    <w:rsid w:val="00753AB0"/>
    <w:rsid w:val="00766C36"/>
    <w:rsid w:val="00774F62"/>
    <w:rsid w:val="0077759E"/>
    <w:rsid w:val="007808C7"/>
    <w:rsid w:val="007A42C9"/>
    <w:rsid w:val="007B1302"/>
    <w:rsid w:val="007B71F1"/>
    <w:rsid w:val="007D31B9"/>
    <w:rsid w:val="007D7CB8"/>
    <w:rsid w:val="007F54F6"/>
    <w:rsid w:val="00802694"/>
    <w:rsid w:val="0081229F"/>
    <w:rsid w:val="00815B2F"/>
    <w:rsid w:val="008464E8"/>
    <w:rsid w:val="00860840"/>
    <w:rsid w:val="0086361F"/>
    <w:rsid w:val="0087425C"/>
    <w:rsid w:val="008A146D"/>
    <w:rsid w:val="008B4DE5"/>
    <w:rsid w:val="008D511A"/>
    <w:rsid w:val="008E6F28"/>
    <w:rsid w:val="009318A2"/>
    <w:rsid w:val="009501B1"/>
    <w:rsid w:val="0095268E"/>
    <w:rsid w:val="009549EB"/>
    <w:rsid w:val="00972A0D"/>
    <w:rsid w:val="0098028C"/>
    <w:rsid w:val="00980DB3"/>
    <w:rsid w:val="00990C24"/>
    <w:rsid w:val="00997EF5"/>
    <w:rsid w:val="009A2571"/>
    <w:rsid w:val="009A25C1"/>
    <w:rsid w:val="009B2C74"/>
    <w:rsid w:val="009C1317"/>
    <w:rsid w:val="009C25A4"/>
    <w:rsid w:val="009C69DE"/>
    <w:rsid w:val="009D69E0"/>
    <w:rsid w:val="00A035B0"/>
    <w:rsid w:val="00A3070D"/>
    <w:rsid w:val="00A30C95"/>
    <w:rsid w:val="00A3292E"/>
    <w:rsid w:val="00A3622B"/>
    <w:rsid w:val="00A60BC5"/>
    <w:rsid w:val="00A62ECA"/>
    <w:rsid w:val="00A66B6F"/>
    <w:rsid w:val="00A91510"/>
    <w:rsid w:val="00AA42B4"/>
    <w:rsid w:val="00AB32F5"/>
    <w:rsid w:val="00AE016F"/>
    <w:rsid w:val="00B05B9D"/>
    <w:rsid w:val="00B0661C"/>
    <w:rsid w:val="00B120E3"/>
    <w:rsid w:val="00B12181"/>
    <w:rsid w:val="00B200AE"/>
    <w:rsid w:val="00B26034"/>
    <w:rsid w:val="00B3566F"/>
    <w:rsid w:val="00B63F5C"/>
    <w:rsid w:val="00B7495F"/>
    <w:rsid w:val="00B7665E"/>
    <w:rsid w:val="00B859F8"/>
    <w:rsid w:val="00B9566F"/>
    <w:rsid w:val="00BA0F60"/>
    <w:rsid w:val="00BB419E"/>
    <w:rsid w:val="00BC2907"/>
    <w:rsid w:val="00BE0489"/>
    <w:rsid w:val="00BE3445"/>
    <w:rsid w:val="00C04FDF"/>
    <w:rsid w:val="00C12360"/>
    <w:rsid w:val="00C22DE5"/>
    <w:rsid w:val="00C326E2"/>
    <w:rsid w:val="00C44C1C"/>
    <w:rsid w:val="00C85087"/>
    <w:rsid w:val="00CA067E"/>
    <w:rsid w:val="00CC2351"/>
    <w:rsid w:val="00D324C1"/>
    <w:rsid w:val="00D35554"/>
    <w:rsid w:val="00D544BB"/>
    <w:rsid w:val="00D90391"/>
    <w:rsid w:val="00DA02A9"/>
    <w:rsid w:val="00DC5F2C"/>
    <w:rsid w:val="00DD10D9"/>
    <w:rsid w:val="00DE12F0"/>
    <w:rsid w:val="00DE586A"/>
    <w:rsid w:val="00E2132C"/>
    <w:rsid w:val="00E3339A"/>
    <w:rsid w:val="00E42544"/>
    <w:rsid w:val="00E43B65"/>
    <w:rsid w:val="00E81912"/>
    <w:rsid w:val="00E90444"/>
    <w:rsid w:val="00E90FA0"/>
    <w:rsid w:val="00EA2E16"/>
    <w:rsid w:val="00EB6570"/>
    <w:rsid w:val="00EC03D0"/>
    <w:rsid w:val="00EC1446"/>
    <w:rsid w:val="00EC21D3"/>
    <w:rsid w:val="00EC3F4B"/>
    <w:rsid w:val="00ED5949"/>
    <w:rsid w:val="00ED6424"/>
    <w:rsid w:val="00ED7B6A"/>
    <w:rsid w:val="00F10908"/>
    <w:rsid w:val="00F32684"/>
    <w:rsid w:val="00F51D4F"/>
    <w:rsid w:val="00F529E7"/>
    <w:rsid w:val="00F552D6"/>
    <w:rsid w:val="00F567A7"/>
    <w:rsid w:val="00F632E0"/>
    <w:rsid w:val="00F970C4"/>
    <w:rsid w:val="00FA0F96"/>
    <w:rsid w:val="00FC4E51"/>
    <w:rsid w:val="00FC6D9B"/>
    <w:rsid w:val="00FD64C5"/>
    <w:rsid w:val="00FE4BC7"/>
    <w:rsid w:val="00FE57AF"/>
    <w:rsid w:val="03A8F73E"/>
    <w:rsid w:val="07BCE09F"/>
    <w:rsid w:val="0AF48161"/>
    <w:rsid w:val="0E2C2223"/>
    <w:rsid w:val="0E437EC2"/>
    <w:rsid w:val="17973E9C"/>
    <w:rsid w:val="260B3401"/>
    <w:rsid w:val="270C67E7"/>
    <w:rsid w:val="31DE359F"/>
    <w:rsid w:val="32729295"/>
    <w:rsid w:val="5041D3FD"/>
    <w:rsid w:val="5C1E880F"/>
    <w:rsid w:val="6BA297F4"/>
    <w:rsid w:val="6C754504"/>
    <w:rsid w:val="72CA4C2E"/>
    <w:rsid w:val="772DDF62"/>
    <w:rsid w:val="7AF78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7EC2"/>
  <w15:chartTrackingRefBased/>
  <w15:docId w15:val="{952B0722-25DF-4B8E-89DA-AAC12385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3622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41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1F1D"/>
  </w:style>
  <w:style w:type="paragraph" w:styleId="Voettekst">
    <w:name w:val="footer"/>
    <w:basedOn w:val="Standaard"/>
    <w:link w:val="VoettekstChar"/>
    <w:uiPriority w:val="99"/>
    <w:unhideWhenUsed/>
    <w:rsid w:val="00741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00896f-8f3f-4504-8211-80e0357c6ca3">
      <Terms xmlns="http://schemas.microsoft.com/office/infopath/2007/PartnerControls"/>
    </lcf76f155ced4ddcb4097134ff3c332f>
    <TaxCatchAll xmlns="e8f4d5e6-7a86-402e-8eec-d863719a71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79FACC1694144A777757456A69C26" ma:contentTypeVersion="17" ma:contentTypeDescription="Een nieuw document maken." ma:contentTypeScope="" ma:versionID="ce80bcbd2202a95a5cc2068814ea59d5">
  <xsd:schema xmlns:xsd="http://www.w3.org/2001/XMLSchema" xmlns:xs="http://www.w3.org/2001/XMLSchema" xmlns:p="http://schemas.microsoft.com/office/2006/metadata/properties" xmlns:ns2="aa00896f-8f3f-4504-8211-80e0357c6ca3" xmlns:ns3="2e9cfa40-70bf-4ba2-a304-0221fb3f6a3d" xmlns:ns4="e8f4d5e6-7a86-402e-8eec-d863719a715e" targetNamespace="http://schemas.microsoft.com/office/2006/metadata/properties" ma:root="true" ma:fieldsID="23a0a1f5b55f3c15b2e493940a93f28d" ns2:_="" ns3:_="" ns4:_="">
    <xsd:import namespace="aa00896f-8f3f-4504-8211-80e0357c6ca3"/>
    <xsd:import namespace="2e9cfa40-70bf-4ba2-a304-0221fb3f6a3d"/>
    <xsd:import namespace="e8f4d5e6-7a86-402e-8eec-d863719a7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0896f-8f3f-4504-8211-80e0357c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7f9eb4b-7ca4-4e3a-aa3e-417cfa178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cfa40-70bf-4ba2-a304-0221fb3f6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5e6-7a86-402e-8eec-d863719a71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B17F213-5AF0-445E-B257-0886BC250948}" ma:internalName="TaxCatchAll" ma:showField="CatchAllData" ma:web="{2e9cfa40-70bf-4ba2-a304-0221fb3f6a3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4EC679-06FF-4501-AC03-C7551E897FDF}">
  <ds:schemaRefs>
    <ds:schemaRef ds:uri="http://schemas.microsoft.com/office/2006/metadata/properties"/>
    <ds:schemaRef ds:uri="http://schemas.microsoft.com/office/infopath/2007/PartnerControls"/>
    <ds:schemaRef ds:uri="aa00896f-8f3f-4504-8211-80e0357c6ca3"/>
    <ds:schemaRef ds:uri="e8f4d5e6-7a86-402e-8eec-d863719a715e"/>
  </ds:schemaRefs>
</ds:datastoreItem>
</file>

<file path=customXml/itemProps2.xml><?xml version="1.0" encoding="utf-8"?>
<ds:datastoreItem xmlns:ds="http://schemas.openxmlformats.org/officeDocument/2006/customXml" ds:itemID="{49ADDC3E-42C2-49B9-A38C-338398225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0896f-8f3f-4504-8211-80e0357c6ca3"/>
    <ds:schemaRef ds:uri="2e9cfa40-70bf-4ba2-a304-0221fb3f6a3d"/>
    <ds:schemaRef ds:uri="e8f4d5e6-7a86-402e-8eec-d863719a7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1D7475-F87D-4368-AFB9-ED0DEC16D7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Rosman</dc:creator>
  <cp:keywords/>
  <dc:description/>
  <cp:lastModifiedBy>Cora Keyner</cp:lastModifiedBy>
  <cp:revision>2</cp:revision>
  <dcterms:created xsi:type="dcterms:W3CDTF">2023-09-05T13:30:00Z</dcterms:created>
  <dcterms:modified xsi:type="dcterms:W3CDTF">2023-09-05T13:30:00Z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0x010100D4B79FACC1694144A777757456A69C26</vt:lpwstr>
  </property>
  <property fmtid="{D5CDD505-2E9C-101B-9397-08002B2CF9AE}" pid="3" name="MediaServiceImageTags">
    <vt:lpwstr/>
  </property>
</Properties>
</file>