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4488C" w:rsidP="00C4488C" w:rsidRDefault="00C4488C" w14:paraId="5184610A" w14:textId="77777777">
      <w:pPr>
        <w:pStyle w:val="Geenafstand"/>
        <w:rPr>
          <w:rFonts w:asciiTheme="minorHAnsi" w:hAnsiTheme="minorHAnsi"/>
          <w:b/>
          <w:color w:val="002060"/>
          <w:sz w:val="22"/>
          <w:szCs w:val="22"/>
        </w:rPr>
      </w:pPr>
    </w:p>
    <w:p w:rsidR="008621FA" w:rsidP="00C4488C" w:rsidRDefault="008621FA" w14:paraId="6A202031" w14:textId="77777777">
      <w:pPr>
        <w:pStyle w:val="Geenafstand"/>
        <w:rPr>
          <w:rFonts w:asciiTheme="minorHAnsi" w:hAnsiTheme="minorHAnsi"/>
          <w:b/>
          <w:color w:val="002060"/>
          <w:sz w:val="22"/>
          <w:szCs w:val="22"/>
        </w:rPr>
      </w:pPr>
    </w:p>
    <w:p w:rsidR="008621FA" w:rsidP="00C4488C" w:rsidRDefault="008621FA" w14:paraId="6D7FE066" w14:textId="77777777">
      <w:pPr>
        <w:pStyle w:val="Geenafstand"/>
        <w:rPr>
          <w:rFonts w:asciiTheme="minorHAnsi" w:hAnsiTheme="minorHAnsi"/>
          <w:b/>
          <w:color w:val="002060"/>
          <w:sz w:val="22"/>
          <w:szCs w:val="22"/>
        </w:rPr>
      </w:pPr>
    </w:p>
    <w:p w:rsidR="008621FA" w:rsidP="00C4488C" w:rsidRDefault="008621FA" w14:paraId="5DD098C5" w14:textId="77777777">
      <w:pPr>
        <w:pStyle w:val="Geenafstand"/>
        <w:rPr>
          <w:rFonts w:asciiTheme="minorHAnsi" w:hAnsiTheme="minorHAnsi"/>
          <w:b/>
          <w:color w:val="002060"/>
          <w:sz w:val="22"/>
          <w:szCs w:val="22"/>
        </w:rPr>
      </w:pPr>
    </w:p>
    <w:p w:rsidR="008621FA" w:rsidP="00C4488C" w:rsidRDefault="008621FA" w14:paraId="6193972B" w14:textId="77777777">
      <w:pPr>
        <w:pStyle w:val="Geenafstand"/>
        <w:rPr>
          <w:rFonts w:asciiTheme="minorHAnsi" w:hAnsiTheme="minorHAnsi"/>
          <w:b/>
          <w:color w:val="002060"/>
          <w:sz w:val="22"/>
          <w:szCs w:val="22"/>
        </w:rPr>
      </w:pPr>
    </w:p>
    <w:p w:rsidR="008621FA" w:rsidP="00C4488C" w:rsidRDefault="008621FA" w14:paraId="761B469A" w14:textId="77777777">
      <w:pPr>
        <w:pStyle w:val="Geenafstand"/>
        <w:rPr>
          <w:rFonts w:asciiTheme="minorHAnsi" w:hAnsiTheme="minorHAnsi"/>
          <w:b/>
          <w:color w:val="002060"/>
          <w:sz w:val="22"/>
          <w:szCs w:val="22"/>
        </w:rPr>
      </w:pPr>
    </w:p>
    <w:p w:rsidR="008621FA" w:rsidP="00C4488C" w:rsidRDefault="008621FA" w14:paraId="0F707710" w14:textId="77777777">
      <w:pPr>
        <w:pStyle w:val="Geenafstand"/>
        <w:rPr>
          <w:rFonts w:asciiTheme="minorHAnsi" w:hAnsiTheme="minorHAnsi"/>
          <w:b/>
          <w:color w:val="002060"/>
          <w:sz w:val="22"/>
          <w:szCs w:val="22"/>
        </w:rPr>
      </w:pPr>
    </w:p>
    <w:p w:rsidRPr="008621FA" w:rsidR="00C4488C" w:rsidP="008621FA" w:rsidRDefault="008621FA" w14:paraId="110C7DB8" w14:textId="7E1F6C7F">
      <w:pPr>
        <w:pStyle w:val="Geenafstand"/>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621FA">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Sociale </w:t>
      </w:r>
      <w:r w:rsidRPr="008621FA" w:rsidR="00C4488C">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veiligheid op</w:t>
      </w:r>
      <w:r>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8621FA">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school</w:t>
      </w:r>
    </w:p>
    <w:p w:rsidRPr="00E863B7" w:rsidR="00C4488C" w:rsidP="00C4488C" w:rsidRDefault="00C4488C" w14:paraId="273FAE6C" w14:textId="77777777">
      <w:pPr>
        <w:pStyle w:val="Geenafstand"/>
        <w:jc w:val="center"/>
        <w:rPr>
          <w:rFonts w:asciiTheme="minorHAnsi" w:hAnsiTheme="minorHAnsi"/>
          <w:b/>
          <w:color w:val="002060"/>
          <w:sz w:val="22"/>
          <w:szCs w:val="22"/>
        </w:rPr>
      </w:pPr>
    </w:p>
    <w:p w:rsidRPr="00E863B7" w:rsidR="00C4488C" w:rsidP="00C4488C" w:rsidRDefault="00C4488C" w14:paraId="51133003" w14:textId="77777777">
      <w:pPr>
        <w:pStyle w:val="Geenafstand"/>
        <w:jc w:val="center"/>
        <w:rPr>
          <w:rFonts w:asciiTheme="minorHAnsi" w:hAnsiTheme="minorHAnsi"/>
          <w:b/>
          <w:color w:val="002060"/>
          <w:sz w:val="22"/>
          <w:szCs w:val="22"/>
        </w:rPr>
      </w:pPr>
    </w:p>
    <w:p w:rsidRPr="00E863B7" w:rsidR="00C4488C" w:rsidP="00C4488C" w:rsidRDefault="00C4488C" w14:paraId="6825C791" w14:textId="77777777">
      <w:pPr>
        <w:pStyle w:val="Geenafstand"/>
        <w:jc w:val="center"/>
        <w:rPr>
          <w:rFonts w:asciiTheme="minorHAnsi" w:hAnsiTheme="minorHAnsi"/>
          <w:b/>
          <w:color w:val="002060"/>
          <w:sz w:val="22"/>
          <w:szCs w:val="22"/>
        </w:rPr>
      </w:pPr>
    </w:p>
    <w:p w:rsidRPr="00E863B7" w:rsidR="00C4488C" w:rsidP="008621FA" w:rsidRDefault="008621FA" w14:paraId="0C65F5C6" w14:textId="3E9DE15A">
      <w:pPr>
        <w:pStyle w:val="Geenafstand"/>
        <w:rPr>
          <w:rFonts w:asciiTheme="minorHAnsi" w:hAnsiTheme="minorHAnsi"/>
          <w:b/>
          <w:color w:val="002060"/>
          <w:sz w:val="22"/>
          <w:szCs w:val="22"/>
        </w:rPr>
      </w:pPr>
      <w:r w:rsidRPr="008621FA">
        <w:rPr>
          <w:rFonts w:asciiTheme="minorHAnsi" w:hAnsiTheme="minorHAnsi"/>
          <w:noProof/>
          <w:color w:val="002060"/>
          <w:sz w:val="18"/>
          <w:szCs w:val="18"/>
        </w:rPr>
        <w:drawing>
          <wp:inline distT="0" distB="0" distL="0" distR="0" wp14:anchorId="080EF7F4" wp14:editId="5BB93284">
            <wp:extent cx="2608667" cy="1332000"/>
            <wp:effectExtent l="0" t="0" r="1270" b="1905"/>
            <wp:docPr id="2" name="Afbeelding 2" descr="T:\Nieuwe huisstijl\Logo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ieuwe huisstijl\LogoZ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8667" cy="1332000"/>
                    </a:xfrm>
                    <a:prstGeom prst="rect">
                      <a:avLst/>
                    </a:prstGeom>
                    <a:noFill/>
                    <a:ln>
                      <a:noFill/>
                    </a:ln>
                  </pic:spPr>
                </pic:pic>
              </a:graphicData>
            </a:graphic>
          </wp:inline>
        </w:drawing>
      </w:r>
    </w:p>
    <w:p w:rsidRPr="00E863B7" w:rsidR="00C4488C" w:rsidP="00C4488C" w:rsidRDefault="00C4488C" w14:paraId="3E925637" w14:textId="77777777">
      <w:pPr>
        <w:pStyle w:val="Geenafstand"/>
        <w:jc w:val="center"/>
        <w:rPr>
          <w:rFonts w:asciiTheme="minorHAnsi" w:hAnsiTheme="minorHAnsi"/>
          <w:color w:val="002060"/>
          <w:sz w:val="22"/>
          <w:szCs w:val="22"/>
        </w:rPr>
      </w:pPr>
    </w:p>
    <w:p w:rsidR="008621FA" w:rsidP="00C4488C" w:rsidRDefault="008621FA" w14:paraId="16923A00" w14:textId="77777777">
      <w:pPr>
        <w:pStyle w:val="Geenafstand"/>
        <w:jc w:val="right"/>
        <w:rPr>
          <w:rFonts w:asciiTheme="minorHAnsi" w:hAnsiTheme="minorHAnsi"/>
          <w:color w:val="002060"/>
          <w:sz w:val="22"/>
          <w:szCs w:val="22"/>
        </w:rPr>
      </w:pPr>
    </w:p>
    <w:p w:rsidR="008621FA" w:rsidP="00C4488C" w:rsidRDefault="008621FA" w14:paraId="02C7E134" w14:textId="77777777">
      <w:pPr>
        <w:pStyle w:val="Geenafstand"/>
        <w:jc w:val="right"/>
        <w:rPr>
          <w:rFonts w:asciiTheme="minorHAnsi" w:hAnsiTheme="minorHAnsi"/>
          <w:color w:val="002060"/>
          <w:sz w:val="22"/>
          <w:szCs w:val="22"/>
        </w:rPr>
      </w:pPr>
    </w:p>
    <w:p w:rsidR="008621FA" w:rsidP="00C4488C" w:rsidRDefault="008621FA" w14:paraId="49173B24" w14:textId="77777777">
      <w:pPr>
        <w:pStyle w:val="Geenafstand"/>
        <w:jc w:val="right"/>
        <w:rPr>
          <w:rFonts w:asciiTheme="minorHAnsi" w:hAnsiTheme="minorHAnsi"/>
          <w:color w:val="002060"/>
          <w:sz w:val="22"/>
          <w:szCs w:val="22"/>
        </w:rPr>
      </w:pPr>
    </w:p>
    <w:p w:rsidR="008621FA" w:rsidP="00C4488C" w:rsidRDefault="008621FA" w14:paraId="1B44B737" w14:textId="77777777">
      <w:pPr>
        <w:pStyle w:val="Geenafstand"/>
        <w:jc w:val="right"/>
        <w:rPr>
          <w:rFonts w:asciiTheme="minorHAnsi" w:hAnsiTheme="minorHAnsi"/>
          <w:color w:val="002060"/>
          <w:sz w:val="22"/>
          <w:szCs w:val="22"/>
        </w:rPr>
      </w:pPr>
    </w:p>
    <w:p w:rsidR="008621FA" w:rsidP="00C4488C" w:rsidRDefault="008621FA" w14:paraId="36356903" w14:textId="77777777">
      <w:pPr>
        <w:pStyle w:val="Geenafstand"/>
        <w:jc w:val="right"/>
        <w:rPr>
          <w:rFonts w:asciiTheme="minorHAnsi" w:hAnsiTheme="minorHAnsi"/>
          <w:color w:val="002060"/>
          <w:sz w:val="22"/>
          <w:szCs w:val="22"/>
        </w:rPr>
      </w:pPr>
    </w:p>
    <w:p w:rsidR="008621FA" w:rsidP="00C4488C" w:rsidRDefault="008621FA" w14:paraId="3A0A5C20" w14:textId="77777777">
      <w:pPr>
        <w:pStyle w:val="Geenafstand"/>
        <w:jc w:val="right"/>
        <w:rPr>
          <w:rFonts w:asciiTheme="minorHAnsi" w:hAnsiTheme="minorHAnsi"/>
          <w:color w:val="002060"/>
          <w:sz w:val="22"/>
          <w:szCs w:val="22"/>
        </w:rPr>
      </w:pPr>
    </w:p>
    <w:p w:rsidR="008621FA" w:rsidP="00C4488C" w:rsidRDefault="008621FA" w14:paraId="3A7D0EC4" w14:textId="77777777">
      <w:pPr>
        <w:pStyle w:val="Geenafstand"/>
        <w:jc w:val="right"/>
        <w:rPr>
          <w:rFonts w:asciiTheme="minorHAnsi" w:hAnsiTheme="minorHAnsi"/>
          <w:color w:val="002060"/>
          <w:sz w:val="22"/>
          <w:szCs w:val="22"/>
        </w:rPr>
      </w:pPr>
    </w:p>
    <w:p w:rsidR="008621FA" w:rsidP="00C4488C" w:rsidRDefault="008621FA" w14:paraId="6AAC588E" w14:textId="77777777">
      <w:pPr>
        <w:pStyle w:val="Geenafstand"/>
        <w:jc w:val="right"/>
        <w:rPr>
          <w:rFonts w:asciiTheme="minorHAnsi" w:hAnsiTheme="minorHAnsi"/>
          <w:color w:val="002060"/>
          <w:sz w:val="22"/>
          <w:szCs w:val="22"/>
        </w:rPr>
      </w:pPr>
    </w:p>
    <w:p w:rsidR="008621FA" w:rsidP="00C4488C" w:rsidRDefault="008621FA" w14:paraId="70CE3A3E" w14:textId="77777777">
      <w:pPr>
        <w:pStyle w:val="Geenafstand"/>
        <w:jc w:val="right"/>
        <w:rPr>
          <w:rFonts w:asciiTheme="minorHAnsi" w:hAnsiTheme="minorHAnsi"/>
          <w:color w:val="002060"/>
          <w:sz w:val="22"/>
          <w:szCs w:val="22"/>
        </w:rPr>
      </w:pPr>
    </w:p>
    <w:p w:rsidR="008621FA" w:rsidP="00C4488C" w:rsidRDefault="008621FA" w14:paraId="329D43A0" w14:textId="77777777">
      <w:pPr>
        <w:pStyle w:val="Geenafstand"/>
        <w:jc w:val="right"/>
        <w:rPr>
          <w:rFonts w:asciiTheme="minorHAnsi" w:hAnsiTheme="minorHAnsi"/>
          <w:color w:val="002060"/>
          <w:sz w:val="22"/>
          <w:szCs w:val="22"/>
        </w:rPr>
      </w:pPr>
    </w:p>
    <w:p w:rsidR="008621FA" w:rsidP="00C4488C" w:rsidRDefault="008621FA" w14:paraId="56382891" w14:textId="77777777">
      <w:pPr>
        <w:pStyle w:val="Geenafstand"/>
        <w:jc w:val="right"/>
        <w:rPr>
          <w:rFonts w:asciiTheme="minorHAnsi" w:hAnsiTheme="minorHAnsi"/>
          <w:color w:val="002060"/>
          <w:sz w:val="22"/>
          <w:szCs w:val="22"/>
        </w:rPr>
      </w:pPr>
    </w:p>
    <w:p w:rsidR="5C9D3FE9" w:rsidP="75F944CC" w:rsidRDefault="5C9D3FE9" w14:paraId="31B6D2D7" w14:textId="090707E8">
      <w:pPr>
        <w:pStyle w:val="Geenafstand"/>
      </w:pPr>
      <w:r w:rsidR="5C9D3FE9">
        <w:drawing>
          <wp:inline wp14:editId="0ECE64AD" wp14:anchorId="73AF8E97">
            <wp:extent cx="2857500" cy="1571625"/>
            <wp:effectExtent l="0" t="0" r="0" b="0"/>
            <wp:docPr id="2142495343" name="" title=""/>
            <wp:cNvGraphicFramePr>
              <a:graphicFrameLocks noChangeAspect="1"/>
            </wp:cNvGraphicFramePr>
            <a:graphic>
              <a:graphicData uri="http://schemas.openxmlformats.org/drawingml/2006/picture">
                <pic:pic>
                  <pic:nvPicPr>
                    <pic:cNvPr id="0" name=""/>
                    <pic:cNvPicPr/>
                  </pic:nvPicPr>
                  <pic:blipFill>
                    <a:blip r:embed="Re07a798e36b24aad">
                      <a:extLst>
                        <a:ext xmlns:a="http://schemas.openxmlformats.org/drawingml/2006/main" uri="{28A0092B-C50C-407E-A947-70E740481C1C}">
                          <a14:useLocalDpi val="0"/>
                        </a:ext>
                      </a:extLst>
                    </a:blip>
                    <a:stretch>
                      <a:fillRect/>
                    </a:stretch>
                  </pic:blipFill>
                  <pic:spPr>
                    <a:xfrm>
                      <a:off x="0" y="0"/>
                      <a:ext cx="2857500" cy="1571625"/>
                    </a:xfrm>
                    <a:prstGeom prst="rect">
                      <a:avLst/>
                    </a:prstGeom>
                  </pic:spPr>
                </pic:pic>
              </a:graphicData>
            </a:graphic>
          </wp:inline>
        </w:drawing>
      </w:r>
    </w:p>
    <w:p w:rsidR="75F944CC" w:rsidP="75F944CC" w:rsidRDefault="75F944CC" w14:paraId="131D436D" w14:textId="10B2CA92">
      <w:pPr>
        <w:pStyle w:val="Geenafstand"/>
      </w:pPr>
    </w:p>
    <w:p w:rsidR="5C9D3FE9" w:rsidP="75F944CC" w:rsidRDefault="5C9D3FE9" w14:paraId="0F1EE378" w14:textId="1AD8B1B2">
      <w:pPr>
        <w:pStyle w:val="Geenafstand"/>
      </w:pPr>
      <w:r w:rsidR="5C9D3FE9">
        <w:rPr/>
        <w:t xml:space="preserve">Locaties: Noordsterweg/ </w:t>
      </w:r>
      <w:r w:rsidR="5C9D3FE9">
        <w:rPr/>
        <w:t>Noorderven</w:t>
      </w:r>
      <w:r w:rsidR="5C9D3FE9">
        <w:rPr/>
        <w:t>/ Raadhuisstraat</w:t>
      </w:r>
    </w:p>
    <w:p w:rsidR="008621FA" w:rsidP="00C4488C" w:rsidRDefault="008621FA" w14:paraId="43791B8A" w14:textId="77777777">
      <w:pPr>
        <w:pStyle w:val="Geenafstand"/>
        <w:jc w:val="right"/>
        <w:rPr>
          <w:rFonts w:asciiTheme="minorHAnsi" w:hAnsiTheme="minorHAnsi"/>
          <w:color w:val="002060"/>
          <w:sz w:val="22"/>
          <w:szCs w:val="22"/>
        </w:rPr>
      </w:pPr>
    </w:p>
    <w:p w:rsidR="008621FA" w:rsidP="00C4488C" w:rsidRDefault="008621FA" w14:paraId="1822674F" w14:textId="77777777">
      <w:pPr>
        <w:pStyle w:val="Geenafstand"/>
        <w:jc w:val="right"/>
        <w:rPr>
          <w:rFonts w:asciiTheme="minorHAnsi" w:hAnsiTheme="minorHAnsi"/>
          <w:color w:val="002060"/>
          <w:sz w:val="22"/>
          <w:szCs w:val="22"/>
        </w:rPr>
      </w:pPr>
    </w:p>
    <w:p w:rsidR="008621FA" w:rsidP="00C4488C" w:rsidRDefault="008621FA" w14:paraId="7AE203EF" w14:textId="77777777">
      <w:pPr>
        <w:pStyle w:val="Geenafstand"/>
        <w:jc w:val="right"/>
        <w:rPr>
          <w:rFonts w:asciiTheme="minorHAnsi" w:hAnsiTheme="minorHAnsi"/>
          <w:color w:val="002060"/>
          <w:sz w:val="22"/>
          <w:szCs w:val="22"/>
        </w:rPr>
      </w:pPr>
    </w:p>
    <w:p w:rsidRPr="00E863B7" w:rsidR="00C4488C" w:rsidP="75F944CC" w:rsidRDefault="008621FA" w14:paraId="681EC566" w14:textId="49E92E33">
      <w:pPr>
        <w:pStyle w:val="Geenafstand"/>
        <w:rPr>
          <w:rFonts w:ascii="Calibri" w:hAnsi="Calibri" w:asciiTheme="minorAscii" w:hAnsiTheme="minorAscii"/>
          <w:color w:val="002060"/>
          <w:sz w:val="22"/>
          <w:szCs w:val="22"/>
        </w:rPr>
      </w:pPr>
      <w:r w:rsidRPr="75F944CC" w:rsidR="5C9D3FE9">
        <w:rPr>
          <w:rFonts w:ascii="Calibri" w:hAnsi="Calibri" w:asciiTheme="minorAscii" w:hAnsiTheme="minorAscii"/>
          <w:color w:val="002060"/>
          <w:sz w:val="22"/>
          <w:szCs w:val="22"/>
        </w:rPr>
        <w:t xml:space="preserve">Wormerveer </w:t>
      </w:r>
      <w:r w:rsidRPr="75F944CC" w:rsidR="1EF5FA01">
        <w:rPr>
          <w:rFonts w:ascii="Calibri" w:hAnsi="Calibri" w:asciiTheme="minorAscii" w:hAnsiTheme="minorAscii"/>
          <w:color w:val="002060"/>
          <w:sz w:val="22"/>
          <w:szCs w:val="22"/>
        </w:rPr>
        <w:t>30 september 2023</w:t>
      </w:r>
    </w:p>
    <w:p w:rsidRPr="00E863B7" w:rsidR="00C4488C" w:rsidP="00C4488C" w:rsidRDefault="00C4488C" w14:paraId="7F87C20D" w14:textId="77777777">
      <w:pPr>
        <w:spacing w:after="0" w:line="240" w:lineRule="auto"/>
        <w:rPr>
          <w:rFonts w:eastAsia="Times New Roman" w:cs="Times New Roman"/>
          <w:b/>
          <w:lang w:eastAsia="nl-NL"/>
        </w:rPr>
      </w:pPr>
      <w:r w:rsidRPr="00E863B7">
        <w:rPr>
          <w:b/>
        </w:rPr>
        <w:br w:type="page"/>
      </w:r>
    </w:p>
    <w:p w:rsidRPr="00E863B7" w:rsidR="00C4488C" w:rsidP="00C4488C" w:rsidRDefault="00C4488C" w14:paraId="162C716C" w14:textId="77777777">
      <w:pPr>
        <w:pStyle w:val="Geenafstand"/>
        <w:rPr>
          <w:rFonts w:asciiTheme="minorHAnsi" w:hAnsiTheme="minorHAnsi"/>
          <w:b/>
          <w:sz w:val="22"/>
          <w:szCs w:val="22"/>
        </w:rPr>
      </w:pPr>
      <w:r w:rsidRPr="00E863B7">
        <w:rPr>
          <w:rFonts w:asciiTheme="minorHAnsi" w:hAnsiTheme="minorHAnsi"/>
          <w:b/>
          <w:sz w:val="22"/>
          <w:szCs w:val="22"/>
        </w:rPr>
        <w:lastRenderedPageBreak/>
        <w:t>INHOUDSOPGAVE</w:t>
      </w:r>
    </w:p>
    <w:p w:rsidRPr="00E863B7" w:rsidR="00C4488C" w:rsidP="00C4488C" w:rsidRDefault="00C4488C" w14:paraId="42080A16" w14:textId="77777777">
      <w:pPr>
        <w:pStyle w:val="Geenafstand"/>
        <w:rPr>
          <w:rFonts w:asciiTheme="minorHAnsi" w:hAnsiTheme="minorHAnsi"/>
          <w:sz w:val="22"/>
          <w:szCs w:val="22"/>
        </w:rPr>
      </w:pPr>
    </w:p>
    <w:p w:rsidRPr="00E863B7" w:rsidR="00C4488C" w:rsidP="00C4488C" w:rsidRDefault="00C4488C" w14:paraId="4977BD44" w14:textId="77777777">
      <w:pPr>
        <w:pStyle w:val="Geenafstand"/>
        <w:rPr>
          <w:rFonts w:asciiTheme="minorHAnsi" w:hAnsiTheme="minorHAnsi"/>
          <w:sz w:val="22"/>
          <w:szCs w:val="22"/>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43"/>
        <w:gridCol w:w="983"/>
      </w:tblGrid>
      <w:tr w:rsidRPr="00E863B7" w:rsidR="00C4488C" w:rsidTr="003F79C4" w14:paraId="030E87A5" w14:textId="77777777">
        <w:tc>
          <w:tcPr>
            <w:tcW w:w="8043" w:type="dxa"/>
          </w:tcPr>
          <w:p w:rsidRPr="003F189C" w:rsidR="00C4488C" w:rsidP="001F2F4E" w:rsidRDefault="00C4488C" w14:paraId="11A4BA4A" w14:textId="77777777">
            <w:pPr>
              <w:pStyle w:val="Geenafstand"/>
              <w:ind w:firstLine="360"/>
              <w:rPr>
                <w:rFonts w:asciiTheme="minorHAnsi" w:hAnsiTheme="minorHAnsi"/>
                <w:sz w:val="22"/>
                <w:szCs w:val="22"/>
              </w:rPr>
            </w:pPr>
            <w:r w:rsidRPr="003F189C">
              <w:rPr>
                <w:rFonts w:asciiTheme="minorHAnsi" w:hAnsiTheme="minorHAnsi"/>
                <w:sz w:val="22"/>
                <w:szCs w:val="22"/>
              </w:rPr>
              <w:t>Inleiding</w:t>
            </w:r>
          </w:p>
          <w:p w:rsidRPr="003F189C" w:rsidR="00C4488C" w:rsidP="001F2F4E" w:rsidRDefault="00C4488C" w14:paraId="778B6187" w14:textId="77777777">
            <w:pPr>
              <w:pStyle w:val="Geenafstand"/>
              <w:rPr>
                <w:rFonts w:asciiTheme="minorHAnsi" w:hAnsiTheme="minorHAnsi"/>
                <w:sz w:val="22"/>
                <w:szCs w:val="22"/>
              </w:rPr>
            </w:pPr>
          </w:p>
        </w:tc>
        <w:tc>
          <w:tcPr>
            <w:tcW w:w="983" w:type="dxa"/>
          </w:tcPr>
          <w:p w:rsidRPr="003F189C" w:rsidR="00C4488C" w:rsidP="001F2F4E" w:rsidRDefault="00C4488C" w14:paraId="39295E2C" w14:textId="67CB3BCB">
            <w:pPr>
              <w:pStyle w:val="Geenafstand"/>
              <w:rPr>
                <w:rFonts w:asciiTheme="minorHAnsi" w:hAnsiTheme="minorHAnsi"/>
                <w:sz w:val="22"/>
                <w:szCs w:val="22"/>
              </w:rPr>
            </w:pPr>
          </w:p>
        </w:tc>
      </w:tr>
      <w:tr w:rsidRPr="00E863B7" w:rsidR="00C4488C" w:rsidTr="003F79C4" w14:paraId="15F0E78E" w14:textId="77777777">
        <w:tc>
          <w:tcPr>
            <w:tcW w:w="8043" w:type="dxa"/>
          </w:tcPr>
          <w:p w:rsidRPr="00495CDE" w:rsidR="00C4488C" w:rsidP="00615FC4" w:rsidRDefault="00615FC4" w14:paraId="5C643029" w14:textId="4EE7D2F4">
            <w:pPr>
              <w:pStyle w:val="Geenafstand"/>
              <w:numPr>
                <w:ilvl w:val="0"/>
                <w:numId w:val="1"/>
              </w:numPr>
              <w:rPr>
                <w:rFonts w:ascii="Calibri" w:hAnsi="Calibri"/>
                <w:sz w:val="22"/>
                <w:szCs w:val="22"/>
              </w:rPr>
            </w:pPr>
            <w:r w:rsidRPr="00495CDE">
              <w:rPr>
                <w:rFonts w:ascii="Calibri" w:hAnsi="Calibri"/>
                <w:sz w:val="22"/>
                <w:szCs w:val="22"/>
              </w:rPr>
              <w:t>Veiligheid van de leerling in de visie van Zaan Primair</w:t>
            </w:r>
          </w:p>
        </w:tc>
        <w:tc>
          <w:tcPr>
            <w:tcW w:w="983" w:type="dxa"/>
          </w:tcPr>
          <w:p w:rsidRPr="003F189C" w:rsidR="00C4488C" w:rsidP="001F2F4E" w:rsidRDefault="00C4488C" w14:paraId="0A9875EE" w14:textId="6A67062B">
            <w:pPr>
              <w:pStyle w:val="Geenafstand"/>
              <w:rPr>
                <w:rFonts w:asciiTheme="minorHAnsi" w:hAnsiTheme="minorHAnsi"/>
                <w:sz w:val="22"/>
                <w:szCs w:val="22"/>
              </w:rPr>
            </w:pPr>
            <w:r w:rsidRPr="003F189C">
              <w:rPr>
                <w:rFonts w:asciiTheme="minorHAnsi" w:hAnsiTheme="minorHAnsi"/>
                <w:sz w:val="22"/>
                <w:szCs w:val="22"/>
              </w:rPr>
              <w:t xml:space="preserve">p. </w:t>
            </w:r>
            <w:r w:rsidR="008621FA">
              <w:rPr>
                <w:rFonts w:asciiTheme="minorHAnsi" w:hAnsiTheme="minorHAnsi"/>
                <w:sz w:val="22"/>
                <w:szCs w:val="22"/>
              </w:rPr>
              <w:t>4</w:t>
            </w:r>
          </w:p>
        </w:tc>
      </w:tr>
      <w:tr w:rsidRPr="00E863B7" w:rsidR="00C4488C" w:rsidTr="003F79C4" w14:paraId="03B9DBB0" w14:textId="77777777">
        <w:tc>
          <w:tcPr>
            <w:tcW w:w="8043" w:type="dxa"/>
          </w:tcPr>
          <w:p w:rsidRPr="003F189C" w:rsidR="00C4488C" w:rsidP="00495CDE" w:rsidRDefault="00C4488C" w14:paraId="50C76935" w14:textId="77777777">
            <w:pPr>
              <w:pStyle w:val="Geenafstand"/>
              <w:ind w:left="720"/>
              <w:rPr>
                <w:rFonts w:asciiTheme="minorHAnsi" w:hAnsiTheme="minorHAnsi"/>
                <w:sz w:val="22"/>
                <w:szCs w:val="22"/>
              </w:rPr>
            </w:pPr>
          </w:p>
        </w:tc>
        <w:tc>
          <w:tcPr>
            <w:tcW w:w="983" w:type="dxa"/>
          </w:tcPr>
          <w:p w:rsidRPr="003F189C" w:rsidR="00C4488C" w:rsidP="001F2F4E" w:rsidRDefault="00C4488C" w14:paraId="0D1BEF59" w14:textId="0449BBC0">
            <w:pPr>
              <w:pStyle w:val="Geenafstand"/>
              <w:rPr>
                <w:rFonts w:asciiTheme="minorHAnsi" w:hAnsiTheme="minorHAnsi"/>
                <w:sz w:val="22"/>
                <w:szCs w:val="22"/>
              </w:rPr>
            </w:pPr>
          </w:p>
        </w:tc>
      </w:tr>
      <w:tr w:rsidRPr="00E863B7" w:rsidR="00C4488C" w:rsidTr="003F79C4" w14:paraId="78DC3E28" w14:textId="77777777">
        <w:tc>
          <w:tcPr>
            <w:tcW w:w="8043" w:type="dxa"/>
          </w:tcPr>
          <w:p w:rsidR="00C4488C" w:rsidP="00495CDE" w:rsidRDefault="00C90CB9" w14:paraId="0C2DA4D0" w14:textId="2FB66B93">
            <w:pPr>
              <w:pStyle w:val="Geenafstand"/>
              <w:numPr>
                <w:ilvl w:val="0"/>
                <w:numId w:val="1"/>
              </w:numPr>
              <w:rPr>
                <w:rFonts w:asciiTheme="minorHAnsi" w:hAnsiTheme="minorHAnsi"/>
                <w:sz w:val="22"/>
                <w:szCs w:val="22"/>
              </w:rPr>
            </w:pPr>
            <w:r w:rsidRPr="003F189C">
              <w:rPr>
                <w:rFonts w:asciiTheme="minorHAnsi" w:hAnsiTheme="minorHAnsi"/>
                <w:sz w:val="22"/>
                <w:szCs w:val="22"/>
              </w:rPr>
              <w:t xml:space="preserve">Veiligheid </w:t>
            </w:r>
            <w:r w:rsidR="00495CDE">
              <w:rPr>
                <w:rFonts w:asciiTheme="minorHAnsi" w:hAnsiTheme="minorHAnsi"/>
                <w:sz w:val="22"/>
                <w:szCs w:val="22"/>
              </w:rPr>
              <w:t xml:space="preserve">van de leerling </w:t>
            </w:r>
            <w:r w:rsidRPr="003F189C">
              <w:rPr>
                <w:rFonts w:asciiTheme="minorHAnsi" w:hAnsiTheme="minorHAnsi"/>
                <w:sz w:val="22"/>
                <w:szCs w:val="22"/>
              </w:rPr>
              <w:t>op school</w:t>
            </w:r>
          </w:p>
          <w:p w:rsidR="00F825A3" w:rsidP="00F825A3" w:rsidRDefault="00F825A3" w14:paraId="68586F98" w14:textId="77777777">
            <w:pPr>
              <w:pStyle w:val="Geenafstand"/>
              <w:rPr>
                <w:rFonts w:asciiTheme="minorHAnsi" w:hAnsiTheme="minorHAnsi"/>
                <w:sz w:val="22"/>
                <w:szCs w:val="22"/>
              </w:rPr>
            </w:pPr>
          </w:p>
          <w:p w:rsidR="00F825A3" w:rsidP="00F825A3" w:rsidRDefault="00F825A3" w14:paraId="221ED6D3" w14:textId="120928B7">
            <w:pPr>
              <w:pStyle w:val="Geenafstand"/>
              <w:numPr>
                <w:ilvl w:val="0"/>
                <w:numId w:val="1"/>
              </w:numPr>
              <w:rPr>
                <w:rFonts w:asciiTheme="minorHAnsi" w:hAnsiTheme="minorHAnsi"/>
                <w:sz w:val="22"/>
                <w:szCs w:val="22"/>
              </w:rPr>
            </w:pPr>
            <w:r w:rsidRPr="003F189C">
              <w:rPr>
                <w:rFonts w:asciiTheme="minorHAnsi" w:hAnsiTheme="minorHAnsi"/>
                <w:sz w:val="22"/>
                <w:szCs w:val="22"/>
              </w:rPr>
              <w:t>Veiligheid</w:t>
            </w:r>
            <w:r w:rsidR="00E85DF3">
              <w:rPr>
                <w:rFonts w:asciiTheme="minorHAnsi" w:hAnsiTheme="minorHAnsi"/>
                <w:sz w:val="22"/>
                <w:szCs w:val="22"/>
              </w:rPr>
              <w:t xml:space="preserve">, internet en </w:t>
            </w:r>
            <w:proofErr w:type="spellStart"/>
            <w:r w:rsidR="00E85DF3">
              <w:rPr>
                <w:rFonts w:asciiTheme="minorHAnsi" w:hAnsiTheme="minorHAnsi"/>
                <w:sz w:val="22"/>
                <w:szCs w:val="22"/>
              </w:rPr>
              <w:t>social</w:t>
            </w:r>
            <w:proofErr w:type="spellEnd"/>
            <w:r w:rsidR="00E85DF3">
              <w:rPr>
                <w:rFonts w:asciiTheme="minorHAnsi" w:hAnsiTheme="minorHAnsi"/>
                <w:sz w:val="22"/>
                <w:szCs w:val="22"/>
              </w:rPr>
              <w:t xml:space="preserve"> media binnen de </w:t>
            </w:r>
            <w:r>
              <w:rPr>
                <w:rFonts w:asciiTheme="minorHAnsi" w:hAnsiTheme="minorHAnsi"/>
                <w:sz w:val="22"/>
                <w:szCs w:val="22"/>
              </w:rPr>
              <w:t>school</w:t>
            </w:r>
          </w:p>
          <w:p w:rsidRPr="003F189C" w:rsidR="00495CDE" w:rsidP="00495CDE" w:rsidRDefault="00495CDE" w14:paraId="6EA4F88E" w14:textId="77777777">
            <w:pPr>
              <w:pStyle w:val="Geenafstand"/>
              <w:ind w:left="720"/>
              <w:rPr>
                <w:rFonts w:asciiTheme="minorHAnsi" w:hAnsiTheme="minorHAnsi"/>
                <w:sz w:val="22"/>
                <w:szCs w:val="22"/>
              </w:rPr>
            </w:pPr>
          </w:p>
          <w:p w:rsidR="00495CDE" w:rsidP="00495CDE" w:rsidRDefault="00495CDE" w14:paraId="07001F3E" w14:textId="3D971346">
            <w:pPr>
              <w:pStyle w:val="Geenafstand"/>
              <w:numPr>
                <w:ilvl w:val="0"/>
                <w:numId w:val="1"/>
              </w:numPr>
              <w:rPr>
                <w:rFonts w:asciiTheme="minorHAnsi" w:hAnsiTheme="minorHAnsi"/>
                <w:sz w:val="22"/>
                <w:szCs w:val="22"/>
              </w:rPr>
            </w:pPr>
            <w:r>
              <w:rPr>
                <w:rFonts w:asciiTheme="minorHAnsi" w:hAnsiTheme="minorHAnsi"/>
                <w:sz w:val="22"/>
                <w:szCs w:val="22"/>
              </w:rPr>
              <w:t>Veiligheid van de leerling in de klas</w:t>
            </w:r>
          </w:p>
          <w:p w:rsidRPr="003F189C" w:rsidR="00C4488C" w:rsidP="001F2F4E" w:rsidRDefault="00C4488C" w14:paraId="4E188A0A" w14:textId="77777777">
            <w:pPr>
              <w:pStyle w:val="Geenafstand"/>
              <w:rPr>
                <w:rFonts w:asciiTheme="minorHAnsi" w:hAnsiTheme="minorHAnsi"/>
                <w:sz w:val="22"/>
                <w:szCs w:val="22"/>
              </w:rPr>
            </w:pPr>
          </w:p>
        </w:tc>
        <w:tc>
          <w:tcPr>
            <w:tcW w:w="983" w:type="dxa"/>
          </w:tcPr>
          <w:p w:rsidR="00C4488C" w:rsidP="001F2F4E" w:rsidRDefault="00C4488C" w14:paraId="726B721C" w14:textId="19D8F5F6">
            <w:pPr>
              <w:pStyle w:val="Geenafstand"/>
              <w:rPr>
                <w:rFonts w:asciiTheme="minorHAnsi" w:hAnsiTheme="minorHAnsi"/>
                <w:sz w:val="22"/>
                <w:szCs w:val="22"/>
              </w:rPr>
            </w:pPr>
            <w:r w:rsidRPr="003F189C">
              <w:rPr>
                <w:rFonts w:asciiTheme="minorHAnsi" w:hAnsiTheme="minorHAnsi"/>
                <w:sz w:val="22"/>
                <w:szCs w:val="22"/>
              </w:rPr>
              <w:t xml:space="preserve">p. </w:t>
            </w:r>
            <w:r w:rsidR="00B22610">
              <w:rPr>
                <w:rFonts w:asciiTheme="minorHAnsi" w:hAnsiTheme="minorHAnsi"/>
                <w:sz w:val="22"/>
                <w:szCs w:val="22"/>
              </w:rPr>
              <w:t>4</w:t>
            </w:r>
          </w:p>
          <w:p w:rsidR="00495CDE" w:rsidP="001F2F4E" w:rsidRDefault="00495CDE" w14:paraId="2ABB4DD0" w14:textId="77777777">
            <w:pPr>
              <w:pStyle w:val="Geenafstand"/>
              <w:rPr>
                <w:rFonts w:asciiTheme="minorHAnsi" w:hAnsiTheme="minorHAnsi"/>
                <w:sz w:val="22"/>
                <w:szCs w:val="22"/>
              </w:rPr>
            </w:pPr>
          </w:p>
          <w:p w:rsidR="00495CDE" w:rsidP="001F2F4E" w:rsidRDefault="00CA36A7" w14:paraId="1F05A0A6" w14:textId="37DB98CE">
            <w:pPr>
              <w:pStyle w:val="Geenafstand"/>
              <w:rPr>
                <w:rFonts w:asciiTheme="minorHAnsi" w:hAnsiTheme="minorHAnsi"/>
                <w:sz w:val="22"/>
                <w:szCs w:val="22"/>
              </w:rPr>
            </w:pPr>
            <w:r>
              <w:rPr>
                <w:rFonts w:asciiTheme="minorHAnsi" w:hAnsiTheme="minorHAnsi"/>
                <w:sz w:val="22"/>
                <w:szCs w:val="22"/>
              </w:rPr>
              <w:t>p.</w:t>
            </w:r>
            <w:r w:rsidR="008621FA">
              <w:rPr>
                <w:rFonts w:asciiTheme="minorHAnsi" w:hAnsiTheme="minorHAnsi"/>
                <w:sz w:val="22"/>
                <w:szCs w:val="22"/>
              </w:rPr>
              <w:t xml:space="preserve"> 6</w:t>
            </w:r>
          </w:p>
          <w:p w:rsidR="00495CDE" w:rsidP="001F2F4E" w:rsidRDefault="00495CDE" w14:paraId="5B7F35B7" w14:textId="77777777">
            <w:pPr>
              <w:pStyle w:val="Geenafstand"/>
              <w:rPr>
                <w:rFonts w:asciiTheme="minorHAnsi" w:hAnsiTheme="minorHAnsi"/>
                <w:sz w:val="22"/>
                <w:szCs w:val="22"/>
              </w:rPr>
            </w:pPr>
          </w:p>
          <w:p w:rsidRPr="003F189C" w:rsidR="00F825A3" w:rsidP="001F2F4E" w:rsidRDefault="00F825A3" w14:paraId="1E74909B" w14:textId="68AA6F71">
            <w:pPr>
              <w:pStyle w:val="Geenafstand"/>
              <w:rPr>
                <w:rFonts w:asciiTheme="minorHAnsi" w:hAnsiTheme="minorHAnsi"/>
                <w:sz w:val="22"/>
                <w:szCs w:val="22"/>
              </w:rPr>
            </w:pPr>
            <w:r>
              <w:rPr>
                <w:rFonts w:asciiTheme="minorHAnsi" w:hAnsiTheme="minorHAnsi"/>
                <w:sz w:val="22"/>
                <w:szCs w:val="22"/>
              </w:rPr>
              <w:t>p.</w:t>
            </w:r>
            <w:r w:rsidR="008621FA">
              <w:rPr>
                <w:rFonts w:asciiTheme="minorHAnsi" w:hAnsiTheme="minorHAnsi"/>
                <w:sz w:val="22"/>
                <w:szCs w:val="22"/>
              </w:rPr>
              <w:t xml:space="preserve"> 7</w:t>
            </w:r>
          </w:p>
        </w:tc>
      </w:tr>
      <w:tr w:rsidRPr="00E863B7" w:rsidR="00C4488C" w:rsidTr="003F79C4" w14:paraId="6E093D88" w14:textId="77777777">
        <w:tc>
          <w:tcPr>
            <w:tcW w:w="8043" w:type="dxa"/>
          </w:tcPr>
          <w:p w:rsidRPr="003F189C" w:rsidR="00C4488C" w:rsidP="00C4488C" w:rsidRDefault="00C90CB9" w14:paraId="3449790C" w14:textId="77777777">
            <w:pPr>
              <w:pStyle w:val="Geenafstand"/>
              <w:numPr>
                <w:ilvl w:val="0"/>
                <w:numId w:val="1"/>
              </w:numPr>
              <w:rPr>
                <w:rFonts w:asciiTheme="minorHAnsi" w:hAnsiTheme="minorHAnsi"/>
                <w:sz w:val="22"/>
                <w:szCs w:val="22"/>
              </w:rPr>
            </w:pPr>
            <w:r w:rsidRPr="003F189C">
              <w:rPr>
                <w:rFonts w:asciiTheme="minorHAnsi" w:hAnsiTheme="minorHAnsi"/>
                <w:sz w:val="22"/>
                <w:szCs w:val="22"/>
              </w:rPr>
              <w:t>Fysieke veiligheid</w:t>
            </w:r>
          </w:p>
          <w:p w:rsidRPr="003F189C" w:rsidR="00C4488C" w:rsidP="001F2F4E" w:rsidRDefault="00C4488C" w14:paraId="01B58639" w14:textId="77777777">
            <w:pPr>
              <w:pStyle w:val="Geenafstand"/>
              <w:rPr>
                <w:rFonts w:asciiTheme="minorHAnsi" w:hAnsiTheme="minorHAnsi"/>
                <w:sz w:val="22"/>
                <w:szCs w:val="22"/>
              </w:rPr>
            </w:pPr>
          </w:p>
        </w:tc>
        <w:tc>
          <w:tcPr>
            <w:tcW w:w="983" w:type="dxa"/>
          </w:tcPr>
          <w:p w:rsidRPr="003F189C" w:rsidR="00C4488C" w:rsidP="001F2F4E" w:rsidRDefault="00C4488C" w14:paraId="2BEAE969" w14:textId="70EE0A3C">
            <w:pPr>
              <w:pStyle w:val="Geenafstand"/>
              <w:rPr>
                <w:rFonts w:asciiTheme="minorHAnsi" w:hAnsiTheme="minorHAnsi"/>
                <w:sz w:val="22"/>
                <w:szCs w:val="22"/>
              </w:rPr>
            </w:pPr>
            <w:r w:rsidRPr="003F189C">
              <w:rPr>
                <w:rFonts w:asciiTheme="minorHAnsi" w:hAnsiTheme="minorHAnsi"/>
                <w:sz w:val="22"/>
                <w:szCs w:val="22"/>
              </w:rPr>
              <w:t xml:space="preserve">p. </w:t>
            </w:r>
            <w:r w:rsidR="00E85DF3">
              <w:rPr>
                <w:rFonts w:asciiTheme="minorHAnsi" w:hAnsiTheme="minorHAnsi"/>
                <w:sz w:val="22"/>
                <w:szCs w:val="22"/>
              </w:rPr>
              <w:t>7</w:t>
            </w:r>
          </w:p>
        </w:tc>
      </w:tr>
      <w:tr w:rsidRPr="00E863B7" w:rsidR="00C4488C" w:rsidTr="003F79C4" w14:paraId="6E42ECFC" w14:textId="77777777">
        <w:tc>
          <w:tcPr>
            <w:tcW w:w="8043" w:type="dxa"/>
          </w:tcPr>
          <w:p w:rsidRPr="003F189C" w:rsidR="00C4488C" w:rsidP="00C4488C" w:rsidRDefault="00AC276E" w14:paraId="738A79D2" w14:textId="2A357ACA">
            <w:pPr>
              <w:pStyle w:val="Geenafstand"/>
              <w:numPr>
                <w:ilvl w:val="0"/>
                <w:numId w:val="1"/>
              </w:numPr>
              <w:rPr>
                <w:rFonts w:asciiTheme="minorHAnsi" w:hAnsiTheme="minorHAnsi"/>
                <w:sz w:val="22"/>
                <w:szCs w:val="22"/>
              </w:rPr>
            </w:pPr>
            <w:r>
              <w:rPr>
                <w:rFonts w:asciiTheme="minorHAnsi" w:hAnsiTheme="minorHAnsi"/>
                <w:sz w:val="22"/>
                <w:szCs w:val="22"/>
              </w:rPr>
              <w:t>Plan voor o</w:t>
            </w:r>
            <w:r w:rsidRPr="003F189C" w:rsidR="00C4488C">
              <w:rPr>
                <w:rFonts w:asciiTheme="minorHAnsi" w:hAnsiTheme="minorHAnsi"/>
                <w:sz w:val="22"/>
                <w:szCs w:val="22"/>
              </w:rPr>
              <w:t>ntwikkeling</w:t>
            </w:r>
          </w:p>
          <w:p w:rsidRPr="003F189C" w:rsidR="00C4488C" w:rsidP="001F2F4E" w:rsidRDefault="00C4488C" w14:paraId="22707164" w14:textId="77777777">
            <w:pPr>
              <w:pStyle w:val="Geenafstand"/>
              <w:ind w:left="360"/>
              <w:rPr>
                <w:rFonts w:asciiTheme="minorHAnsi" w:hAnsiTheme="minorHAnsi"/>
                <w:sz w:val="22"/>
                <w:szCs w:val="22"/>
              </w:rPr>
            </w:pPr>
          </w:p>
        </w:tc>
        <w:tc>
          <w:tcPr>
            <w:tcW w:w="983" w:type="dxa"/>
          </w:tcPr>
          <w:p w:rsidRPr="003F189C" w:rsidR="00C4488C" w:rsidP="001F2F4E" w:rsidRDefault="003F79C4" w14:paraId="4EBAC5CB" w14:textId="7E81EC2D">
            <w:pPr>
              <w:pStyle w:val="Geenafstand"/>
              <w:rPr>
                <w:rFonts w:asciiTheme="minorHAnsi" w:hAnsiTheme="minorHAnsi"/>
                <w:sz w:val="22"/>
                <w:szCs w:val="22"/>
              </w:rPr>
            </w:pPr>
            <w:r w:rsidRPr="003F189C">
              <w:rPr>
                <w:rFonts w:asciiTheme="minorHAnsi" w:hAnsiTheme="minorHAnsi"/>
                <w:sz w:val="22"/>
                <w:szCs w:val="22"/>
              </w:rPr>
              <w:t>p.</w:t>
            </w:r>
            <w:r w:rsidR="008621FA">
              <w:rPr>
                <w:rFonts w:asciiTheme="minorHAnsi" w:hAnsiTheme="minorHAnsi"/>
                <w:sz w:val="22"/>
                <w:szCs w:val="22"/>
              </w:rPr>
              <w:t xml:space="preserve"> 9</w:t>
            </w:r>
          </w:p>
        </w:tc>
      </w:tr>
    </w:tbl>
    <w:p w:rsidRPr="00E863B7" w:rsidR="00C4488C" w:rsidP="00C4488C" w:rsidRDefault="00C4488C" w14:paraId="188A8380" w14:textId="77777777">
      <w:pPr>
        <w:pStyle w:val="Geenafstand"/>
        <w:rPr>
          <w:rFonts w:asciiTheme="minorHAnsi" w:hAnsiTheme="minorHAnsi"/>
          <w:sz w:val="22"/>
          <w:szCs w:val="22"/>
        </w:rPr>
      </w:pPr>
    </w:p>
    <w:p w:rsidRPr="00E863B7" w:rsidR="00C4488C" w:rsidP="00C4488C" w:rsidRDefault="00C4488C" w14:paraId="14E37409" w14:textId="77777777">
      <w:pPr>
        <w:pStyle w:val="Geenafstand"/>
        <w:rPr>
          <w:rFonts w:asciiTheme="minorHAnsi" w:hAnsiTheme="minorHAnsi"/>
          <w:b/>
          <w:sz w:val="22"/>
          <w:szCs w:val="22"/>
        </w:rPr>
      </w:pPr>
    </w:p>
    <w:p w:rsidRPr="00E863B7" w:rsidR="00C4488C" w:rsidP="00C4488C" w:rsidRDefault="00C4488C" w14:paraId="74E72906" w14:textId="77777777">
      <w:pPr>
        <w:pStyle w:val="Geenafstand"/>
        <w:rPr>
          <w:rFonts w:asciiTheme="minorHAnsi" w:hAnsiTheme="minorHAnsi"/>
          <w:sz w:val="22"/>
          <w:szCs w:val="22"/>
        </w:rPr>
      </w:pPr>
    </w:p>
    <w:p w:rsidRPr="00E863B7" w:rsidR="00C4488C" w:rsidP="00C4488C" w:rsidRDefault="00C4488C" w14:paraId="631DCE61" w14:textId="77777777">
      <w:pPr>
        <w:pStyle w:val="Geenafstand"/>
        <w:rPr>
          <w:rFonts w:asciiTheme="minorHAnsi" w:hAnsiTheme="minorHAnsi"/>
          <w:sz w:val="22"/>
          <w:szCs w:val="22"/>
        </w:rPr>
      </w:pPr>
    </w:p>
    <w:p w:rsidRPr="00E863B7" w:rsidR="00C4488C" w:rsidP="00C4488C" w:rsidRDefault="00C4488C" w14:paraId="09833B2E" w14:textId="77777777">
      <w:pPr>
        <w:pStyle w:val="Geenafstand"/>
        <w:rPr>
          <w:rFonts w:asciiTheme="minorHAnsi" w:hAnsiTheme="minorHAnsi"/>
          <w:color w:val="333333"/>
          <w:sz w:val="22"/>
          <w:szCs w:val="22"/>
        </w:rPr>
      </w:pPr>
    </w:p>
    <w:p w:rsidRPr="00E863B7" w:rsidR="00C4488C" w:rsidP="00C4488C" w:rsidRDefault="00C4488C" w14:paraId="0A820252" w14:textId="77777777">
      <w:pPr>
        <w:pStyle w:val="Geenafstand"/>
        <w:rPr>
          <w:rFonts w:asciiTheme="minorHAnsi" w:hAnsiTheme="minorHAnsi"/>
          <w:color w:val="333333"/>
          <w:sz w:val="22"/>
          <w:szCs w:val="22"/>
        </w:rPr>
      </w:pPr>
      <w:r w:rsidRPr="00E863B7">
        <w:rPr>
          <w:rFonts w:asciiTheme="minorHAnsi" w:hAnsiTheme="minorHAnsi"/>
          <w:color w:val="333333"/>
          <w:sz w:val="22"/>
          <w:szCs w:val="22"/>
        </w:rPr>
        <w:t> </w:t>
      </w:r>
    </w:p>
    <w:p w:rsidRPr="00E863B7" w:rsidR="00C4488C" w:rsidP="00C4488C" w:rsidRDefault="00C4488C" w14:paraId="389FB684" w14:textId="77777777">
      <w:pPr>
        <w:pStyle w:val="Geenafstand"/>
        <w:rPr>
          <w:rFonts w:asciiTheme="minorHAnsi" w:hAnsiTheme="minorHAnsi"/>
          <w:color w:val="333333"/>
          <w:sz w:val="22"/>
          <w:szCs w:val="22"/>
        </w:rPr>
      </w:pPr>
      <w:r w:rsidRPr="00E863B7">
        <w:rPr>
          <w:rFonts w:asciiTheme="minorHAnsi" w:hAnsiTheme="minorHAnsi"/>
          <w:color w:val="333333"/>
          <w:sz w:val="22"/>
          <w:szCs w:val="22"/>
        </w:rPr>
        <w:t> </w:t>
      </w:r>
    </w:p>
    <w:p w:rsidRPr="00E863B7" w:rsidR="00C4488C" w:rsidP="00C4488C" w:rsidRDefault="00C4488C" w14:paraId="6229BEAB" w14:textId="77777777">
      <w:pPr>
        <w:pStyle w:val="Geenafstand"/>
        <w:rPr>
          <w:rFonts w:asciiTheme="minorHAnsi" w:hAnsiTheme="minorHAnsi"/>
          <w:sz w:val="22"/>
          <w:szCs w:val="22"/>
        </w:rPr>
      </w:pPr>
    </w:p>
    <w:p w:rsidRPr="00E863B7" w:rsidR="00C4488C" w:rsidP="00C4488C" w:rsidRDefault="00C4488C" w14:paraId="7684825B" w14:textId="77777777">
      <w:pPr>
        <w:pStyle w:val="Geenafstand"/>
        <w:rPr>
          <w:rFonts w:asciiTheme="minorHAnsi" w:hAnsiTheme="minorHAnsi"/>
          <w:color w:val="333333"/>
          <w:sz w:val="22"/>
          <w:szCs w:val="22"/>
        </w:rPr>
      </w:pPr>
      <w:r w:rsidRPr="00E863B7">
        <w:rPr>
          <w:rFonts w:asciiTheme="minorHAnsi" w:hAnsiTheme="minorHAnsi"/>
          <w:color w:val="333333"/>
          <w:sz w:val="22"/>
          <w:szCs w:val="22"/>
        </w:rPr>
        <w:t> </w:t>
      </w:r>
    </w:p>
    <w:p w:rsidRPr="00E863B7" w:rsidR="00C4488C" w:rsidP="00C4488C" w:rsidRDefault="00C4488C" w14:paraId="5489CDE6" w14:textId="77777777">
      <w:pPr>
        <w:pStyle w:val="Geenafstand"/>
        <w:rPr>
          <w:rFonts w:asciiTheme="minorHAnsi" w:hAnsiTheme="minorHAnsi"/>
          <w:sz w:val="22"/>
          <w:szCs w:val="22"/>
        </w:rPr>
      </w:pPr>
    </w:p>
    <w:p w:rsidRPr="00E863B7" w:rsidR="00C4488C" w:rsidP="00C4488C" w:rsidRDefault="00C4488C" w14:paraId="45ACDFAC" w14:textId="77777777">
      <w:pPr>
        <w:pStyle w:val="Geenafstand"/>
        <w:rPr>
          <w:rFonts w:asciiTheme="minorHAnsi" w:hAnsiTheme="minorHAnsi"/>
          <w:sz w:val="22"/>
          <w:szCs w:val="22"/>
        </w:rPr>
      </w:pPr>
    </w:p>
    <w:p w:rsidRPr="00E863B7" w:rsidR="00C4488C" w:rsidP="00C4488C" w:rsidRDefault="00C4488C" w14:paraId="140DB1A3" w14:textId="77777777">
      <w:pPr>
        <w:pStyle w:val="Geenafstand"/>
        <w:rPr>
          <w:rFonts w:asciiTheme="minorHAnsi" w:hAnsiTheme="minorHAnsi"/>
          <w:sz w:val="22"/>
          <w:szCs w:val="22"/>
        </w:rPr>
      </w:pPr>
    </w:p>
    <w:p w:rsidRPr="00E863B7" w:rsidR="00C4488C" w:rsidP="00C4488C" w:rsidRDefault="00C4488C" w14:paraId="6C64801F" w14:textId="77777777">
      <w:pPr>
        <w:pStyle w:val="Geenafstand"/>
        <w:rPr>
          <w:rFonts w:asciiTheme="minorHAnsi" w:hAnsiTheme="minorHAnsi"/>
          <w:color w:val="333333"/>
          <w:sz w:val="22"/>
          <w:szCs w:val="22"/>
        </w:rPr>
      </w:pPr>
      <w:r w:rsidRPr="00E863B7">
        <w:rPr>
          <w:rFonts w:asciiTheme="minorHAnsi" w:hAnsiTheme="minorHAnsi"/>
          <w:color w:val="333333"/>
          <w:sz w:val="22"/>
          <w:szCs w:val="22"/>
        </w:rPr>
        <w:t> </w:t>
      </w:r>
    </w:p>
    <w:p w:rsidRPr="00E863B7" w:rsidR="00C4488C" w:rsidP="00C4488C" w:rsidRDefault="00C4488C" w14:paraId="66941128" w14:textId="77777777">
      <w:pPr>
        <w:rPr>
          <w:rFonts w:eastAsia="Times New Roman" w:cs="Times New Roman"/>
          <w:b/>
          <w:lang w:eastAsia="nl-NL"/>
        </w:rPr>
      </w:pPr>
    </w:p>
    <w:p w:rsidR="00C4488C" w:rsidP="00C4488C" w:rsidRDefault="00C4488C" w14:paraId="59631AF3" w14:textId="77777777">
      <w:pPr>
        <w:spacing w:after="0" w:line="240" w:lineRule="auto"/>
        <w:rPr>
          <w:b/>
          <w:lang w:eastAsia="nl-NL"/>
        </w:rPr>
      </w:pPr>
      <w:r>
        <w:rPr>
          <w:b/>
          <w:lang w:eastAsia="nl-NL"/>
        </w:rPr>
        <w:br w:type="page"/>
      </w:r>
    </w:p>
    <w:p w:rsidRPr="00E863B7" w:rsidR="00C4488C" w:rsidP="00C4488C" w:rsidRDefault="00C4488C" w14:paraId="4A0DB9F0" w14:textId="77777777">
      <w:pPr>
        <w:rPr>
          <w:lang w:eastAsia="nl-NL"/>
        </w:rPr>
      </w:pPr>
      <w:r w:rsidRPr="00E863B7">
        <w:rPr>
          <w:b/>
          <w:lang w:eastAsia="nl-NL"/>
        </w:rPr>
        <w:lastRenderedPageBreak/>
        <w:t>Inleiding</w:t>
      </w:r>
    </w:p>
    <w:p w:rsidRPr="00E863B7" w:rsidR="00C4488C" w:rsidP="00C4488C" w:rsidRDefault="00C4488C" w14:paraId="0BA307FA" w14:textId="77777777">
      <w:pPr>
        <w:pStyle w:val="Geenafstand"/>
        <w:rPr>
          <w:rFonts w:asciiTheme="minorHAnsi" w:hAnsiTheme="minorHAnsi"/>
          <w:sz w:val="22"/>
          <w:szCs w:val="22"/>
        </w:rPr>
      </w:pPr>
    </w:p>
    <w:p w:rsidRPr="00E863B7" w:rsidR="00C4488C" w:rsidP="00C4488C" w:rsidRDefault="00C4488C" w14:paraId="0875C8DB" w14:textId="70758229">
      <w:pPr>
        <w:pStyle w:val="Geenafstand"/>
        <w:rPr>
          <w:rFonts w:asciiTheme="minorHAnsi" w:hAnsiTheme="minorHAnsi"/>
          <w:sz w:val="22"/>
          <w:szCs w:val="22"/>
        </w:rPr>
      </w:pPr>
      <w:r w:rsidRPr="00E863B7">
        <w:rPr>
          <w:rFonts w:asciiTheme="minorHAnsi" w:hAnsiTheme="minorHAnsi"/>
          <w:sz w:val="22"/>
          <w:szCs w:val="22"/>
        </w:rPr>
        <w:t>Sinds 1 augustus 2</w:t>
      </w:r>
      <w:r w:rsidR="008C00B5">
        <w:rPr>
          <w:rFonts w:asciiTheme="minorHAnsi" w:hAnsiTheme="minorHAnsi"/>
          <w:sz w:val="22"/>
          <w:szCs w:val="22"/>
        </w:rPr>
        <w:t xml:space="preserve">015 is elke school verplicht aandacht aan sociale </w:t>
      </w:r>
      <w:r w:rsidRPr="00E863B7">
        <w:rPr>
          <w:rFonts w:asciiTheme="minorHAnsi" w:hAnsiTheme="minorHAnsi"/>
          <w:sz w:val="22"/>
          <w:szCs w:val="22"/>
        </w:rPr>
        <w:t>veiligheid</w:t>
      </w:r>
      <w:r w:rsidR="008C00B5">
        <w:rPr>
          <w:rFonts w:asciiTheme="minorHAnsi" w:hAnsiTheme="minorHAnsi"/>
          <w:sz w:val="22"/>
          <w:szCs w:val="22"/>
        </w:rPr>
        <w:t xml:space="preserve"> te geven</w:t>
      </w:r>
      <w:r w:rsidRPr="00E863B7">
        <w:rPr>
          <w:rFonts w:asciiTheme="minorHAnsi" w:hAnsiTheme="minorHAnsi"/>
          <w:sz w:val="22"/>
          <w:szCs w:val="22"/>
        </w:rPr>
        <w:t xml:space="preserve"> en dit te beschrijven in een veiligheidsplan. Voor u ligt het plan van onze school.</w:t>
      </w:r>
      <w:r w:rsidR="00741798">
        <w:rPr>
          <w:rFonts w:asciiTheme="minorHAnsi" w:hAnsiTheme="minorHAnsi"/>
          <w:sz w:val="22"/>
          <w:szCs w:val="22"/>
        </w:rPr>
        <w:t xml:space="preserve"> </w:t>
      </w:r>
    </w:p>
    <w:p w:rsidR="00702F06" w:rsidP="00702F06" w:rsidRDefault="00702F06" w14:paraId="78A550C6" w14:textId="77777777">
      <w:pPr>
        <w:pStyle w:val="Geenafstand"/>
        <w:rPr>
          <w:rFonts w:asciiTheme="minorHAnsi" w:hAnsiTheme="minorHAnsi"/>
          <w:sz w:val="22"/>
          <w:szCs w:val="22"/>
        </w:rPr>
      </w:pPr>
    </w:p>
    <w:p w:rsidRPr="00702F06" w:rsidR="00702F06" w:rsidP="00702F06" w:rsidRDefault="0041613D" w14:paraId="77C318BB" w14:textId="23769925">
      <w:pPr>
        <w:pStyle w:val="Geenafstand"/>
        <w:rPr>
          <w:rFonts w:asciiTheme="minorHAnsi" w:hAnsiTheme="minorHAnsi"/>
          <w:sz w:val="22"/>
          <w:szCs w:val="22"/>
        </w:rPr>
      </w:pPr>
      <w:r>
        <w:rPr>
          <w:rFonts w:asciiTheme="minorHAnsi" w:hAnsiTheme="minorHAnsi"/>
          <w:sz w:val="22"/>
          <w:szCs w:val="22"/>
        </w:rPr>
        <w:t>Sociale veiligheid veronderstelt</w:t>
      </w:r>
      <w:r w:rsidR="008C00B5">
        <w:rPr>
          <w:rFonts w:asciiTheme="minorHAnsi" w:hAnsiTheme="minorHAnsi"/>
          <w:sz w:val="22"/>
          <w:szCs w:val="22"/>
        </w:rPr>
        <w:t>:</w:t>
      </w:r>
      <w:r w:rsidRPr="00702F06" w:rsidR="00702F06">
        <w:t xml:space="preserve"> </w:t>
      </w:r>
    </w:p>
    <w:p w:rsidR="00702F06" w:rsidP="00702F06" w:rsidRDefault="00702F06" w14:paraId="29DCB017" w14:textId="2F044530">
      <w:pPr>
        <w:pStyle w:val="Geenafstand"/>
        <w:numPr>
          <w:ilvl w:val="0"/>
          <w:numId w:val="31"/>
        </w:numPr>
        <w:rPr>
          <w:rFonts w:asciiTheme="minorHAnsi" w:hAnsiTheme="minorHAnsi"/>
          <w:sz w:val="22"/>
          <w:szCs w:val="22"/>
        </w:rPr>
      </w:pPr>
      <w:r>
        <w:rPr>
          <w:rFonts w:asciiTheme="minorHAnsi" w:hAnsiTheme="minorHAnsi"/>
          <w:sz w:val="22"/>
          <w:szCs w:val="22"/>
        </w:rPr>
        <w:t>Aanwezigheid van een positief en veilig schoolklimaat als basis voor kunnen leren en werken op school.</w:t>
      </w:r>
    </w:p>
    <w:p w:rsidR="00702F06" w:rsidP="00702F06" w:rsidRDefault="00702F06" w14:paraId="5D801422" w14:textId="51DEFBD5">
      <w:pPr>
        <w:pStyle w:val="Geenafstand"/>
        <w:numPr>
          <w:ilvl w:val="0"/>
          <w:numId w:val="31"/>
        </w:numPr>
        <w:rPr>
          <w:rFonts w:asciiTheme="minorHAnsi" w:hAnsiTheme="minorHAnsi"/>
          <w:sz w:val="22"/>
          <w:szCs w:val="22"/>
        </w:rPr>
      </w:pPr>
      <w:r>
        <w:rPr>
          <w:rFonts w:asciiTheme="minorHAnsi" w:hAnsiTheme="minorHAnsi"/>
          <w:sz w:val="22"/>
          <w:szCs w:val="22"/>
        </w:rPr>
        <w:t xml:space="preserve">Bevordering van positief en veilig gedrag van alle betrokkenen bij de school. </w:t>
      </w:r>
    </w:p>
    <w:p w:rsidR="00C4488C" w:rsidP="0023540B" w:rsidRDefault="008C00B5" w14:paraId="508EEB02" w14:textId="1F1C394C">
      <w:pPr>
        <w:pStyle w:val="Geenafstand"/>
        <w:numPr>
          <w:ilvl w:val="0"/>
          <w:numId w:val="23"/>
        </w:numPr>
        <w:rPr>
          <w:rFonts w:asciiTheme="minorHAnsi" w:hAnsiTheme="minorHAnsi"/>
          <w:sz w:val="22"/>
          <w:szCs w:val="22"/>
        </w:rPr>
      </w:pPr>
      <w:r>
        <w:rPr>
          <w:rFonts w:asciiTheme="minorHAnsi" w:hAnsiTheme="minorHAnsi"/>
          <w:sz w:val="22"/>
          <w:szCs w:val="22"/>
        </w:rPr>
        <w:t xml:space="preserve">Bescherming ervaren tegen bedreigingen </w:t>
      </w:r>
      <w:r w:rsidRPr="00E863B7" w:rsidR="00C4488C">
        <w:rPr>
          <w:rFonts w:asciiTheme="minorHAnsi" w:hAnsiTheme="minorHAnsi"/>
          <w:sz w:val="22"/>
          <w:szCs w:val="22"/>
        </w:rPr>
        <w:t>die veroorzaakt worden door het gedra</w:t>
      </w:r>
      <w:r w:rsidR="00702F06">
        <w:rPr>
          <w:rFonts w:asciiTheme="minorHAnsi" w:hAnsiTheme="minorHAnsi"/>
          <w:sz w:val="22"/>
          <w:szCs w:val="22"/>
        </w:rPr>
        <w:t xml:space="preserve">g van </w:t>
      </w:r>
      <w:r w:rsidR="00930194">
        <w:rPr>
          <w:rFonts w:asciiTheme="minorHAnsi" w:hAnsiTheme="minorHAnsi"/>
          <w:sz w:val="22"/>
          <w:szCs w:val="22"/>
        </w:rPr>
        <w:t xml:space="preserve">personen </w:t>
      </w:r>
      <w:r w:rsidR="00702F06">
        <w:rPr>
          <w:rFonts w:asciiTheme="minorHAnsi" w:hAnsiTheme="minorHAnsi"/>
          <w:sz w:val="22"/>
          <w:szCs w:val="22"/>
        </w:rPr>
        <w:t>in en om de school.</w:t>
      </w:r>
    </w:p>
    <w:p w:rsidRPr="00E863B7" w:rsidR="00541B7B" w:rsidP="0023540B" w:rsidRDefault="00541B7B" w14:paraId="6CB05A85" w14:textId="4C119930">
      <w:pPr>
        <w:pStyle w:val="Geenafstand"/>
        <w:numPr>
          <w:ilvl w:val="0"/>
          <w:numId w:val="23"/>
        </w:numPr>
        <w:rPr>
          <w:rFonts w:asciiTheme="minorHAnsi" w:hAnsiTheme="minorHAnsi"/>
          <w:sz w:val="22"/>
          <w:szCs w:val="22"/>
        </w:rPr>
      </w:pPr>
      <w:r>
        <w:rPr>
          <w:rFonts w:asciiTheme="minorHAnsi" w:hAnsiTheme="minorHAnsi"/>
          <w:sz w:val="22"/>
          <w:szCs w:val="22"/>
        </w:rPr>
        <w:t>Bevorderen van weerbaarheid van leerlingen</w:t>
      </w:r>
      <w:r w:rsidR="00702F06">
        <w:rPr>
          <w:rFonts w:asciiTheme="minorHAnsi" w:hAnsiTheme="minorHAnsi"/>
          <w:sz w:val="22"/>
          <w:szCs w:val="22"/>
        </w:rPr>
        <w:t>.</w:t>
      </w:r>
    </w:p>
    <w:p w:rsidRPr="00E863B7" w:rsidR="00C4488C" w:rsidP="0023540B" w:rsidRDefault="00702F06" w14:paraId="15DA790E" w14:textId="0A6E5AEA">
      <w:pPr>
        <w:pStyle w:val="Geenafstand"/>
        <w:numPr>
          <w:ilvl w:val="0"/>
          <w:numId w:val="23"/>
        </w:numPr>
        <w:rPr>
          <w:rFonts w:asciiTheme="minorHAnsi" w:hAnsiTheme="minorHAnsi"/>
          <w:sz w:val="22"/>
          <w:szCs w:val="22"/>
        </w:rPr>
      </w:pPr>
      <w:r>
        <w:rPr>
          <w:rFonts w:asciiTheme="minorHAnsi" w:hAnsiTheme="minorHAnsi"/>
          <w:sz w:val="22"/>
          <w:szCs w:val="22"/>
        </w:rPr>
        <w:t>P</w:t>
      </w:r>
      <w:r w:rsidRPr="00E863B7" w:rsidR="00C4488C">
        <w:rPr>
          <w:rFonts w:asciiTheme="minorHAnsi" w:hAnsiTheme="minorHAnsi"/>
          <w:sz w:val="22"/>
          <w:szCs w:val="22"/>
        </w:rPr>
        <w:t>sychische, sociale en fysieke veiligheid van leerlingen die niet doo</w:t>
      </w:r>
      <w:r w:rsidR="003762C4">
        <w:rPr>
          <w:rFonts w:asciiTheme="minorHAnsi" w:hAnsiTheme="minorHAnsi"/>
          <w:sz w:val="22"/>
          <w:szCs w:val="22"/>
        </w:rPr>
        <w:t xml:space="preserve">r handelingen van andere personen </w:t>
      </w:r>
      <w:r w:rsidRPr="00E863B7" w:rsidR="00C4488C">
        <w:rPr>
          <w:rFonts w:asciiTheme="minorHAnsi" w:hAnsiTheme="minorHAnsi"/>
          <w:sz w:val="22"/>
          <w:szCs w:val="22"/>
        </w:rPr>
        <w:t>mag worden aangetast</w:t>
      </w:r>
      <w:r>
        <w:rPr>
          <w:rFonts w:asciiTheme="minorHAnsi" w:hAnsiTheme="minorHAnsi"/>
          <w:sz w:val="22"/>
          <w:szCs w:val="22"/>
        </w:rPr>
        <w:t>.</w:t>
      </w:r>
      <w:r w:rsidRPr="00E863B7" w:rsidR="00C4488C">
        <w:rPr>
          <w:rFonts w:asciiTheme="minorHAnsi" w:hAnsiTheme="minorHAnsi"/>
          <w:sz w:val="22"/>
          <w:szCs w:val="22"/>
        </w:rPr>
        <w:t xml:space="preserve"> </w:t>
      </w:r>
    </w:p>
    <w:p w:rsidRPr="00E863B7" w:rsidR="00C4488C" w:rsidP="00C4488C" w:rsidRDefault="00C4488C" w14:paraId="2331F233" w14:textId="77777777">
      <w:pPr>
        <w:pStyle w:val="Geenafstand"/>
        <w:rPr>
          <w:rFonts w:asciiTheme="minorHAnsi" w:hAnsiTheme="minorHAnsi"/>
          <w:sz w:val="22"/>
          <w:szCs w:val="22"/>
        </w:rPr>
      </w:pPr>
    </w:p>
    <w:p w:rsidR="00702F06" w:rsidP="00702F06" w:rsidRDefault="003762C4" w14:paraId="6E524E7A" w14:textId="23E0093E">
      <w:pPr>
        <w:pStyle w:val="Geenafstand"/>
        <w:rPr>
          <w:rFonts w:asciiTheme="minorHAnsi" w:hAnsiTheme="minorHAnsi"/>
          <w:sz w:val="22"/>
          <w:szCs w:val="22"/>
        </w:rPr>
      </w:pPr>
      <w:r>
        <w:rPr>
          <w:rFonts w:asciiTheme="minorHAnsi" w:hAnsiTheme="minorHAnsi"/>
          <w:sz w:val="22"/>
          <w:szCs w:val="22"/>
        </w:rPr>
        <w:t>Doelen voor de school me</w:t>
      </w:r>
      <w:r w:rsidR="00702F06">
        <w:rPr>
          <w:rFonts w:asciiTheme="minorHAnsi" w:hAnsiTheme="minorHAnsi"/>
          <w:sz w:val="22"/>
          <w:szCs w:val="22"/>
        </w:rPr>
        <w:t xml:space="preserve">t plan:  </w:t>
      </w:r>
    </w:p>
    <w:p w:rsidRPr="00E863B7" w:rsidR="00C4488C" w:rsidP="0023540B" w:rsidRDefault="00C4488C" w14:paraId="2B9CC1E2" w14:textId="795F93FF">
      <w:pPr>
        <w:pStyle w:val="Geenafstand"/>
        <w:numPr>
          <w:ilvl w:val="0"/>
          <w:numId w:val="24"/>
        </w:numPr>
        <w:rPr>
          <w:rFonts w:asciiTheme="minorHAnsi" w:hAnsiTheme="minorHAnsi"/>
          <w:sz w:val="22"/>
          <w:szCs w:val="22"/>
        </w:rPr>
      </w:pPr>
      <w:r w:rsidRPr="00E863B7">
        <w:rPr>
          <w:rFonts w:asciiTheme="minorHAnsi" w:hAnsiTheme="minorHAnsi"/>
          <w:sz w:val="22"/>
          <w:szCs w:val="22"/>
        </w:rPr>
        <w:t xml:space="preserve">Sociale veiligheid </w:t>
      </w:r>
      <w:r w:rsidR="003762C4">
        <w:rPr>
          <w:rFonts w:asciiTheme="minorHAnsi" w:hAnsiTheme="minorHAnsi"/>
          <w:sz w:val="22"/>
          <w:szCs w:val="22"/>
        </w:rPr>
        <w:t>agenderen;</w:t>
      </w:r>
    </w:p>
    <w:p w:rsidRPr="00E863B7" w:rsidR="00C4488C" w:rsidP="0023540B" w:rsidRDefault="003762C4" w14:paraId="37C6BA31" w14:textId="65C9FA46">
      <w:pPr>
        <w:pStyle w:val="Geenafstand"/>
        <w:numPr>
          <w:ilvl w:val="0"/>
          <w:numId w:val="24"/>
        </w:numPr>
        <w:rPr>
          <w:rFonts w:asciiTheme="minorHAnsi" w:hAnsiTheme="minorHAnsi"/>
          <w:sz w:val="22"/>
          <w:szCs w:val="22"/>
        </w:rPr>
      </w:pPr>
      <w:r>
        <w:rPr>
          <w:rFonts w:asciiTheme="minorHAnsi" w:hAnsiTheme="minorHAnsi"/>
          <w:sz w:val="22"/>
          <w:szCs w:val="22"/>
        </w:rPr>
        <w:t xml:space="preserve">Beschrijving van </w:t>
      </w:r>
      <w:r w:rsidRPr="00E863B7" w:rsidR="00C4488C">
        <w:rPr>
          <w:rFonts w:asciiTheme="minorHAnsi" w:hAnsiTheme="minorHAnsi"/>
          <w:sz w:val="22"/>
          <w:szCs w:val="22"/>
        </w:rPr>
        <w:t>wat</w:t>
      </w:r>
      <w:r>
        <w:rPr>
          <w:rFonts w:asciiTheme="minorHAnsi" w:hAnsiTheme="minorHAnsi"/>
          <w:sz w:val="22"/>
          <w:szCs w:val="22"/>
        </w:rPr>
        <w:t xml:space="preserve"> de school vindt en doet en </w:t>
      </w:r>
      <w:r w:rsidRPr="00E863B7" w:rsidR="00C4488C">
        <w:rPr>
          <w:rFonts w:asciiTheme="minorHAnsi" w:hAnsiTheme="minorHAnsi"/>
          <w:sz w:val="22"/>
          <w:szCs w:val="22"/>
        </w:rPr>
        <w:t xml:space="preserve">wil </w:t>
      </w:r>
      <w:r w:rsidR="0023540B">
        <w:rPr>
          <w:rFonts w:asciiTheme="minorHAnsi" w:hAnsiTheme="minorHAnsi"/>
          <w:sz w:val="22"/>
          <w:szCs w:val="22"/>
        </w:rPr>
        <w:t xml:space="preserve">gaan </w:t>
      </w:r>
      <w:r w:rsidRPr="00E863B7" w:rsidR="00C4488C">
        <w:rPr>
          <w:rFonts w:asciiTheme="minorHAnsi" w:hAnsiTheme="minorHAnsi"/>
          <w:sz w:val="22"/>
          <w:szCs w:val="22"/>
        </w:rPr>
        <w:t>doen</w:t>
      </w:r>
      <w:r>
        <w:rPr>
          <w:rFonts w:asciiTheme="minorHAnsi" w:hAnsiTheme="minorHAnsi"/>
          <w:sz w:val="22"/>
          <w:szCs w:val="22"/>
        </w:rPr>
        <w:t>;</w:t>
      </w:r>
    </w:p>
    <w:p w:rsidRPr="00E863B7" w:rsidR="00C4488C" w:rsidP="0023540B" w:rsidRDefault="00C4488C" w14:paraId="5DE1C164" w14:textId="08814A43">
      <w:pPr>
        <w:pStyle w:val="Geenafstand"/>
        <w:numPr>
          <w:ilvl w:val="0"/>
          <w:numId w:val="24"/>
        </w:numPr>
        <w:rPr>
          <w:rFonts w:asciiTheme="minorHAnsi" w:hAnsiTheme="minorHAnsi"/>
          <w:sz w:val="22"/>
          <w:szCs w:val="22"/>
        </w:rPr>
      </w:pPr>
      <w:r w:rsidRPr="00E863B7">
        <w:rPr>
          <w:rFonts w:asciiTheme="minorHAnsi" w:hAnsiTheme="minorHAnsi"/>
          <w:sz w:val="22"/>
          <w:szCs w:val="22"/>
        </w:rPr>
        <w:t>Richting en houvast geven aan</w:t>
      </w:r>
      <w:r w:rsidR="0023540B">
        <w:rPr>
          <w:rFonts w:asciiTheme="minorHAnsi" w:hAnsiTheme="minorHAnsi"/>
          <w:sz w:val="22"/>
          <w:szCs w:val="22"/>
        </w:rPr>
        <w:t xml:space="preserve"> het </w:t>
      </w:r>
      <w:r w:rsidRPr="00E863B7">
        <w:rPr>
          <w:rFonts w:asciiTheme="minorHAnsi" w:hAnsiTheme="minorHAnsi"/>
          <w:sz w:val="22"/>
          <w:szCs w:val="22"/>
        </w:rPr>
        <w:t>handelen van alle betrokkenen</w:t>
      </w:r>
      <w:r w:rsidR="003762C4">
        <w:rPr>
          <w:rFonts w:asciiTheme="minorHAnsi" w:hAnsiTheme="minorHAnsi"/>
          <w:sz w:val="22"/>
          <w:szCs w:val="22"/>
        </w:rPr>
        <w:t>;</w:t>
      </w:r>
    </w:p>
    <w:p w:rsidRPr="00E863B7" w:rsidR="00C4488C" w:rsidP="0023540B" w:rsidRDefault="00C4488C" w14:paraId="78A2D3EB" w14:textId="28BBF0F2">
      <w:pPr>
        <w:pStyle w:val="Geenafstand"/>
        <w:numPr>
          <w:ilvl w:val="0"/>
          <w:numId w:val="24"/>
        </w:numPr>
        <w:rPr>
          <w:rFonts w:asciiTheme="minorHAnsi" w:hAnsiTheme="minorHAnsi"/>
          <w:sz w:val="22"/>
          <w:szCs w:val="22"/>
        </w:rPr>
      </w:pPr>
      <w:r w:rsidRPr="00E863B7">
        <w:rPr>
          <w:rFonts w:asciiTheme="minorHAnsi" w:hAnsiTheme="minorHAnsi"/>
          <w:sz w:val="22"/>
          <w:szCs w:val="22"/>
        </w:rPr>
        <w:t>Doorwerking in het</w:t>
      </w:r>
      <w:r w:rsidR="00702F06">
        <w:rPr>
          <w:rFonts w:asciiTheme="minorHAnsi" w:hAnsiTheme="minorHAnsi"/>
          <w:sz w:val="22"/>
          <w:szCs w:val="22"/>
        </w:rPr>
        <w:t xml:space="preserve"> totale schoolbeleid stim</w:t>
      </w:r>
      <w:r w:rsidR="003762C4">
        <w:rPr>
          <w:rFonts w:asciiTheme="minorHAnsi" w:hAnsiTheme="minorHAnsi"/>
          <w:sz w:val="22"/>
          <w:szCs w:val="22"/>
        </w:rPr>
        <w:t>uleren;</w:t>
      </w:r>
    </w:p>
    <w:p w:rsidRPr="00E863B7" w:rsidR="00C4488C" w:rsidP="0023540B" w:rsidRDefault="003762C4" w14:paraId="7B02C6AA" w14:textId="0FA79277">
      <w:pPr>
        <w:pStyle w:val="Geenafstand"/>
        <w:numPr>
          <w:ilvl w:val="0"/>
          <w:numId w:val="24"/>
        </w:numPr>
        <w:rPr>
          <w:rFonts w:asciiTheme="minorHAnsi" w:hAnsiTheme="minorHAnsi"/>
          <w:sz w:val="22"/>
          <w:szCs w:val="22"/>
        </w:rPr>
      </w:pPr>
      <w:r>
        <w:rPr>
          <w:rFonts w:asciiTheme="minorHAnsi" w:hAnsiTheme="minorHAnsi"/>
          <w:sz w:val="22"/>
          <w:szCs w:val="22"/>
        </w:rPr>
        <w:t xml:space="preserve">Verantwoording </w:t>
      </w:r>
      <w:r w:rsidRPr="00E863B7" w:rsidR="00C4488C">
        <w:rPr>
          <w:rFonts w:asciiTheme="minorHAnsi" w:hAnsiTheme="minorHAnsi"/>
          <w:sz w:val="22"/>
          <w:szCs w:val="22"/>
        </w:rPr>
        <w:t>afleggen over inspanningen van de school</w:t>
      </w:r>
      <w:r w:rsidR="00702F06">
        <w:rPr>
          <w:rFonts w:asciiTheme="minorHAnsi" w:hAnsiTheme="minorHAnsi"/>
          <w:sz w:val="22"/>
          <w:szCs w:val="22"/>
        </w:rPr>
        <w:t>.</w:t>
      </w:r>
      <w:r w:rsidRPr="00E863B7" w:rsidR="00C4488C">
        <w:rPr>
          <w:rFonts w:asciiTheme="minorHAnsi" w:hAnsiTheme="minorHAnsi"/>
          <w:sz w:val="22"/>
          <w:szCs w:val="22"/>
        </w:rPr>
        <w:t xml:space="preserve">  </w:t>
      </w:r>
    </w:p>
    <w:p w:rsidR="00702F06" w:rsidP="00C4488C" w:rsidRDefault="00702F06" w14:paraId="53D6F4E2" w14:textId="77777777">
      <w:pPr>
        <w:pStyle w:val="Geenafstand"/>
        <w:rPr>
          <w:rFonts w:asciiTheme="minorHAnsi" w:hAnsiTheme="minorHAnsi"/>
          <w:sz w:val="22"/>
          <w:szCs w:val="22"/>
        </w:rPr>
      </w:pPr>
    </w:p>
    <w:p w:rsidR="00C4488C" w:rsidP="00702F06" w:rsidRDefault="00702F06" w14:paraId="0A26B290" w14:textId="6C25F7C6">
      <w:pPr>
        <w:pStyle w:val="Geenafstand"/>
        <w:rPr>
          <w:rFonts w:asciiTheme="minorHAnsi" w:hAnsiTheme="minorHAnsi"/>
          <w:sz w:val="22"/>
          <w:szCs w:val="22"/>
        </w:rPr>
      </w:pPr>
      <w:r>
        <w:rPr>
          <w:rFonts w:asciiTheme="minorHAnsi" w:hAnsiTheme="minorHAnsi"/>
          <w:sz w:val="22"/>
          <w:szCs w:val="22"/>
        </w:rPr>
        <w:t>A</w:t>
      </w:r>
      <w:r w:rsidR="00226258">
        <w:rPr>
          <w:rFonts w:asciiTheme="minorHAnsi" w:hAnsiTheme="minorHAnsi"/>
          <w:sz w:val="22"/>
          <w:szCs w:val="22"/>
        </w:rPr>
        <w:t xml:space="preserve">lle scholen </w:t>
      </w:r>
      <w:r>
        <w:rPr>
          <w:rFonts w:asciiTheme="minorHAnsi" w:hAnsiTheme="minorHAnsi"/>
          <w:sz w:val="22"/>
          <w:szCs w:val="22"/>
        </w:rPr>
        <w:t>beschrijven</w:t>
      </w:r>
      <w:r>
        <w:t xml:space="preserve"> wettelijke onderdelen </w:t>
      </w:r>
      <w:r w:rsidR="00226258">
        <w:rPr>
          <w:rFonts w:asciiTheme="minorHAnsi" w:hAnsiTheme="minorHAnsi"/>
          <w:sz w:val="22"/>
          <w:szCs w:val="22"/>
        </w:rPr>
        <w:t>i</w:t>
      </w:r>
      <w:r w:rsidRPr="00E863B7" w:rsidR="00C4488C">
        <w:rPr>
          <w:rFonts w:asciiTheme="minorHAnsi" w:hAnsiTheme="minorHAnsi"/>
          <w:sz w:val="22"/>
          <w:szCs w:val="22"/>
        </w:rPr>
        <w:t xml:space="preserve">n </w:t>
      </w:r>
      <w:r>
        <w:rPr>
          <w:rFonts w:asciiTheme="minorHAnsi" w:hAnsiTheme="minorHAnsi"/>
          <w:sz w:val="22"/>
          <w:szCs w:val="22"/>
        </w:rPr>
        <w:t>hun veiligheidsplan:</w:t>
      </w:r>
    </w:p>
    <w:p w:rsidRPr="00E863B7" w:rsidR="00C4488C" w:rsidP="0023540B" w:rsidRDefault="00C4488C" w14:paraId="099CF251" w14:textId="1D226B6F">
      <w:pPr>
        <w:pStyle w:val="Geenafstand"/>
        <w:numPr>
          <w:ilvl w:val="0"/>
          <w:numId w:val="20"/>
        </w:numPr>
        <w:rPr>
          <w:rFonts w:asciiTheme="minorHAnsi" w:hAnsiTheme="minorHAnsi"/>
          <w:sz w:val="22"/>
          <w:szCs w:val="22"/>
        </w:rPr>
      </w:pPr>
      <w:r w:rsidRPr="00E863B7">
        <w:rPr>
          <w:rFonts w:asciiTheme="minorHAnsi" w:hAnsiTheme="minorHAnsi"/>
          <w:sz w:val="22"/>
          <w:szCs w:val="22"/>
        </w:rPr>
        <w:t xml:space="preserve">Expliciete verantwoordelijkheid voor het voeren van sociaal veiligheidsbeleid. </w:t>
      </w:r>
    </w:p>
    <w:p w:rsidRPr="00E863B7" w:rsidR="00C4488C" w:rsidP="0023540B" w:rsidRDefault="00C4488C" w14:paraId="6508C326" w14:textId="4290178F">
      <w:pPr>
        <w:pStyle w:val="Geenafstand"/>
        <w:numPr>
          <w:ilvl w:val="0"/>
          <w:numId w:val="20"/>
        </w:numPr>
        <w:rPr>
          <w:rFonts w:asciiTheme="minorHAnsi" w:hAnsiTheme="minorHAnsi"/>
          <w:sz w:val="22"/>
          <w:szCs w:val="22"/>
        </w:rPr>
      </w:pPr>
      <w:r w:rsidRPr="00E863B7">
        <w:rPr>
          <w:rFonts w:asciiTheme="minorHAnsi" w:hAnsiTheme="minorHAnsi"/>
          <w:sz w:val="22"/>
          <w:szCs w:val="22"/>
        </w:rPr>
        <w:t xml:space="preserve">Verplichte monitoring van de veiligheidsbeleving van leerlingen. </w:t>
      </w:r>
    </w:p>
    <w:p w:rsidRPr="00E863B7" w:rsidR="00C4488C" w:rsidP="0023540B" w:rsidRDefault="00C4488C" w14:paraId="1C336BB6" w14:textId="2CE49980">
      <w:pPr>
        <w:pStyle w:val="Geenafstand"/>
        <w:numPr>
          <w:ilvl w:val="0"/>
          <w:numId w:val="20"/>
        </w:numPr>
        <w:rPr>
          <w:rFonts w:asciiTheme="minorHAnsi" w:hAnsiTheme="minorHAnsi"/>
          <w:sz w:val="22"/>
          <w:szCs w:val="22"/>
        </w:rPr>
      </w:pPr>
      <w:r w:rsidRPr="00E863B7">
        <w:rPr>
          <w:rFonts w:asciiTheme="minorHAnsi" w:hAnsiTheme="minorHAnsi"/>
          <w:sz w:val="22"/>
          <w:szCs w:val="22"/>
        </w:rPr>
        <w:t>Beleggen van de volgende taken bij een</w:t>
      </w:r>
      <w:r w:rsidR="008C00B5">
        <w:rPr>
          <w:rFonts w:asciiTheme="minorHAnsi" w:hAnsiTheme="minorHAnsi"/>
          <w:sz w:val="22"/>
          <w:szCs w:val="22"/>
        </w:rPr>
        <w:t xml:space="preserve"> medewerker</w:t>
      </w:r>
      <w:r w:rsidRPr="00E863B7">
        <w:rPr>
          <w:rFonts w:asciiTheme="minorHAnsi" w:hAnsiTheme="minorHAnsi"/>
          <w:sz w:val="22"/>
          <w:szCs w:val="22"/>
        </w:rPr>
        <w:t>: coördinatie van het anti-pestbeleid.</w:t>
      </w:r>
    </w:p>
    <w:p w:rsidRPr="00E863B7" w:rsidR="00C4488C" w:rsidP="00C4488C" w:rsidRDefault="00C4488C" w14:paraId="7BB7F5F6" w14:textId="77777777">
      <w:pPr>
        <w:pStyle w:val="Geenafstand"/>
        <w:rPr>
          <w:rFonts w:asciiTheme="minorHAnsi" w:hAnsiTheme="minorHAnsi"/>
          <w:sz w:val="22"/>
          <w:szCs w:val="22"/>
        </w:rPr>
      </w:pPr>
    </w:p>
    <w:p w:rsidR="00C4488C" w:rsidP="00C4488C" w:rsidRDefault="00C4488C" w14:paraId="5B63DE32" w14:textId="79B271CE">
      <w:pPr>
        <w:pStyle w:val="Geenafstand"/>
        <w:rPr>
          <w:rFonts w:asciiTheme="minorHAnsi" w:hAnsiTheme="minorHAnsi"/>
          <w:sz w:val="22"/>
          <w:szCs w:val="22"/>
        </w:rPr>
      </w:pPr>
      <w:r w:rsidRPr="00E863B7">
        <w:rPr>
          <w:rFonts w:asciiTheme="minorHAnsi" w:hAnsiTheme="minorHAnsi"/>
          <w:sz w:val="22"/>
          <w:szCs w:val="22"/>
        </w:rPr>
        <w:t>In dit plan beschrijven wij hoe wij vormgeven</w:t>
      </w:r>
      <w:r w:rsidR="00466DCA">
        <w:rPr>
          <w:rFonts w:asciiTheme="minorHAnsi" w:hAnsiTheme="minorHAnsi"/>
          <w:sz w:val="22"/>
          <w:szCs w:val="22"/>
        </w:rPr>
        <w:t xml:space="preserve"> a</w:t>
      </w:r>
      <w:r w:rsidR="00702F06">
        <w:rPr>
          <w:rFonts w:asciiTheme="minorHAnsi" w:hAnsiTheme="minorHAnsi"/>
          <w:sz w:val="22"/>
          <w:szCs w:val="22"/>
        </w:rPr>
        <w:t xml:space="preserve">an veiligheid op onze school en aan de veiligheid van </w:t>
      </w:r>
      <w:r w:rsidR="00466DCA">
        <w:rPr>
          <w:rFonts w:asciiTheme="minorHAnsi" w:hAnsiTheme="minorHAnsi"/>
          <w:sz w:val="22"/>
          <w:szCs w:val="22"/>
        </w:rPr>
        <w:t xml:space="preserve">de leerling. Eerst gaan we in op uitgangspunten op bestuursniveau. </w:t>
      </w:r>
    </w:p>
    <w:p w:rsidRPr="00E863B7" w:rsidR="00466DCA" w:rsidP="00C4488C" w:rsidRDefault="00466DCA" w14:paraId="33FE96E6" w14:textId="77777777">
      <w:pPr>
        <w:pStyle w:val="Geenafstand"/>
        <w:rPr>
          <w:rFonts w:asciiTheme="minorHAnsi" w:hAnsiTheme="minorHAnsi"/>
          <w:sz w:val="22"/>
          <w:szCs w:val="22"/>
        </w:rPr>
      </w:pPr>
    </w:p>
    <w:p w:rsidRPr="00E863B7" w:rsidR="00C4488C" w:rsidP="00C4488C" w:rsidRDefault="00C4488C" w14:paraId="1423C5CC" w14:textId="26B7C59E">
      <w:pPr>
        <w:pStyle w:val="Geenafstand"/>
        <w:rPr>
          <w:rFonts w:asciiTheme="minorHAnsi" w:hAnsiTheme="minorHAnsi"/>
          <w:sz w:val="22"/>
          <w:szCs w:val="22"/>
        </w:rPr>
      </w:pPr>
      <w:r w:rsidRPr="00E863B7">
        <w:rPr>
          <w:rFonts w:asciiTheme="minorHAnsi" w:hAnsiTheme="minorHAnsi"/>
          <w:sz w:val="22"/>
          <w:szCs w:val="22"/>
        </w:rPr>
        <w:t xml:space="preserve">In </w:t>
      </w:r>
      <w:r w:rsidR="003F79C4">
        <w:rPr>
          <w:rFonts w:asciiTheme="minorHAnsi" w:hAnsiTheme="minorHAnsi"/>
          <w:sz w:val="22"/>
          <w:szCs w:val="22"/>
        </w:rPr>
        <w:t>dit plan</w:t>
      </w:r>
      <w:r w:rsidRPr="00E863B7">
        <w:rPr>
          <w:rFonts w:asciiTheme="minorHAnsi" w:hAnsiTheme="minorHAnsi"/>
          <w:sz w:val="22"/>
          <w:szCs w:val="22"/>
        </w:rPr>
        <w:t xml:space="preserve"> wordt verwez</w:t>
      </w:r>
      <w:r w:rsidR="00B22610">
        <w:rPr>
          <w:rFonts w:asciiTheme="minorHAnsi" w:hAnsiTheme="minorHAnsi"/>
          <w:sz w:val="22"/>
          <w:szCs w:val="22"/>
        </w:rPr>
        <w:t xml:space="preserve">en naar een aantal documenten dat </w:t>
      </w:r>
      <w:r w:rsidRPr="00E863B7">
        <w:rPr>
          <w:rFonts w:asciiTheme="minorHAnsi" w:hAnsiTheme="minorHAnsi"/>
          <w:sz w:val="22"/>
          <w:szCs w:val="22"/>
        </w:rPr>
        <w:t xml:space="preserve">voor </w:t>
      </w:r>
      <w:r w:rsidR="00B22610">
        <w:rPr>
          <w:rFonts w:asciiTheme="minorHAnsi" w:hAnsiTheme="minorHAnsi"/>
          <w:sz w:val="22"/>
          <w:szCs w:val="22"/>
        </w:rPr>
        <w:t xml:space="preserve">alle Zaan Primair scholen geldt. </w:t>
      </w:r>
      <w:r w:rsidRPr="00E863B7">
        <w:rPr>
          <w:rFonts w:asciiTheme="minorHAnsi" w:hAnsiTheme="minorHAnsi"/>
          <w:sz w:val="22"/>
          <w:szCs w:val="22"/>
        </w:rPr>
        <w:t xml:space="preserve"> </w:t>
      </w:r>
      <w:r w:rsidR="00B22610">
        <w:rPr>
          <w:rFonts w:asciiTheme="minorHAnsi" w:hAnsiTheme="minorHAnsi"/>
          <w:sz w:val="22"/>
          <w:szCs w:val="22"/>
        </w:rPr>
        <w:t>Zie d</w:t>
      </w:r>
      <w:r w:rsidRPr="00E863B7">
        <w:rPr>
          <w:rFonts w:asciiTheme="minorHAnsi" w:hAnsiTheme="minorHAnsi"/>
          <w:sz w:val="22"/>
          <w:szCs w:val="22"/>
        </w:rPr>
        <w:t xml:space="preserve">e website van Zaan Primair: </w:t>
      </w:r>
      <w:hyperlink w:history="1" r:id="rId12">
        <w:r w:rsidRPr="00E863B7">
          <w:rPr>
            <w:rStyle w:val="Hyperlink"/>
            <w:rFonts w:asciiTheme="minorHAnsi" w:hAnsiTheme="minorHAnsi"/>
            <w:sz w:val="22"/>
            <w:szCs w:val="22"/>
          </w:rPr>
          <w:t>http://www.zaanprimair.nl/</w:t>
        </w:r>
      </w:hyperlink>
      <w:r>
        <w:rPr>
          <w:rStyle w:val="Hyperlink"/>
          <w:rFonts w:asciiTheme="minorHAnsi" w:hAnsiTheme="minorHAnsi"/>
          <w:sz w:val="22"/>
          <w:szCs w:val="22"/>
        </w:rPr>
        <w:t xml:space="preserve">. </w:t>
      </w:r>
    </w:p>
    <w:p w:rsidRPr="00E863B7" w:rsidR="00C4488C" w:rsidP="00C4488C" w:rsidRDefault="00C4488C" w14:paraId="1C1E2D75" w14:textId="77777777">
      <w:pPr>
        <w:pStyle w:val="Geenafstand"/>
        <w:rPr>
          <w:rFonts w:asciiTheme="minorHAnsi" w:hAnsiTheme="minorHAnsi"/>
          <w:sz w:val="22"/>
          <w:szCs w:val="22"/>
        </w:rPr>
      </w:pPr>
    </w:p>
    <w:p w:rsidRPr="00E863B7" w:rsidR="00C4488C" w:rsidP="00C4488C" w:rsidRDefault="00930194" w14:paraId="4CC29A60" w14:textId="2C5A0499">
      <w:pPr>
        <w:pStyle w:val="Geenafstand"/>
        <w:rPr>
          <w:rFonts w:asciiTheme="minorHAnsi" w:hAnsiTheme="minorHAnsi"/>
          <w:sz w:val="22"/>
          <w:szCs w:val="22"/>
        </w:rPr>
      </w:pPr>
      <w:r>
        <w:rPr>
          <w:rFonts w:asciiTheme="minorHAnsi" w:hAnsiTheme="minorHAnsi"/>
          <w:sz w:val="22"/>
          <w:szCs w:val="22"/>
        </w:rPr>
        <w:t xml:space="preserve">Waar ouders staat, bedoelen wij zeker ook verzorgers. </w:t>
      </w:r>
    </w:p>
    <w:p w:rsidR="000A569B" w:rsidP="000A569B" w:rsidRDefault="000A569B" w14:paraId="39BB508B" w14:textId="77777777">
      <w:pPr>
        <w:pStyle w:val="Geenafstand"/>
        <w:rPr>
          <w:rFonts w:asciiTheme="minorHAnsi" w:hAnsiTheme="minorHAnsi"/>
          <w:sz w:val="22"/>
          <w:szCs w:val="22"/>
        </w:rPr>
      </w:pPr>
      <w:r>
        <w:rPr>
          <w:rFonts w:asciiTheme="minorHAnsi" w:hAnsiTheme="minorHAnsi"/>
          <w:sz w:val="22"/>
          <w:szCs w:val="22"/>
        </w:rPr>
        <w:t>Naast sociale veiligheid komt in dit plan fysieke veiligheid aan de orde.</w:t>
      </w:r>
    </w:p>
    <w:p w:rsidRPr="000A569B" w:rsidR="000A569B" w:rsidP="000A569B" w:rsidRDefault="000A569B" w14:paraId="2D58A77B" w14:textId="77777777">
      <w:pPr>
        <w:spacing w:after="0" w:line="240" w:lineRule="auto"/>
        <w:rPr>
          <w:b/>
        </w:rPr>
      </w:pPr>
    </w:p>
    <w:p w:rsidRPr="000A569B" w:rsidR="00C4488C" w:rsidP="000A569B" w:rsidRDefault="00C4488C" w14:paraId="56B5CB1A" w14:textId="6BCB5F9B">
      <w:pPr>
        <w:spacing w:after="0" w:line="240" w:lineRule="auto"/>
        <w:ind w:left="360"/>
        <w:rPr>
          <w:b/>
        </w:rPr>
      </w:pPr>
      <w:r w:rsidRPr="000A569B">
        <w:rPr>
          <w:b/>
        </w:rPr>
        <w:br w:type="page"/>
      </w:r>
      <w:r w:rsidRPr="000A569B" w:rsidR="00615FC4">
        <w:rPr>
          <w:b/>
        </w:rPr>
        <w:lastRenderedPageBreak/>
        <w:t>Veiligheid van de leerling in de visie van Zaan Primair</w:t>
      </w:r>
    </w:p>
    <w:p w:rsidRPr="00E863B7" w:rsidR="00C4488C" w:rsidP="00C4488C" w:rsidRDefault="00C4488C" w14:paraId="173D7F30" w14:textId="77777777">
      <w:pPr>
        <w:pStyle w:val="Geenafstand"/>
        <w:ind w:left="720"/>
        <w:rPr>
          <w:rFonts w:asciiTheme="minorHAnsi" w:hAnsiTheme="minorHAnsi"/>
          <w:b/>
          <w:sz w:val="22"/>
          <w:szCs w:val="22"/>
        </w:rPr>
      </w:pPr>
    </w:p>
    <w:p w:rsidR="00E6551F" w:rsidP="00E6551F" w:rsidRDefault="001B1BE9" w14:paraId="2D4506A4" w14:textId="79D52F53">
      <w:pPr>
        <w:pStyle w:val="Geenafstand"/>
        <w:rPr>
          <w:rFonts w:ascii="Calibri" w:hAnsi="Calibri"/>
          <w:sz w:val="22"/>
          <w:szCs w:val="22"/>
        </w:rPr>
      </w:pPr>
      <w:r w:rsidRPr="75F944CC" w:rsidR="001B1BE9">
        <w:rPr>
          <w:rFonts w:ascii="Calibri" w:hAnsi="Calibri"/>
          <w:sz w:val="22"/>
          <w:szCs w:val="22"/>
        </w:rPr>
        <w:t xml:space="preserve">In </w:t>
      </w:r>
      <w:r w:rsidRPr="75F944CC" w:rsidR="1B175F53">
        <w:rPr>
          <w:rFonts w:ascii="Calibri" w:hAnsi="Calibri"/>
          <w:sz w:val="22"/>
          <w:szCs w:val="22"/>
        </w:rPr>
        <w:t>het meerjarenplan</w:t>
      </w:r>
      <w:r w:rsidRPr="75F944CC" w:rsidR="001B1BE9">
        <w:rPr>
          <w:rFonts w:ascii="Calibri" w:hAnsi="Calibri"/>
          <w:sz w:val="22"/>
          <w:szCs w:val="22"/>
        </w:rPr>
        <w:t xml:space="preserve"> 2014-2018 </w:t>
      </w:r>
      <w:r w:rsidRPr="75F944CC" w:rsidR="001B1BE9">
        <w:rPr>
          <w:rFonts w:ascii="Calibri" w:hAnsi="Calibri"/>
          <w:sz w:val="22"/>
          <w:szCs w:val="22"/>
        </w:rPr>
        <w:t>“</w:t>
      </w:r>
      <w:r w:rsidRPr="75F944CC" w:rsidR="001B1BE9">
        <w:rPr>
          <w:rFonts w:ascii="Calibri" w:hAnsi="Calibri"/>
          <w:i w:val="1"/>
          <w:iCs w:val="1"/>
          <w:sz w:val="22"/>
          <w:szCs w:val="22"/>
        </w:rPr>
        <w:t>meer dan de basis</w:t>
      </w:r>
      <w:r w:rsidRPr="75F944CC" w:rsidR="00102052">
        <w:rPr>
          <w:rFonts w:ascii="Calibri" w:hAnsi="Calibri"/>
          <w:sz w:val="22"/>
          <w:szCs w:val="22"/>
        </w:rPr>
        <w:t xml:space="preserve">”, </w:t>
      </w:r>
      <w:r w:rsidRPr="75F944CC" w:rsidR="001B1BE9">
        <w:rPr>
          <w:rFonts w:ascii="Calibri" w:hAnsi="Calibri"/>
          <w:sz w:val="22"/>
          <w:szCs w:val="22"/>
        </w:rPr>
        <w:t xml:space="preserve">staat het volgende over veiligheid en een uitdagend leerklimaat: </w:t>
      </w:r>
    </w:p>
    <w:p w:rsidRPr="001B1BE9" w:rsidR="001B1BE9" w:rsidP="001B1BE9" w:rsidRDefault="001B1BE9" w14:paraId="3C75CA9D" w14:textId="77777777">
      <w:pPr>
        <w:spacing w:after="0"/>
        <w:rPr>
          <w:i/>
        </w:rPr>
      </w:pPr>
      <w:r w:rsidRPr="001B1BE9">
        <w:rPr>
          <w:i/>
        </w:rPr>
        <w:t xml:space="preserve">Het spelen, leren en ontwikkelen van kinderen vindt plaats in een veilige pedagogische omgeving. De ontwikkeling van kinderen wordt volgens Luc Stevens </w:t>
      </w:r>
      <w:r w:rsidRPr="001B1BE9">
        <w:rPr>
          <w:rStyle w:val="Voetnootmarkering"/>
          <w:i/>
        </w:rPr>
        <w:footnoteReference w:id="1"/>
      </w:r>
      <w:r w:rsidRPr="001B1BE9">
        <w:rPr>
          <w:i/>
        </w:rPr>
        <w:t xml:space="preserve"> bevorderd als de leerkracht een omgeving creëert waar leerlingen worden aangesproken op hun kwaliteiten met het vertrouwen dat ze het kunnen: competentie. Waar ze uitgedaagd worden zelfstandig oplossingen te vinden: autonomie. Waar kinderen merken dat de relatie met hun klasgenoten en de leerkracht een veilige basis is: relatie. </w:t>
      </w:r>
    </w:p>
    <w:p w:rsidRPr="001B1BE9" w:rsidR="001B1BE9" w:rsidP="001B1BE9" w:rsidRDefault="001B1BE9" w14:paraId="0DEAB2B1" w14:textId="6D73B81E">
      <w:pPr>
        <w:spacing w:after="0"/>
        <w:rPr>
          <w:i/>
        </w:rPr>
      </w:pPr>
      <w:r w:rsidRPr="001B1BE9">
        <w:rPr>
          <w:i/>
        </w:rPr>
        <w:t xml:space="preserve">Behalve dat de sfeer waarin kinderen leren veilig en prettig moet zijn, hebben zij uitdaging nodig in de leeromgeving. De speel- en leeromgeving van kinderen is ‘rijk’. </w:t>
      </w:r>
    </w:p>
    <w:p w:rsidRPr="001B1BE9" w:rsidR="001B1BE9" w:rsidP="001B1BE9" w:rsidRDefault="001B1BE9" w14:paraId="4EBD965D" w14:textId="30A5CA6F">
      <w:pPr>
        <w:spacing w:after="0"/>
        <w:rPr>
          <w:i/>
        </w:rPr>
      </w:pPr>
      <w:r w:rsidRPr="001B1BE9">
        <w:rPr>
          <w:i/>
        </w:rPr>
        <w:t>Zaan Primair scholen zijn actief in het weren van pestgedrag</w:t>
      </w:r>
      <w:r w:rsidR="00541B7B">
        <w:rPr>
          <w:i/>
        </w:rPr>
        <w:t xml:space="preserve"> en het bevorderen van weerbaarheid van de leerlingen </w:t>
      </w:r>
      <w:r w:rsidRPr="001B1BE9">
        <w:rPr>
          <w:i/>
        </w:rPr>
        <w:t xml:space="preserve">binnen en buiten de schoolmuren. Pesten is onacceptabel. </w:t>
      </w:r>
    </w:p>
    <w:p w:rsidRPr="001B1BE9" w:rsidR="001B1BE9" w:rsidP="00E6551F" w:rsidRDefault="001B1BE9" w14:paraId="0799B529" w14:textId="77777777">
      <w:pPr>
        <w:pStyle w:val="Geenafstand"/>
        <w:rPr>
          <w:rFonts w:ascii="Calibri" w:hAnsi="Calibri"/>
          <w:sz w:val="22"/>
          <w:szCs w:val="22"/>
        </w:rPr>
      </w:pPr>
    </w:p>
    <w:p w:rsidR="0066002D" w:rsidP="00E6551F" w:rsidRDefault="001B1BE9" w14:paraId="7EC87D75" w14:textId="4B5E4323">
      <w:pPr>
        <w:pStyle w:val="Geenafstand"/>
        <w:rPr>
          <w:rFonts w:ascii="Calibri" w:hAnsi="Calibri"/>
          <w:sz w:val="22"/>
          <w:szCs w:val="22"/>
        </w:rPr>
      </w:pPr>
      <w:r w:rsidRPr="001B1BE9">
        <w:rPr>
          <w:rFonts w:ascii="Calibri" w:hAnsi="Calibri"/>
          <w:sz w:val="22"/>
          <w:szCs w:val="22"/>
        </w:rPr>
        <w:t xml:space="preserve">Over die </w:t>
      </w:r>
      <w:r>
        <w:rPr>
          <w:rFonts w:ascii="Calibri" w:hAnsi="Calibri"/>
          <w:sz w:val="22"/>
          <w:szCs w:val="22"/>
        </w:rPr>
        <w:t xml:space="preserve">veilige omgeving waarover Stevens spreekt, staat in de centrale schoolgids het volgende: </w:t>
      </w:r>
    </w:p>
    <w:p w:rsidRPr="00466DCA" w:rsidR="001B1BE9" w:rsidP="001B1BE9" w:rsidRDefault="001B1BE9" w14:paraId="063D0925" w14:textId="77777777">
      <w:pPr>
        <w:pStyle w:val="Geenafstand"/>
        <w:spacing w:line="259" w:lineRule="auto"/>
        <w:rPr>
          <w:rFonts w:ascii="Calibri" w:hAnsi="Calibri"/>
          <w:i/>
          <w:sz w:val="22"/>
          <w:szCs w:val="22"/>
        </w:rPr>
      </w:pPr>
      <w:r w:rsidRPr="00466DCA">
        <w:rPr>
          <w:rFonts w:ascii="Calibri" w:hAnsi="Calibri"/>
          <w:i/>
          <w:spacing w:val="1"/>
          <w:sz w:val="22"/>
          <w:szCs w:val="22"/>
        </w:rPr>
        <w:t>L</w:t>
      </w:r>
      <w:r w:rsidRPr="00466DCA">
        <w:rPr>
          <w:rFonts w:ascii="Calibri" w:hAnsi="Calibri"/>
          <w:i/>
          <w:sz w:val="22"/>
          <w:szCs w:val="22"/>
        </w:rPr>
        <w:t>eren in</w:t>
      </w:r>
      <w:r w:rsidRPr="00466DCA">
        <w:rPr>
          <w:rFonts w:ascii="Calibri" w:hAnsi="Calibri"/>
          <w:i/>
          <w:spacing w:val="-2"/>
          <w:sz w:val="22"/>
          <w:szCs w:val="22"/>
        </w:rPr>
        <w:t xml:space="preserve"> </w:t>
      </w:r>
      <w:r w:rsidRPr="00466DCA">
        <w:rPr>
          <w:rFonts w:ascii="Calibri" w:hAnsi="Calibri"/>
          <w:i/>
          <w:sz w:val="22"/>
          <w:szCs w:val="22"/>
        </w:rPr>
        <w:t>e</w:t>
      </w:r>
      <w:r w:rsidRPr="00466DCA">
        <w:rPr>
          <w:rFonts w:ascii="Calibri" w:hAnsi="Calibri"/>
          <w:i/>
          <w:spacing w:val="1"/>
          <w:sz w:val="22"/>
          <w:szCs w:val="22"/>
        </w:rPr>
        <w:t>e</w:t>
      </w:r>
      <w:r w:rsidRPr="00466DCA">
        <w:rPr>
          <w:rFonts w:ascii="Calibri" w:hAnsi="Calibri"/>
          <w:i/>
          <w:sz w:val="22"/>
          <w:szCs w:val="22"/>
        </w:rPr>
        <w:t>n</w:t>
      </w:r>
      <w:r w:rsidRPr="00466DCA">
        <w:rPr>
          <w:rFonts w:ascii="Calibri" w:hAnsi="Calibri"/>
          <w:i/>
          <w:spacing w:val="-3"/>
          <w:sz w:val="22"/>
          <w:szCs w:val="22"/>
        </w:rPr>
        <w:t xml:space="preserve"> </w:t>
      </w:r>
      <w:r w:rsidRPr="00466DCA">
        <w:rPr>
          <w:rFonts w:ascii="Calibri" w:hAnsi="Calibri"/>
          <w:i/>
          <w:spacing w:val="1"/>
          <w:sz w:val="22"/>
          <w:szCs w:val="22"/>
        </w:rPr>
        <w:t>v</w:t>
      </w:r>
      <w:r w:rsidRPr="00466DCA">
        <w:rPr>
          <w:rFonts w:ascii="Calibri" w:hAnsi="Calibri"/>
          <w:i/>
          <w:sz w:val="22"/>
          <w:szCs w:val="22"/>
        </w:rPr>
        <w:t>eili</w:t>
      </w:r>
      <w:r w:rsidRPr="00466DCA">
        <w:rPr>
          <w:rFonts w:ascii="Calibri" w:hAnsi="Calibri"/>
          <w:i/>
          <w:spacing w:val="-1"/>
          <w:sz w:val="22"/>
          <w:szCs w:val="22"/>
        </w:rPr>
        <w:t>g</w:t>
      </w:r>
      <w:r w:rsidRPr="00466DCA">
        <w:rPr>
          <w:rFonts w:ascii="Calibri" w:hAnsi="Calibri"/>
          <w:i/>
          <w:sz w:val="22"/>
          <w:szCs w:val="22"/>
        </w:rPr>
        <w:t>e</w:t>
      </w:r>
      <w:r w:rsidRPr="00466DCA">
        <w:rPr>
          <w:rFonts w:ascii="Calibri" w:hAnsi="Calibri"/>
          <w:i/>
          <w:spacing w:val="-2"/>
          <w:sz w:val="22"/>
          <w:szCs w:val="22"/>
        </w:rPr>
        <w:t xml:space="preserve"> </w:t>
      </w:r>
      <w:r w:rsidRPr="00466DCA">
        <w:rPr>
          <w:rFonts w:ascii="Calibri" w:hAnsi="Calibri"/>
          <w:i/>
          <w:spacing w:val="-1"/>
          <w:sz w:val="22"/>
          <w:szCs w:val="22"/>
        </w:rPr>
        <w:t>o</w:t>
      </w:r>
      <w:r w:rsidRPr="00466DCA">
        <w:rPr>
          <w:rFonts w:ascii="Calibri" w:hAnsi="Calibri"/>
          <w:i/>
          <w:spacing w:val="1"/>
          <w:sz w:val="22"/>
          <w:szCs w:val="22"/>
        </w:rPr>
        <w:t>m</w:t>
      </w:r>
      <w:r w:rsidRPr="00466DCA">
        <w:rPr>
          <w:rFonts w:ascii="Calibri" w:hAnsi="Calibri"/>
          <w:i/>
          <w:spacing w:val="-1"/>
          <w:sz w:val="22"/>
          <w:szCs w:val="22"/>
        </w:rPr>
        <w:t>g</w:t>
      </w:r>
      <w:r w:rsidRPr="00466DCA">
        <w:rPr>
          <w:rFonts w:ascii="Calibri" w:hAnsi="Calibri"/>
          <w:i/>
          <w:spacing w:val="-2"/>
          <w:sz w:val="22"/>
          <w:szCs w:val="22"/>
        </w:rPr>
        <w:t>e</w:t>
      </w:r>
      <w:r w:rsidRPr="00466DCA">
        <w:rPr>
          <w:rFonts w:ascii="Calibri" w:hAnsi="Calibri"/>
          <w:i/>
          <w:spacing w:val="1"/>
          <w:sz w:val="22"/>
          <w:szCs w:val="22"/>
        </w:rPr>
        <w:t>v</w:t>
      </w:r>
      <w:r w:rsidRPr="00466DCA">
        <w:rPr>
          <w:rFonts w:ascii="Calibri" w:hAnsi="Calibri"/>
          <w:i/>
          <w:spacing w:val="-3"/>
          <w:sz w:val="22"/>
          <w:szCs w:val="22"/>
        </w:rPr>
        <w:t>i</w:t>
      </w:r>
      <w:r w:rsidRPr="00466DCA">
        <w:rPr>
          <w:rFonts w:ascii="Calibri" w:hAnsi="Calibri"/>
          <w:i/>
          <w:spacing w:val="-1"/>
          <w:sz w:val="22"/>
          <w:szCs w:val="22"/>
        </w:rPr>
        <w:t>n</w:t>
      </w:r>
      <w:r w:rsidRPr="00466DCA">
        <w:rPr>
          <w:rFonts w:ascii="Calibri" w:hAnsi="Calibri"/>
          <w:i/>
          <w:sz w:val="22"/>
          <w:szCs w:val="22"/>
        </w:rPr>
        <w:t>g</w:t>
      </w:r>
    </w:p>
    <w:p w:rsidRPr="00466DCA" w:rsidR="001B1BE9" w:rsidP="001B1BE9" w:rsidRDefault="001B1BE9" w14:paraId="6E948FD4" w14:textId="77777777">
      <w:pPr>
        <w:pStyle w:val="Geenafstand"/>
        <w:spacing w:line="259" w:lineRule="auto"/>
        <w:rPr>
          <w:rFonts w:ascii="Calibri" w:hAnsi="Calibri"/>
          <w:i/>
          <w:sz w:val="22"/>
          <w:szCs w:val="22"/>
        </w:rPr>
      </w:pPr>
      <w:r w:rsidRPr="00466DCA">
        <w:rPr>
          <w:rFonts w:ascii="Calibri" w:hAnsi="Calibri"/>
          <w:i/>
          <w:position w:val="1"/>
          <w:sz w:val="22"/>
          <w:szCs w:val="22"/>
        </w:rPr>
        <w:t>Wij z</w:t>
      </w:r>
      <w:r w:rsidRPr="00466DCA">
        <w:rPr>
          <w:rFonts w:ascii="Calibri" w:hAnsi="Calibri"/>
          <w:i/>
          <w:spacing w:val="-1"/>
          <w:position w:val="1"/>
          <w:sz w:val="22"/>
          <w:szCs w:val="22"/>
        </w:rPr>
        <w:t>i</w:t>
      </w:r>
      <w:r w:rsidRPr="00466DCA">
        <w:rPr>
          <w:rFonts w:ascii="Calibri" w:hAnsi="Calibri"/>
          <w:i/>
          <w:position w:val="1"/>
          <w:sz w:val="22"/>
          <w:szCs w:val="22"/>
        </w:rPr>
        <w:t>jn</w:t>
      </w:r>
      <w:r w:rsidRPr="00466DCA">
        <w:rPr>
          <w:rFonts w:ascii="Calibri" w:hAnsi="Calibri"/>
          <w:i/>
          <w:spacing w:val="-1"/>
          <w:position w:val="1"/>
          <w:sz w:val="22"/>
          <w:szCs w:val="22"/>
        </w:rPr>
        <w:t xml:space="preserve"> </w:t>
      </w:r>
      <w:r w:rsidRPr="00466DCA">
        <w:rPr>
          <w:rFonts w:ascii="Calibri" w:hAnsi="Calibri"/>
          <w:i/>
          <w:spacing w:val="1"/>
          <w:position w:val="1"/>
          <w:sz w:val="22"/>
          <w:szCs w:val="22"/>
        </w:rPr>
        <w:t>e</w:t>
      </w:r>
      <w:r w:rsidRPr="00466DCA">
        <w:rPr>
          <w:rFonts w:ascii="Calibri" w:hAnsi="Calibri"/>
          <w:i/>
          <w:position w:val="1"/>
          <w:sz w:val="22"/>
          <w:szCs w:val="22"/>
        </w:rPr>
        <w:t>r</w:t>
      </w:r>
      <w:r w:rsidRPr="00466DCA">
        <w:rPr>
          <w:rFonts w:ascii="Calibri" w:hAnsi="Calibri"/>
          <w:i/>
          <w:spacing w:val="1"/>
          <w:position w:val="1"/>
          <w:sz w:val="22"/>
          <w:szCs w:val="22"/>
        </w:rPr>
        <w:t>v</w:t>
      </w:r>
      <w:r w:rsidRPr="00466DCA">
        <w:rPr>
          <w:rFonts w:ascii="Calibri" w:hAnsi="Calibri"/>
          <w:i/>
          <w:position w:val="1"/>
          <w:sz w:val="22"/>
          <w:szCs w:val="22"/>
        </w:rPr>
        <w:t>an</w:t>
      </w:r>
      <w:r w:rsidRPr="00466DCA">
        <w:rPr>
          <w:rFonts w:ascii="Calibri" w:hAnsi="Calibri"/>
          <w:i/>
          <w:spacing w:val="-3"/>
          <w:position w:val="1"/>
          <w:sz w:val="22"/>
          <w:szCs w:val="22"/>
        </w:rPr>
        <w:t xml:space="preserve"> </w:t>
      </w:r>
      <w:r w:rsidRPr="00466DCA">
        <w:rPr>
          <w:rFonts w:ascii="Calibri" w:hAnsi="Calibri"/>
          <w:i/>
          <w:spacing w:val="1"/>
          <w:position w:val="1"/>
          <w:sz w:val="22"/>
          <w:szCs w:val="22"/>
        </w:rPr>
        <w:t>o</w:t>
      </w:r>
      <w:r w:rsidRPr="00466DCA">
        <w:rPr>
          <w:rFonts w:ascii="Calibri" w:hAnsi="Calibri"/>
          <w:i/>
          <w:spacing w:val="-1"/>
          <w:position w:val="1"/>
          <w:sz w:val="22"/>
          <w:szCs w:val="22"/>
        </w:rPr>
        <w:t>v</w:t>
      </w:r>
      <w:r w:rsidRPr="00466DCA">
        <w:rPr>
          <w:rFonts w:ascii="Calibri" w:hAnsi="Calibri"/>
          <w:i/>
          <w:position w:val="1"/>
          <w:sz w:val="22"/>
          <w:szCs w:val="22"/>
        </w:rPr>
        <w:t>ertui</w:t>
      </w:r>
      <w:r w:rsidRPr="00466DCA">
        <w:rPr>
          <w:rFonts w:ascii="Calibri" w:hAnsi="Calibri"/>
          <w:i/>
          <w:spacing w:val="-1"/>
          <w:position w:val="1"/>
          <w:sz w:val="22"/>
          <w:szCs w:val="22"/>
        </w:rPr>
        <w:t>g</w:t>
      </w:r>
      <w:r w:rsidRPr="00466DCA">
        <w:rPr>
          <w:rFonts w:ascii="Calibri" w:hAnsi="Calibri"/>
          <w:i/>
          <w:position w:val="1"/>
          <w:sz w:val="22"/>
          <w:szCs w:val="22"/>
        </w:rPr>
        <w:t>d</w:t>
      </w:r>
      <w:r w:rsidRPr="00466DCA">
        <w:rPr>
          <w:rFonts w:ascii="Calibri" w:hAnsi="Calibri"/>
          <w:i/>
          <w:spacing w:val="-1"/>
          <w:position w:val="1"/>
          <w:sz w:val="22"/>
          <w:szCs w:val="22"/>
        </w:rPr>
        <w:t xml:space="preserve"> </w:t>
      </w:r>
      <w:r w:rsidRPr="00466DCA">
        <w:rPr>
          <w:rFonts w:ascii="Calibri" w:hAnsi="Calibri"/>
          <w:i/>
          <w:position w:val="1"/>
          <w:sz w:val="22"/>
          <w:szCs w:val="22"/>
        </w:rPr>
        <w:t>d</w:t>
      </w:r>
      <w:r w:rsidRPr="00466DCA">
        <w:rPr>
          <w:rFonts w:ascii="Calibri" w:hAnsi="Calibri"/>
          <w:i/>
          <w:spacing w:val="-3"/>
          <w:position w:val="1"/>
          <w:sz w:val="22"/>
          <w:szCs w:val="22"/>
        </w:rPr>
        <w:t>a</w:t>
      </w:r>
      <w:r w:rsidRPr="00466DCA">
        <w:rPr>
          <w:rFonts w:ascii="Calibri" w:hAnsi="Calibri"/>
          <w:i/>
          <w:position w:val="1"/>
          <w:sz w:val="22"/>
          <w:szCs w:val="22"/>
        </w:rPr>
        <w:t>t</w:t>
      </w:r>
      <w:r w:rsidRPr="00466DCA">
        <w:rPr>
          <w:rFonts w:ascii="Calibri" w:hAnsi="Calibri"/>
          <w:i/>
          <w:spacing w:val="1"/>
          <w:position w:val="1"/>
          <w:sz w:val="22"/>
          <w:szCs w:val="22"/>
        </w:rPr>
        <w:t xml:space="preserve"> </w:t>
      </w:r>
      <w:r w:rsidRPr="00466DCA">
        <w:rPr>
          <w:rFonts w:ascii="Calibri" w:hAnsi="Calibri"/>
          <w:i/>
          <w:position w:val="1"/>
          <w:sz w:val="22"/>
          <w:szCs w:val="22"/>
        </w:rPr>
        <w:t>ki</w:t>
      </w:r>
      <w:r w:rsidRPr="00466DCA">
        <w:rPr>
          <w:rFonts w:ascii="Calibri" w:hAnsi="Calibri"/>
          <w:i/>
          <w:spacing w:val="-1"/>
          <w:position w:val="1"/>
          <w:sz w:val="22"/>
          <w:szCs w:val="22"/>
        </w:rPr>
        <w:t>nd</w:t>
      </w:r>
      <w:r w:rsidRPr="00466DCA">
        <w:rPr>
          <w:rFonts w:ascii="Calibri" w:hAnsi="Calibri"/>
          <w:i/>
          <w:position w:val="1"/>
          <w:sz w:val="22"/>
          <w:szCs w:val="22"/>
        </w:rPr>
        <w:t xml:space="preserve">eren </w:t>
      </w:r>
      <w:r w:rsidRPr="00466DCA">
        <w:rPr>
          <w:rFonts w:ascii="Calibri" w:hAnsi="Calibri"/>
          <w:i/>
          <w:spacing w:val="-3"/>
          <w:position w:val="1"/>
          <w:sz w:val="22"/>
          <w:szCs w:val="22"/>
        </w:rPr>
        <w:t>b</w:t>
      </w:r>
      <w:r w:rsidRPr="00466DCA">
        <w:rPr>
          <w:rFonts w:ascii="Calibri" w:hAnsi="Calibri"/>
          <w:i/>
          <w:position w:val="1"/>
          <w:sz w:val="22"/>
          <w:szCs w:val="22"/>
        </w:rPr>
        <w:t>e</w:t>
      </w:r>
      <w:r w:rsidRPr="00466DCA">
        <w:rPr>
          <w:rFonts w:ascii="Calibri" w:hAnsi="Calibri"/>
          <w:i/>
          <w:spacing w:val="1"/>
          <w:position w:val="1"/>
          <w:sz w:val="22"/>
          <w:szCs w:val="22"/>
        </w:rPr>
        <w:t>t</w:t>
      </w:r>
      <w:r w:rsidRPr="00466DCA">
        <w:rPr>
          <w:rFonts w:ascii="Calibri" w:hAnsi="Calibri"/>
          <w:i/>
          <w:position w:val="1"/>
          <w:sz w:val="22"/>
          <w:szCs w:val="22"/>
        </w:rPr>
        <w:t>er leren</w:t>
      </w:r>
      <w:r w:rsidRPr="00466DCA">
        <w:rPr>
          <w:rFonts w:ascii="Calibri" w:hAnsi="Calibri"/>
          <w:i/>
          <w:spacing w:val="-2"/>
          <w:position w:val="1"/>
          <w:sz w:val="22"/>
          <w:szCs w:val="22"/>
        </w:rPr>
        <w:t xml:space="preserve"> </w:t>
      </w:r>
      <w:r w:rsidRPr="00466DCA">
        <w:rPr>
          <w:rFonts w:ascii="Calibri" w:hAnsi="Calibri"/>
          <w:i/>
          <w:position w:val="1"/>
          <w:sz w:val="22"/>
          <w:szCs w:val="22"/>
        </w:rPr>
        <w:t>in e</w:t>
      </w:r>
      <w:r w:rsidRPr="00466DCA">
        <w:rPr>
          <w:rFonts w:ascii="Calibri" w:hAnsi="Calibri"/>
          <w:i/>
          <w:spacing w:val="-1"/>
          <w:position w:val="1"/>
          <w:sz w:val="22"/>
          <w:szCs w:val="22"/>
        </w:rPr>
        <w:t>e</w:t>
      </w:r>
      <w:r w:rsidRPr="00466DCA">
        <w:rPr>
          <w:rFonts w:ascii="Calibri" w:hAnsi="Calibri"/>
          <w:i/>
          <w:position w:val="1"/>
          <w:sz w:val="22"/>
          <w:szCs w:val="22"/>
        </w:rPr>
        <w:t>n</w:t>
      </w:r>
      <w:r w:rsidRPr="00466DCA">
        <w:rPr>
          <w:rFonts w:ascii="Calibri" w:hAnsi="Calibri"/>
          <w:i/>
          <w:spacing w:val="-1"/>
          <w:position w:val="1"/>
          <w:sz w:val="22"/>
          <w:szCs w:val="22"/>
        </w:rPr>
        <w:t xml:space="preserve"> </w:t>
      </w:r>
      <w:r w:rsidRPr="00466DCA">
        <w:rPr>
          <w:rFonts w:ascii="Calibri" w:hAnsi="Calibri"/>
          <w:i/>
          <w:position w:val="1"/>
          <w:sz w:val="22"/>
          <w:szCs w:val="22"/>
        </w:rPr>
        <w:t>fij</w:t>
      </w:r>
      <w:r w:rsidRPr="00466DCA">
        <w:rPr>
          <w:rFonts w:ascii="Calibri" w:hAnsi="Calibri"/>
          <w:i/>
          <w:spacing w:val="-1"/>
          <w:position w:val="1"/>
          <w:sz w:val="22"/>
          <w:szCs w:val="22"/>
        </w:rPr>
        <w:t>n</w:t>
      </w:r>
      <w:r w:rsidRPr="00466DCA">
        <w:rPr>
          <w:rFonts w:ascii="Calibri" w:hAnsi="Calibri"/>
          <w:i/>
          <w:position w:val="1"/>
          <w:sz w:val="22"/>
          <w:szCs w:val="22"/>
        </w:rPr>
        <w:t>e,</w:t>
      </w:r>
      <w:r w:rsidRPr="00466DCA">
        <w:rPr>
          <w:rFonts w:ascii="Calibri" w:hAnsi="Calibri"/>
          <w:i/>
          <w:spacing w:val="1"/>
          <w:position w:val="1"/>
          <w:sz w:val="22"/>
          <w:szCs w:val="22"/>
        </w:rPr>
        <w:t xml:space="preserve"> </w:t>
      </w:r>
      <w:r w:rsidRPr="00466DCA">
        <w:rPr>
          <w:rFonts w:ascii="Calibri" w:hAnsi="Calibri"/>
          <w:i/>
          <w:spacing w:val="-1"/>
          <w:position w:val="1"/>
          <w:sz w:val="22"/>
          <w:szCs w:val="22"/>
        </w:rPr>
        <w:t>v</w:t>
      </w:r>
      <w:r w:rsidRPr="00466DCA">
        <w:rPr>
          <w:rFonts w:ascii="Calibri" w:hAnsi="Calibri"/>
          <w:i/>
          <w:position w:val="1"/>
          <w:sz w:val="22"/>
          <w:szCs w:val="22"/>
        </w:rPr>
        <w:t>eili</w:t>
      </w:r>
      <w:r w:rsidRPr="00466DCA">
        <w:rPr>
          <w:rFonts w:ascii="Calibri" w:hAnsi="Calibri"/>
          <w:i/>
          <w:spacing w:val="-1"/>
          <w:position w:val="1"/>
          <w:sz w:val="22"/>
          <w:szCs w:val="22"/>
        </w:rPr>
        <w:t>g</w:t>
      </w:r>
      <w:r w:rsidRPr="00466DCA">
        <w:rPr>
          <w:rFonts w:ascii="Calibri" w:hAnsi="Calibri"/>
          <w:i/>
          <w:position w:val="1"/>
          <w:sz w:val="22"/>
          <w:szCs w:val="22"/>
        </w:rPr>
        <w:t>e</w:t>
      </w:r>
      <w:r w:rsidRPr="00466DCA">
        <w:rPr>
          <w:rFonts w:ascii="Calibri" w:hAnsi="Calibri"/>
          <w:i/>
          <w:spacing w:val="-1"/>
          <w:position w:val="1"/>
          <w:sz w:val="22"/>
          <w:szCs w:val="22"/>
        </w:rPr>
        <w:t xml:space="preserve"> </w:t>
      </w:r>
      <w:r w:rsidRPr="00466DCA">
        <w:rPr>
          <w:rFonts w:ascii="Calibri" w:hAnsi="Calibri"/>
          <w:i/>
          <w:position w:val="1"/>
          <w:sz w:val="22"/>
          <w:szCs w:val="22"/>
        </w:rPr>
        <w:t xml:space="preserve">en </w:t>
      </w:r>
      <w:r w:rsidRPr="00466DCA">
        <w:rPr>
          <w:rFonts w:ascii="Calibri" w:hAnsi="Calibri"/>
          <w:i/>
          <w:spacing w:val="1"/>
          <w:position w:val="1"/>
          <w:sz w:val="22"/>
          <w:szCs w:val="22"/>
        </w:rPr>
        <w:t>o</w:t>
      </w:r>
      <w:r w:rsidRPr="00466DCA">
        <w:rPr>
          <w:rFonts w:ascii="Calibri" w:hAnsi="Calibri"/>
          <w:i/>
          <w:spacing w:val="-1"/>
          <w:position w:val="1"/>
          <w:sz w:val="22"/>
          <w:szCs w:val="22"/>
        </w:rPr>
        <w:t>pg</w:t>
      </w:r>
      <w:r w:rsidRPr="00466DCA">
        <w:rPr>
          <w:rFonts w:ascii="Calibri" w:hAnsi="Calibri"/>
          <w:i/>
          <w:position w:val="1"/>
          <w:sz w:val="22"/>
          <w:szCs w:val="22"/>
        </w:rPr>
        <w:t>eru</w:t>
      </w:r>
      <w:r w:rsidRPr="00466DCA">
        <w:rPr>
          <w:rFonts w:ascii="Calibri" w:hAnsi="Calibri"/>
          <w:i/>
          <w:spacing w:val="-3"/>
          <w:position w:val="1"/>
          <w:sz w:val="22"/>
          <w:szCs w:val="22"/>
        </w:rPr>
        <w:t>i</w:t>
      </w:r>
      <w:r w:rsidRPr="00466DCA">
        <w:rPr>
          <w:rFonts w:ascii="Calibri" w:hAnsi="Calibri"/>
          <w:i/>
          <w:spacing w:val="-1"/>
          <w:position w:val="1"/>
          <w:sz w:val="22"/>
          <w:szCs w:val="22"/>
        </w:rPr>
        <w:t>md</w:t>
      </w:r>
      <w:r w:rsidRPr="00466DCA">
        <w:rPr>
          <w:rFonts w:ascii="Calibri" w:hAnsi="Calibri"/>
          <w:i/>
          <w:position w:val="1"/>
          <w:sz w:val="22"/>
          <w:szCs w:val="22"/>
        </w:rPr>
        <w:t>e schoolomgeving</w:t>
      </w:r>
      <w:r w:rsidRPr="00466DCA">
        <w:rPr>
          <w:rFonts w:ascii="Calibri" w:hAnsi="Calibri"/>
          <w:i/>
          <w:sz w:val="22"/>
          <w:szCs w:val="22"/>
        </w:rPr>
        <w:t xml:space="preserve">. </w:t>
      </w:r>
      <w:r w:rsidRPr="00466DCA">
        <w:rPr>
          <w:rFonts w:ascii="Calibri" w:hAnsi="Calibri"/>
          <w:i/>
          <w:spacing w:val="1"/>
          <w:sz w:val="22"/>
          <w:szCs w:val="22"/>
        </w:rPr>
        <w:t>D</w:t>
      </w:r>
      <w:r w:rsidRPr="00466DCA">
        <w:rPr>
          <w:rFonts w:ascii="Calibri" w:hAnsi="Calibri"/>
          <w:i/>
          <w:sz w:val="22"/>
          <w:szCs w:val="22"/>
        </w:rPr>
        <w:t>aa</w:t>
      </w:r>
      <w:r w:rsidRPr="00466DCA">
        <w:rPr>
          <w:rFonts w:ascii="Calibri" w:hAnsi="Calibri"/>
          <w:i/>
          <w:spacing w:val="-3"/>
          <w:sz w:val="22"/>
          <w:szCs w:val="22"/>
        </w:rPr>
        <w:t>r</w:t>
      </w:r>
      <w:r w:rsidRPr="00466DCA">
        <w:rPr>
          <w:rFonts w:ascii="Calibri" w:hAnsi="Calibri"/>
          <w:i/>
          <w:spacing w:val="-1"/>
          <w:sz w:val="22"/>
          <w:szCs w:val="22"/>
        </w:rPr>
        <w:t>o</w:t>
      </w:r>
      <w:r w:rsidRPr="00466DCA">
        <w:rPr>
          <w:rFonts w:ascii="Calibri" w:hAnsi="Calibri"/>
          <w:i/>
          <w:sz w:val="22"/>
          <w:szCs w:val="22"/>
        </w:rPr>
        <w:t>m</w:t>
      </w:r>
      <w:r w:rsidRPr="00466DCA">
        <w:rPr>
          <w:rFonts w:ascii="Calibri" w:hAnsi="Calibri"/>
          <w:i/>
          <w:spacing w:val="1"/>
          <w:sz w:val="22"/>
          <w:szCs w:val="22"/>
        </w:rPr>
        <w:t xml:space="preserve"> </w:t>
      </w:r>
      <w:r w:rsidRPr="00466DCA">
        <w:rPr>
          <w:rFonts w:ascii="Calibri" w:hAnsi="Calibri"/>
          <w:i/>
          <w:spacing w:val="-3"/>
          <w:sz w:val="22"/>
          <w:szCs w:val="22"/>
        </w:rPr>
        <w:t>h</w:t>
      </w:r>
      <w:r w:rsidRPr="00466DCA">
        <w:rPr>
          <w:rFonts w:ascii="Calibri" w:hAnsi="Calibri"/>
          <w:i/>
          <w:sz w:val="22"/>
          <w:szCs w:val="22"/>
        </w:rPr>
        <w:t>eb</w:t>
      </w:r>
      <w:r w:rsidRPr="00466DCA">
        <w:rPr>
          <w:rFonts w:ascii="Calibri" w:hAnsi="Calibri"/>
          <w:i/>
          <w:spacing w:val="-1"/>
          <w:sz w:val="22"/>
          <w:szCs w:val="22"/>
        </w:rPr>
        <w:t>b</w:t>
      </w:r>
      <w:r w:rsidRPr="00466DCA">
        <w:rPr>
          <w:rFonts w:ascii="Calibri" w:hAnsi="Calibri"/>
          <w:i/>
          <w:sz w:val="22"/>
          <w:szCs w:val="22"/>
        </w:rPr>
        <w:t>en wij h</w:t>
      </w:r>
      <w:r w:rsidRPr="00466DCA">
        <w:rPr>
          <w:rFonts w:ascii="Calibri" w:hAnsi="Calibri"/>
          <w:i/>
          <w:spacing w:val="-3"/>
          <w:sz w:val="22"/>
          <w:szCs w:val="22"/>
        </w:rPr>
        <w:t>i</w:t>
      </w:r>
      <w:r w:rsidRPr="00466DCA">
        <w:rPr>
          <w:rFonts w:ascii="Calibri" w:hAnsi="Calibri"/>
          <w:i/>
          <w:sz w:val="22"/>
          <w:szCs w:val="22"/>
        </w:rPr>
        <w:t>er</w:t>
      </w:r>
      <w:r w:rsidRPr="00466DCA">
        <w:rPr>
          <w:rFonts w:ascii="Calibri" w:hAnsi="Calibri"/>
          <w:i/>
          <w:spacing w:val="1"/>
          <w:sz w:val="22"/>
          <w:szCs w:val="22"/>
        </w:rPr>
        <w:t xml:space="preserve"> </w:t>
      </w:r>
      <w:r w:rsidRPr="00466DCA">
        <w:rPr>
          <w:rFonts w:ascii="Calibri" w:hAnsi="Calibri"/>
          <w:i/>
          <w:spacing w:val="-1"/>
          <w:sz w:val="22"/>
          <w:szCs w:val="22"/>
        </w:rPr>
        <w:t>v</w:t>
      </w:r>
      <w:r w:rsidRPr="00466DCA">
        <w:rPr>
          <w:rFonts w:ascii="Calibri" w:hAnsi="Calibri"/>
          <w:i/>
          <w:sz w:val="22"/>
          <w:szCs w:val="22"/>
        </w:rPr>
        <w:t>e</w:t>
      </w:r>
      <w:r w:rsidRPr="00466DCA">
        <w:rPr>
          <w:rFonts w:ascii="Calibri" w:hAnsi="Calibri"/>
          <w:i/>
          <w:spacing w:val="1"/>
          <w:sz w:val="22"/>
          <w:szCs w:val="22"/>
        </w:rPr>
        <w:t>e</w:t>
      </w:r>
      <w:r w:rsidRPr="00466DCA">
        <w:rPr>
          <w:rFonts w:ascii="Calibri" w:hAnsi="Calibri"/>
          <w:i/>
          <w:sz w:val="22"/>
          <w:szCs w:val="22"/>
        </w:rPr>
        <w:t>l</w:t>
      </w:r>
      <w:r w:rsidRPr="00466DCA">
        <w:rPr>
          <w:rFonts w:ascii="Calibri" w:hAnsi="Calibri"/>
          <w:i/>
          <w:spacing w:val="-2"/>
          <w:sz w:val="22"/>
          <w:szCs w:val="22"/>
        </w:rPr>
        <w:t xml:space="preserve"> </w:t>
      </w:r>
      <w:r w:rsidRPr="00466DCA">
        <w:rPr>
          <w:rFonts w:ascii="Calibri" w:hAnsi="Calibri"/>
          <w:i/>
          <w:sz w:val="22"/>
          <w:szCs w:val="22"/>
        </w:rPr>
        <w:t>aa</w:t>
      </w:r>
      <w:r w:rsidRPr="00466DCA">
        <w:rPr>
          <w:rFonts w:ascii="Calibri" w:hAnsi="Calibri"/>
          <w:i/>
          <w:spacing w:val="-1"/>
          <w:sz w:val="22"/>
          <w:szCs w:val="22"/>
        </w:rPr>
        <w:t>nd</w:t>
      </w:r>
      <w:r w:rsidRPr="00466DCA">
        <w:rPr>
          <w:rFonts w:ascii="Calibri" w:hAnsi="Calibri"/>
          <w:i/>
          <w:sz w:val="22"/>
          <w:szCs w:val="22"/>
        </w:rPr>
        <w:t>a</w:t>
      </w:r>
      <w:r w:rsidRPr="00466DCA">
        <w:rPr>
          <w:rFonts w:ascii="Calibri" w:hAnsi="Calibri"/>
          <w:i/>
          <w:spacing w:val="-2"/>
          <w:sz w:val="22"/>
          <w:szCs w:val="22"/>
        </w:rPr>
        <w:t>c</w:t>
      </w:r>
      <w:r w:rsidRPr="00466DCA">
        <w:rPr>
          <w:rFonts w:ascii="Calibri" w:hAnsi="Calibri"/>
          <w:i/>
          <w:spacing w:val="-1"/>
          <w:sz w:val="22"/>
          <w:szCs w:val="22"/>
        </w:rPr>
        <w:t>h</w:t>
      </w:r>
      <w:r w:rsidRPr="00466DCA">
        <w:rPr>
          <w:rFonts w:ascii="Calibri" w:hAnsi="Calibri"/>
          <w:i/>
          <w:sz w:val="22"/>
          <w:szCs w:val="22"/>
        </w:rPr>
        <w:t>t</w:t>
      </w:r>
      <w:r w:rsidRPr="00466DCA">
        <w:rPr>
          <w:rFonts w:ascii="Calibri" w:hAnsi="Calibri"/>
          <w:i/>
          <w:spacing w:val="1"/>
          <w:sz w:val="22"/>
          <w:szCs w:val="22"/>
        </w:rPr>
        <w:t xml:space="preserve"> </w:t>
      </w:r>
      <w:r w:rsidRPr="00466DCA">
        <w:rPr>
          <w:rFonts w:ascii="Calibri" w:hAnsi="Calibri"/>
          <w:i/>
          <w:spacing w:val="-1"/>
          <w:sz w:val="22"/>
          <w:szCs w:val="22"/>
        </w:rPr>
        <w:t>v</w:t>
      </w:r>
      <w:r w:rsidRPr="00466DCA">
        <w:rPr>
          <w:rFonts w:ascii="Calibri" w:hAnsi="Calibri"/>
          <w:i/>
          <w:spacing w:val="1"/>
          <w:sz w:val="22"/>
          <w:szCs w:val="22"/>
        </w:rPr>
        <w:t>oo</w:t>
      </w:r>
      <w:r w:rsidRPr="00466DCA">
        <w:rPr>
          <w:rFonts w:ascii="Calibri" w:hAnsi="Calibri"/>
          <w:i/>
          <w:sz w:val="22"/>
          <w:szCs w:val="22"/>
        </w:rPr>
        <w:t>r,</w:t>
      </w:r>
      <w:r w:rsidRPr="00466DCA">
        <w:rPr>
          <w:rFonts w:ascii="Calibri" w:hAnsi="Calibri"/>
          <w:i/>
          <w:spacing w:val="-2"/>
          <w:sz w:val="22"/>
          <w:szCs w:val="22"/>
        </w:rPr>
        <w:t xml:space="preserve"> </w:t>
      </w:r>
      <w:r w:rsidRPr="00466DCA">
        <w:rPr>
          <w:rFonts w:ascii="Calibri" w:hAnsi="Calibri"/>
          <w:i/>
          <w:sz w:val="22"/>
          <w:szCs w:val="22"/>
        </w:rPr>
        <w:t>z</w:t>
      </w:r>
      <w:r w:rsidRPr="00466DCA">
        <w:rPr>
          <w:rFonts w:ascii="Calibri" w:hAnsi="Calibri"/>
          <w:i/>
          <w:spacing w:val="-2"/>
          <w:sz w:val="22"/>
          <w:szCs w:val="22"/>
        </w:rPr>
        <w:t>o</w:t>
      </w:r>
      <w:r w:rsidRPr="00466DCA">
        <w:rPr>
          <w:rFonts w:ascii="Calibri" w:hAnsi="Calibri"/>
          <w:i/>
          <w:sz w:val="22"/>
          <w:szCs w:val="22"/>
        </w:rPr>
        <w:t>w</w:t>
      </w:r>
      <w:r w:rsidRPr="00466DCA">
        <w:rPr>
          <w:rFonts w:ascii="Calibri" w:hAnsi="Calibri"/>
          <w:i/>
          <w:spacing w:val="1"/>
          <w:sz w:val="22"/>
          <w:szCs w:val="22"/>
        </w:rPr>
        <w:t>e</w:t>
      </w:r>
      <w:r w:rsidRPr="00466DCA">
        <w:rPr>
          <w:rFonts w:ascii="Calibri" w:hAnsi="Calibri"/>
          <w:i/>
          <w:sz w:val="22"/>
          <w:szCs w:val="22"/>
        </w:rPr>
        <w:t>l in</w:t>
      </w:r>
      <w:r w:rsidRPr="00466DCA">
        <w:rPr>
          <w:rFonts w:ascii="Calibri" w:hAnsi="Calibri"/>
          <w:i/>
          <w:spacing w:val="-1"/>
          <w:sz w:val="22"/>
          <w:szCs w:val="22"/>
        </w:rPr>
        <w:t xml:space="preserve"> </w:t>
      </w:r>
      <w:r w:rsidRPr="00466DCA">
        <w:rPr>
          <w:rFonts w:ascii="Calibri" w:hAnsi="Calibri"/>
          <w:i/>
          <w:sz w:val="22"/>
          <w:szCs w:val="22"/>
        </w:rPr>
        <w:t>a</w:t>
      </w:r>
      <w:r w:rsidRPr="00466DCA">
        <w:rPr>
          <w:rFonts w:ascii="Calibri" w:hAnsi="Calibri"/>
          <w:i/>
          <w:spacing w:val="-2"/>
          <w:sz w:val="22"/>
          <w:szCs w:val="22"/>
        </w:rPr>
        <w:t>l</w:t>
      </w:r>
      <w:r w:rsidRPr="00466DCA">
        <w:rPr>
          <w:rFonts w:ascii="Calibri" w:hAnsi="Calibri"/>
          <w:i/>
          <w:sz w:val="22"/>
          <w:szCs w:val="22"/>
        </w:rPr>
        <w:t>s b</w:t>
      </w:r>
      <w:r w:rsidRPr="00466DCA">
        <w:rPr>
          <w:rFonts w:ascii="Calibri" w:hAnsi="Calibri"/>
          <w:i/>
          <w:spacing w:val="-1"/>
          <w:sz w:val="22"/>
          <w:szCs w:val="22"/>
        </w:rPr>
        <w:t>u</w:t>
      </w:r>
      <w:r w:rsidRPr="00466DCA">
        <w:rPr>
          <w:rFonts w:ascii="Calibri" w:hAnsi="Calibri"/>
          <w:i/>
          <w:sz w:val="22"/>
          <w:szCs w:val="22"/>
        </w:rPr>
        <w:t>iten</w:t>
      </w:r>
      <w:r w:rsidRPr="00466DCA">
        <w:rPr>
          <w:rFonts w:ascii="Calibri" w:hAnsi="Calibri"/>
          <w:i/>
          <w:spacing w:val="-2"/>
          <w:sz w:val="22"/>
          <w:szCs w:val="22"/>
        </w:rPr>
        <w:t xml:space="preserve"> de </w:t>
      </w:r>
      <w:r w:rsidRPr="00466DCA">
        <w:rPr>
          <w:rFonts w:ascii="Calibri" w:hAnsi="Calibri"/>
          <w:i/>
          <w:sz w:val="22"/>
          <w:szCs w:val="22"/>
        </w:rPr>
        <w:t>sc</w:t>
      </w:r>
      <w:r w:rsidRPr="00466DCA">
        <w:rPr>
          <w:rFonts w:ascii="Calibri" w:hAnsi="Calibri"/>
          <w:i/>
          <w:spacing w:val="-1"/>
          <w:sz w:val="22"/>
          <w:szCs w:val="22"/>
        </w:rPr>
        <w:t>ho</w:t>
      </w:r>
      <w:r w:rsidRPr="00466DCA">
        <w:rPr>
          <w:rFonts w:ascii="Calibri" w:hAnsi="Calibri"/>
          <w:i/>
          <w:spacing w:val="1"/>
          <w:sz w:val="22"/>
          <w:szCs w:val="22"/>
        </w:rPr>
        <w:t>o</w:t>
      </w:r>
      <w:r w:rsidRPr="00466DCA">
        <w:rPr>
          <w:rFonts w:ascii="Calibri" w:hAnsi="Calibri"/>
          <w:i/>
          <w:sz w:val="22"/>
          <w:szCs w:val="22"/>
        </w:rPr>
        <w:t>l.</w:t>
      </w:r>
      <w:r w:rsidRPr="00466DCA">
        <w:rPr>
          <w:rFonts w:ascii="Calibri" w:hAnsi="Calibri"/>
          <w:i/>
          <w:spacing w:val="-1"/>
          <w:sz w:val="22"/>
          <w:szCs w:val="22"/>
        </w:rPr>
        <w:t xml:space="preserve"> D</w:t>
      </w:r>
      <w:r w:rsidRPr="00466DCA">
        <w:rPr>
          <w:rFonts w:ascii="Calibri" w:hAnsi="Calibri"/>
          <w:i/>
          <w:sz w:val="22"/>
          <w:szCs w:val="22"/>
        </w:rPr>
        <w:t>at</w:t>
      </w:r>
      <w:r w:rsidRPr="00466DCA">
        <w:rPr>
          <w:rFonts w:ascii="Calibri" w:hAnsi="Calibri"/>
          <w:i/>
          <w:spacing w:val="1"/>
          <w:sz w:val="22"/>
          <w:szCs w:val="22"/>
        </w:rPr>
        <w:t xml:space="preserve"> </w:t>
      </w:r>
      <w:r w:rsidRPr="00466DCA">
        <w:rPr>
          <w:rFonts w:ascii="Calibri" w:hAnsi="Calibri"/>
          <w:i/>
          <w:spacing w:val="-3"/>
          <w:sz w:val="22"/>
          <w:szCs w:val="22"/>
        </w:rPr>
        <w:t>d</w:t>
      </w:r>
      <w:r w:rsidRPr="00466DCA">
        <w:rPr>
          <w:rFonts w:ascii="Calibri" w:hAnsi="Calibri"/>
          <w:i/>
          <w:spacing w:val="1"/>
          <w:sz w:val="22"/>
          <w:szCs w:val="22"/>
        </w:rPr>
        <w:t>o</w:t>
      </w:r>
      <w:r w:rsidRPr="00466DCA">
        <w:rPr>
          <w:rFonts w:ascii="Calibri" w:hAnsi="Calibri"/>
          <w:i/>
          <w:sz w:val="22"/>
          <w:szCs w:val="22"/>
        </w:rPr>
        <w:t>en we</w:t>
      </w:r>
      <w:r w:rsidRPr="00466DCA">
        <w:rPr>
          <w:rFonts w:ascii="Calibri" w:hAnsi="Calibri"/>
          <w:i/>
          <w:spacing w:val="1"/>
          <w:sz w:val="22"/>
          <w:szCs w:val="22"/>
        </w:rPr>
        <w:t xml:space="preserve"> </w:t>
      </w:r>
      <w:r w:rsidRPr="00466DCA">
        <w:rPr>
          <w:rFonts w:ascii="Calibri" w:hAnsi="Calibri"/>
          <w:i/>
          <w:spacing w:val="-3"/>
          <w:sz w:val="22"/>
          <w:szCs w:val="22"/>
        </w:rPr>
        <w:t>d</w:t>
      </w:r>
      <w:r w:rsidRPr="00466DCA">
        <w:rPr>
          <w:rFonts w:ascii="Calibri" w:hAnsi="Calibri"/>
          <w:i/>
          <w:spacing w:val="1"/>
          <w:sz w:val="22"/>
          <w:szCs w:val="22"/>
        </w:rPr>
        <w:t>oo</w:t>
      </w:r>
      <w:r w:rsidRPr="00466DCA">
        <w:rPr>
          <w:rFonts w:ascii="Calibri" w:hAnsi="Calibri"/>
          <w:i/>
          <w:sz w:val="22"/>
          <w:szCs w:val="22"/>
        </w:rPr>
        <w:t>r</w:t>
      </w:r>
      <w:r w:rsidRPr="00466DCA">
        <w:rPr>
          <w:rFonts w:ascii="Calibri" w:hAnsi="Calibri"/>
          <w:i/>
          <w:spacing w:val="-2"/>
          <w:sz w:val="22"/>
          <w:szCs w:val="22"/>
        </w:rPr>
        <w:t xml:space="preserve"> t</w:t>
      </w:r>
      <w:r w:rsidRPr="00466DCA">
        <w:rPr>
          <w:rFonts w:ascii="Calibri" w:hAnsi="Calibri"/>
          <w:i/>
          <w:spacing w:val="1"/>
          <w:sz w:val="22"/>
          <w:szCs w:val="22"/>
        </w:rPr>
        <w:t>o</w:t>
      </w:r>
      <w:r w:rsidRPr="00466DCA">
        <w:rPr>
          <w:rFonts w:ascii="Calibri" w:hAnsi="Calibri"/>
          <w:i/>
          <w:sz w:val="22"/>
          <w:szCs w:val="22"/>
        </w:rPr>
        <w:t>ezicht</w:t>
      </w:r>
      <w:r w:rsidRPr="00466DCA">
        <w:rPr>
          <w:rFonts w:ascii="Calibri" w:hAnsi="Calibri"/>
          <w:i/>
          <w:spacing w:val="-2"/>
          <w:sz w:val="22"/>
          <w:szCs w:val="22"/>
        </w:rPr>
        <w:t xml:space="preserve"> </w:t>
      </w:r>
      <w:r w:rsidRPr="00466DCA">
        <w:rPr>
          <w:rFonts w:ascii="Calibri" w:hAnsi="Calibri"/>
          <w:i/>
          <w:sz w:val="22"/>
          <w:szCs w:val="22"/>
        </w:rPr>
        <w:t>te</w:t>
      </w:r>
      <w:r w:rsidRPr="00466DCA">
        <w:rPr>
          <w:rFonts w:ascii="Calibri" w:hAnsi="Calibri"/>
          <w:i/>
          <w:spacing w:val="1"/>
          <w:sz w:val="22"/>
          <w:szCs w:val="22"/>
        </w:rPr>
        <w:t xml:space="preserve"> </w:t>
      </w:r>
      <w:r w:rsidRPr="00466DCA">
        <w:rPr>
          <w:rFonts w:ascii="Calibri" w:hAnsi="Calibri"/>
          <w:i/>
          <w:spacing w:val="-3"/>
          <w:sz w:val="22"/>
          <w:szCs w:val="22"/>
        </w:rPr>
        <w:t>h</w:t>
      </w:r>
      <w:r w:rsidRPr="00466DCA">
        <w:rPr>
          <w:rFonts w:ascii="Calibri" w:hAnsi="Calibri"/>
          <w:i/>
          <w:spacing w:val="1"/>
          <w:sz w:val="22"/>
          <w:szCs w:val="22"/>
        </w:rPr>
        <w:t>o</w:t>
      </w:r>
      <w:r w:rsidRPr="00466DCA">
        <w:rPr>
          <w:rFonts w:ascii="Calibri" w:hAnsi="Calibri"/>
          <w:i/>
          <w:spacing w:val="-1"/>
          <w:sz w:val="22"/>
          <w:szCs w:val="22"/>
        </w:rPr>
        <w:t>ud</w:t>
      </w:r>
      <w:r w:rsidRPr="00466DCA">
        <w:rPr>
          <w:rFonts w:ascii="Calibri" w:hAnsi="Calibri"/>
          <w:i/>
          <w:spacing w:val="-2"/>
          <w:sz w:val="22"/>
          <w:szCs w:val="22"/>
        </w:rPr>
        <w:t>e</w:t>
      </w:r>
      <w:r w:rsidRPr="00466DCA">
        <w:rPr>
          <w:rFonts w:ascii="Calibri" w:hAnsi="Calibri"/>
          <w:i/>
          <w:sz w:val="22"/>
          <w:szCs w:val="22"/>
        </w:rPr>
        <w:t>n</w:t>
      </w:r>
      <w:r w:rsidRPr="00466DCA">
        <w:rPr>
          <w:rFonts w:ascii="Calibri" w:hAnsi="Calibri"/>
          <w:i/>
          <w:spacing w:val="-1"/>
          <w:sz w:val="22"/>
          <w:szCs w:val="22"/>
        </w:rPr>
        <w:t xml:space="preserve"> </w:t>
      </w:r>
      <w:r w:rsidRPr="00466DCA">
        <w:rPr>
          <w:rFonts w:ascii="Calibri" w:hAnsi="Calibri"/>
          <w:i/>
          <w:spacing w:val="1"/>
          <w:sz w:val="22"/>
          <w:szCs w:val="22"/>
        </w:rPr>
        <w:t>o</w:t>
      </w:r>
      <w:r w:rsidRPr="00466DCA">
        <w:rPr>
          <w:rFonts w:ascii="Calibri" w:hAnsi="Calibri"/>
          <w:i/>
          <w:sz w:val="22"/>
          <w:szCs w:val="22"/>
        </w:rPr>
        <w:t>p</w:t>
      </w:r>
      <w:r w:rsidRPr="00466DCA">
        <w:rPr>
          <w:rFonts w:ascii="Calibri" w:hAnsi="Calibri"/>
          <w:i/>
          <w:spacing w:val="-1"/>
          <w:sz w:val="22"/>
          <w:szCs w:val="22"/>
        </w:rPr>
        <w:t xml:space="preserve"> </w:t>
      </w:r>
      <w:r w:rsidRPr="00466DCA">
        <w:rPr>
          <w:rFonts w:ascii="Calibri" w:hAnsi="Calibri"/>
          <w:i/>
          <w:sz w:val="22"/>
          <w:szCs w:val="22"/>
        </w:rPr>
        <w:t>het</w:t>
      </w:r>
      <w:r w:rsidRPr="00466DCA">
        <w:rPr>
          <w:rFonts w:ascii="Calibri" w:hAnsi="Calibri"/>
          <w:i/>
          <w:spacing w:val="-2"/>
          <w:sz w:val="22"/>
          <w:szCs w:val="22"/>
        </w:rPr>
        <w:t xml:space="preserve"> </w:t>
      </w:r>
      <w:r w:rsidRPr="00466DCA">
        <w:rPr>
          <w:rFonts w:ascii="Calibri" w:hAnsi="Calibri"/>
          <w:i/>
          <w:sz w:val="22"/>
          <w:szCs w:val="22"/>
        </w:rPr>
        <w:t>sc</w:t>
      </w:r>
      <w:r w:rsidRPr="00466DCA">
        <w:rPr>
          <w:rFonts w:ascii="Calibri" w:hAnsi="Calibri"/>
          <w:i/>
          <w:spacing w:val="-3"/>
          <w:sz w:val="22"/>
          <w:szCs w:val="22"/>
        </w:rPr>
        <w:t>h</w:t>
      </w:r>
      <w:r w:rsidRPr="00466DCA">
        <w:rPr>
          <w:rFonts w:ascii="Calibri" w:hAnsi="Calibri"/>
          <w:i/>
          <w:spacing w:val="1"/>
          <w:sz w:val="22"/>
          <w:szCs w:val="22"/>
        </w:rPr>
        <w:t>oo</w:t>
      </w:r>
      <w:r w:rsidRPr="00466DCA">
        <w:rPr>
          <w:rFonts w:ascii="Calibri" w:hAnsi="Calibri"/>
          <w:i/>
          <w:sz w:val="22"/>
          <w:szCs w:val="22"/>
        </w:rPr>
        <w:t>l</w:t>
      </w:r>
      <w:r w:rsidRPr="00466DCA">
        <w:rPr>
          <w:rFonts w:ascii="Calibri" w:hAnsi="Calibri"/>
          <w:i/>
          <w:spacing w:val="-1"/>
          <w:sz w:val="22"/>
          <w:szCs w:val="22"/>
        </w:rPr>
        <w:t>p</w:t>
      </w:r>
      <w:r w:rsidRPr="00466DCA">
        <w:rPr>
          <w:rFonts w:ascii="Calibri" w:hAnsi="Calibri"/>
          <w:i/>
          <w:sz w:val="22"/>
          <w:szCs w:val="22"/>
        </w:rPr>
        <w:t>lei</w:t>
      </w:r>
      <w:r w:rsidRPr="00466DCA">
        <w:rPr>
          <w:rFonts w:ascii="Calibri" w:hAnsi="Calibri"/>
          <w:i/>
          <w:spacing w:val="-1"/>
          <w:sz w:val="22"/>
          <w:szCs w:val="22"/>
        </w:rPr>
        <w:t>n</w:t>
      </w:r>
      <w:r w:rsidRPr="00466DCA">
        <w:rPr>
          <w:rFonts w:ascii="Calibri" w:hAnsi="Calibri"/>
          <w:i/>
          <w:sz w:val="22"/>
          <w:szCs w:val="22"/>
        </w:rPr>
        <w:t>.</w:t>
      </w:r>
      <w:r w:rsidRPr="00466DCA">
        <w:rPr>
          <w:rFonts w:ascii="Calibri" w:hAnsi="Calibri"/>
          <w:i/>
          <w:spacing w:val="-2"/>
          <w:sz w:val="22"/>
          <w:szCs w:val="22"/>
        </w:rPr>
        <w:t xml:space="preserve"> </w:t>
      </w:r>
      <w:r w:rsidRPr="00466DCA">
        <w:rPr>
          <w:rFonts w:ascii="Calibri" w:hAnsi="Calibri"/>
          <w:i/>
          <w:spacing w:val="-1"/>
          <w:sz w:val="22"/>
          <w:szCs w:val="22"/>
        </w:rPr>
        <w:t>D</w:t>
      </w:r>
      <w:r w:rsidRPr="00466DCA">
        <w:rPr>
          <w:rFonts w:ascii="Calibri" w:hAnsi="Calibri"/>
          <w:i/>
          <w:spacing w:val="1"/>
          <w:sz w:val="22"/>
          <w:szCs w:val="22"/>
        </w:rPr>
        <w:t>oo</w:t>
      </w:r>
      <w:r w:rsidRPr="00466DCA">
        <w:rPr>
          <w:rFonts w:ascii="Calibri" w:hAnsi="Calibri"/>
          <w:i/>
          <w:sz w:val="22"/>
          <w:szCs w:val="22"/>
        </w:rPr>
        <w:t>r</w:t>
      </w:r>
      <w:r w:rsidRPr="00466DCA">
        <w:rPr>
          <w:rFonts w:ascii="Calibri" w:hAnsi="Calibri"/>
          <w:i/>
          <w:spacing w:val="-2"/>
          <w:sz w:val="22"/>
          <w:szCs w:val="22"/>
        </w:rPr>
        <w:t xml:space="preserve"> </w:t>
      </w:r>
      <w:r w:rsidRPr="00466DCA">
        <w:rPr>
          <w:rFonts w:ascii="Calibri" w:hAnsi="Calibri"/>
          <w:i/>
          <w:spacing w:val="-1"/>
          <w:sz w:val="22"/>
          <w:szCs w:val="22"/>
        </w:rPr>
        <w:t>d</w:t>
      </w:r>
      <w:r w:rsidRPr="00466DCA">
        <w:rPr>
          <w:rFonts w:ascii="Calibri" w:hAnsi="Calibri"/>
          <w:i/>
          <w:sz w:val="22"/>
          <w:szCs w:val="22"/>
        </w:rPr>
        <w:t>e</w:t>
      </w:r>
      <w:r w:rsidRPr="00466DCA">
        <w:rPr>
          <w:rFonts w:ascii="Calibri" w:hAnsi="Calibri"/>
          <w:i/>
          <w:spacing w:val="1"/>
          <w:sz w:val="22"/>
          <w:szCs w:val="22"/>
        </w:rPr>
        <w:t xml:space="preserve"> </w:t>
      </w:r>
      <w:r w:rsidRPr="00466DCA">
        <w:rPr>
          <w:rFonts w:ascii="Calibri" w:hAnsi="Calibri"/>
          <w:i/>
          <w:sz w:val="22"/>
          <w:szCs w:val="22"/>
        </w:rPr>
        <w:t>sch</w:t>
      </w:r>
      <w:r w:rsidRPr="00466DCA">
        <w:rPr>
          <w:rFonts w:ascii="Calibri" w:hAnsi="Calibri"/>
          <w:i/>
          <w:spacing w:val="-2"/>
          <w:sz w:val="22"/>
          <w:szCs w:val="22"/>
        </w:rPr>
        <w:t>o</w:t>
      </w:r>
      <w:r w:rsidRPr="00466DCA">
        <w:rPr>
          <w:rFonts w:ascii="Calibri" w:hAnsi="Calibri"/>
          <w:i/>
          <w:spacing w:val="1"/>
          <w:sz w:val="22"/>
          <w:szCs w:val="22"/>
        </w:rPr>
        <w:t>o</w:t>
      </w:r>
      <w:r w:rsidRPr="00466DCA">
        <w:rPr>
          <w:rFonts w:ascii="Calibri" w:hAnsi="Calibri"/>
          <w:i/>
          <w:sz w:val="22"/>
          <w:szCs w:val="22"/>
        </w:rPr>
        <w:t>l</w:t>
      </w:r>
      <w:r w:rsidRPr="00466DCA">
        <w:rPr>
          <w:rFonts w:ascii="Calibri" w:hAnsi="Calibri"/>
          <w:i/>
          <w:spacing w:val="-2"/>
          <w:sz w:val="22"/>
          <w:szCs w:val="22"/>
        </w:rPr>
        <w:t xml:space="preserve"> </w:t>
      </w:r>
      <w:r w:rsidRPr="00466DCA">
        <w:rPr>
          <w:rFonts w:ascii="Calibri" w:hAnsi="Calibri"/>
          <w:i/>
          <w:sz w:val="22"/>
          <w:szCs w:val="22"/>
        </w:rPr>
        <w:t>en de</w:t>
      </w:r>
      <w:r w:rsidRPr="00466DCA">
        <w:rPr>
          <w:rFonts w:ascii="Calibri" w:hAnsi="Calibri"/>
          <w:i/>
          <w:spacing w:val="-2"/>
          <w:sz w:val="22"/>
          <w:szCs w:val="22"/>
        </w:rPr>
        <w:t xml:space="preserve"> </w:t>
      </w:r>
      <w:r w:rsidRPr="00466DCA">
        <w:rPr>
          <w:rFonts w:ascii="Calibri" w:hAnsi="Calibri"/>
          <w:i/>
          <w:spacing w:val="-1"/>
          <w:sz w:val="22"/>
          <w:szCs w:val="22"/>
        </w:rPr>
        <w:t>o</w:t>
      </w:r>
      <w:r w:rsidRPr="00466DCA">
        <w:rPr>
          <w:rFonts w:ascii="Calibri" w:hAnsi="Calibri"/>
          <w:i/>
          <w:spacing w:val="1"/>
          <w:sz w:val="22"/>
          <w:szCs w:val="22"/>
        </w:rPr>
        <w:t>m</w:t>
      </w:r>
      <w:r w:rsidRPr="00466DCA">
        <w:rPr>
          <w:rFonts w:ascii="Calibri" w:hAnsi="Calibri"/>
          <w:i/>
          <w:spacing w:val="-1"/>
          <w:sz w:val="22"/>
          <w:szCs w:val="22"/>
        </w:rPr>
        <w:t>g</w:t>
      </w:r>
      <w:r w:rsidRPr="00466DCA">
        <w:rPr>
          <w:rFonts w:ascii="Calibri" w:hAnsi="Calibri"/>
          <w:i/>
          <w:spacing w:val="-2"/>
          <w:sz w:val="22"/>
          <w:szCs w:val="22"/>
        </w:rPr>
        <w:t>e</w:t>
      </w:r>
      <w:r w:rsidRPr="00466DCA">
        <w:rPr>
          <w:rFonts w:ascii="Calibri" w:hAnsi="Calibri"/>
          <w:i/>
          <w:spacing w:val="1"/>
          <w:sz w:val="22"/>
          <w:szCs w:val="22"/>
        </w:rPr>
        <w:t>v</w:t>
      </w:r>
      <w:r w:rsidRPr="00466DCA">
        <w:rPr>
          <w:rFonts w:ascii="Calibri" w:hAnsi="Calibri"/>
          <w:i/>
          <w:sz w:val="22"/>
          <w:szCs w:val="22"/>
        </w:rPr>
        <w:t>i</w:t>
      </w:r>
      <w:r w:rsidRPr="00466DCA">
        <w:rPr>
          <w:rFonts w:ascii="Calibri" w:hAnsi="Calibri"/>
          <w:i/>
          <w:spacing w:val="-1"/>
          <w:sz w:val="22"/>
          <w:szCs w:val="22"/>
        </w:rPr>
        <w:t>n</w:t>
      </w:r>
      <w:r w:rsidRPr="00466DCA">
        <w:rPr>
          <w:rFonts w:ascii="Calibri" w:hAnsi="Calibri"/>
          <w:i/>
          <w:sz w:val="22"/>
          <w:szCs w:val="22"/>
        </w:rPr>
        <w:t>g</w:t>
      </w:r>
      <w:r w:rsidRPr="00466DCA">
        <w:rPr>
          <w:rFonts w:ascii="Calibri" w:hAnsi="Calibri"/>
          <w:i/>
          <w:spacing w:val="-1"/>
          <w:sz w:val="22"/>
          <w:szCs w:val="22"/>
        </w:rPr>
        <w:t xml:space="preserve"> </w:t>
      </w:r>
      <w:r w:rsidRPr="00466DCA">
        <w:rPr>
          <w:rFonts w:ascii="Calibri" w:hAnsi="Calibri"/>
          <w:i/>
          <w:spacing w:val="1"/>
          <w:sz w:val="22"/>
          <w:szCs w:val="22"/>
        </w:rPr>
        <w:t>o</w:t>
      </w:r>
      <w:r w:rsidRPr="00466DCA">
        <w:rPr>
          <w:rFonts w:ascii="Calibri" w:hAnsi="Calibri"/>
          <w:i/>
          <w:spacing w:val="-1"/>
          <w:sz w:val="22"/>
          <w:szCs w:val="22"/>
        </w:rPr>
        <w:t>pg</w:t>
      </w:r>
      <w:r w:rsidRPr="00466DCA">
        <w:rPr>
          <w:rFonts w:ascii="Calibri" w:hAnsi="Calibri"/>
          <w:i/>
          <w:sz w:val="22"/>
          <w:szCs w:val="22"/>
        </w:rPr>
        <w:t>eru</w:t>
      </w:r>
      <w:r w:rsidRPr="00466DCA">
        <w:rPr>
          <w:rFonts w:ascii="Calibri" w:hAnsi="Calibri"/>
          <w:i/>
          <w:spacing w:val="-1"/>
          <w:sz w:val="22"/>
          <w:szCs w:val="22"/>
        </w:rPr>
        <w:t>i</w:t>
      </w:r>
      <w:r w:rsidRPr="00466DCA">
        <w:rPr>
          <w:rFonts w:ascii="Calibri" w:hAnsi="Calibri"/>
          <w:i/>
          <w:spacing w:val="1"/>
          <w:sz w:val="22"/>
          <w:szCs w:val="22"/>
        </w:rPr>
        <w:t>m</w:t>
      </w:r>
      <w:r w:rsidRPr="00466DCA">
        <w:rPr>
          <w:rFonts w:ascii="Calibri" w:hAnsi="Calibri"/>
          <w:i/>
          <w:sz w:val="22"/>
          <w:szCs w:val="22"/>
        </w:rPr>
        <w:t>d</w:t>
      </w:r>
      <w:r w:rsidRPr="00466DCA">
        <w:rPr>
          <w:rFonts w:ascii="Calibri" w:hAnsi="Calibri"/>
          <w:i/>
          <w:spacing w:val="-3"/>
          <w:sz w:val="22"/>
          <w:szCs w:val="22"/>
        </w:rPr>
        <w:t xml:space="preserve"> </w:t>
      </w:r>
      <w:r w:rsidRPr="00466DCA">
        <w:rPr>
          <w:rFonts w:ascii="Calibri" w:hAnsi="Calibri"/>
          <w:i/>
          <w:sz w:val="22"/>
          <w:szCs w:val="22"/>
        </w:rPr>
        <w:t xml:space="preserve">te </w:t>
      </w:r>
      <w:r w:rsidRPr="00466DCA">
        <w:rPr>
          <w:rFonts w:ascii="Calibri" w:hAnsi="Calibri"/>
          <w:i/>
          <w:spacing w:val="-1"/>
          <w:sz w:val="22"/>
          <w:szCs w:val="22"/>
        </w:rPr>
        <w:t>h</w:t>
      </w:r>
      <w:r w:rsidRPr="00466DCA">
        <w:rPr>
          <w:rFonts w:ascii="Calibri" w:hAnsi="Calibri"/>
          <w:i/>
          <w:spacing w:val="1"/>
          <w:sz w:val="22"/>
          <w:szCs w:val="22"/>
        </w:rPr>
        <w:t>o</w:t>
      </w:r>
      <w:r w:rsidRPr="00466DCA">
        <w:rPr>
          <w:rFonts w:ascii="Calibri" w:hAnsi="Calibri"/>
          <w:i/>
          <w:spacing w:val="-1"/>
          <w:sz w:val="22"/>
          <w:szCs w:val="22"/>
        </w:rPr>
        <w:t>ud</w:t>
      </w:r>
      <w:r w:rsidRPr="00466DCA">
        <w:rPr>
          <w:rFonts w:ascii="Calibri" w:hAnsi="Calibri"/>
          <w:i/>
          <w:sz w:val="22"/>
          <w:szCs w:val="22"/>
        </w:rPr>
        <w:t xml:space="preserve">en </w:t>
      </w:r>
      <w:r w:rsidRPr="00466DCA">
        <w:rPr>
          <w:rFonts w:ascii="Calibri" w:hAnsi="Calibri"/>
          <w:i/>
          <w:spacing w:val="1"/>
          <w:sz w:val="22"/>
          <w:szCs w:val="22"/>
        </w:rPr>
        <w:t>e</w:t>
      </w:r>
      <w:r w:rsidRPr="00466DCA">
        <w:rPr>
          <w:rFonts w:ascii="Calibri" w:hAnsi="Calibri"/>
          <w:i/>
          <w:sz w:val="22"/>
          <w:szCs w:val="22"/>
        </w:rPr>
        <w:t>n</w:t>
      </w:r>
      <w:r w:rsidRPr="00466DCA">
        <w:rPr>
          <w:rFonts w:ascii="Calibri" w:hAnsi="Calibri"/>
          <w:i/>
          <w:spacing w:val="-1"/>
          <w:sz w:val="22"/>
          <w:szCs w:val="22"/>
        </w:rPr>
        <w:t xml:space="preserve"> </w:t>
      </w:r>
      <w:r w:rsidRPr="00466DCA">
        <w:rPr>
          <w:rFonts w:ascii="Calibri" w:hAnsi="Calibri"/>
          <w:i/>
          <w:spacing w:val="-3"/>
          <w:sz w:val="22"/>
          <w:szCs w:val="22"/>
        </w:rPr>
        <w:t>d</w:t>
      </w:r>
      <w:r w:rsidRPr="00466DCA">
        <w:rPr>
          <w:rFonts w:ascii="Calibri" w:hAnsi="Calibri"/>
          <w:i/>
          <w:spacing w:val="1"/>
          <w:sz w:val="22"/>
          <w:szCs w:val="22"/>
        </w:rPr>
        <w:t>oo</w:t>
      </w:r>
      <w:r w:rsidRPr="00466DCA">
        <w:rPr>
          <w:rFonts w:ascii="Calibri" w:hAnsi="Calibri"/>
          <w:i/>
          <w:sz w:val="22"/>
          <w:szCs w:val="22"/>
        </w:rPr>
        <w:t>r</w:t>
      </w:r>
      <w:r w:rsidRPr="00466DCA">
        <w:rPr>
          <w:rFonts w:ascii="Calibri" w:hAnsi="Calibri"/>
          <w:i/>
          <w:spacing w:val="-2"/>
          <w:sz w:val="22"/>
          <w:szCs w:val="22"/>
        </w:rPr>
        <w:t xml:space="preserve"> </w:t>
      </w:r>
      <w:r w:rsidRPr="00466DCA">
        <w:rPr>
          <w:rFonts w:ascii="Calibri" w:hAnsi="Calibri"/>
          <w:i/>
          <w:sz w:val="22"/>
          <w:szCs w:val="22"/>
        </w:rPr>
        <w:t>pest</w:t>
      </w:r>
      <w:r w:rsidRPr="00466DCA">
        <w:rPr>
          <w:rFonts w:ascii="Calibri" w:hAnsi="Calibri"/>
          <w:i/>
          <w:spacing w:val="-3"/>
          <w:sz w:val="22"/>
          <w:szCs w:val="22"/>
        </w:rPr>
        <w:t>g</w:t>
      </w:r>
      <w:r w:rsidRPr="00466DCA">
        <w:rPr>
          <w:rFonts w:ascii="Calibri" w:hAnsi="Calibri"/>
          <w:i/>
          <w:sz w:val="22"/>
          <w:szCs w:val="22"/>
        </w:rPr>
        <w:t>edr</w:t>
      </w:r>
      <w:r w:rsidRPr="00466DCA">
        <w:rPr>
          <w:rFonts w:ascii="Calibri" w:hAnsi="Calibri"/>
          <w:i/>
          <w:spacing w:val="-1"/>
          <w:sz w:val="22"/>
          <w:szCs w:val="22"/>
        </w:rPr>
        <w:t>a</w:t>
      </w:r>
      <w:r w:rsidRPr="00466DCA">
        <w:rPr>
          <w:rFonts w:ascii="Calibri" w:hAnsi="Calibri"/>
          <w:i/>
          <w:sz w:val="22"/>
          <w:szCs w:val="22"/>
        </w:rPr>
        <w:t>g</w:t>
      </w:r>
      <w:r w:rsidRPr="00466DCA">
        <w:rPr>
          <w:rFonts w:ascii="Calibri" w:hAnsi="Calibri"/>
          <w:i/>
          <w:spacing w:val="-1"/>
          <w:sz w:val="22"/>
          <w:szCs w:val="22"/>
        </w:rPr>
        <w:t xml:space="preserve"> </w:t>
      </w:r>
      <w:r w:rsidRPr="00466DCA">
        <w:rPr>
          <w:rFonts w:ascii="Calibri" w:hAnsi="Calibri"/>
          <w:i/>
          <w:spacing w:val="2"/>
          <w:sz w:val="22"/>
          <w:szCs w:val="22"/>
        </w:rPr>
        <w:t>t</w:t>
      </w:r>
      <w:r w:rsidRPr="00466DCA">
        <w:rPr>
          <w:rFonts w:ascii="Calibri" w:hAnsi="Calibri"/>
          <w:i/>
          <w:sz w:val="22"/>
          <w:szCs w:val="22"/>
        </w:rPr>
        <w:t>ij</w:t>
      </w:r>
      <w:r w:rsidRPr="00466DCA">
        <w:rPr>
          <w:rFonts w:ascii="Calibri" w:hAnsi="Calibri"/>
          <w:i/>
          <w:spacing w:val="-1"/>
          <w:sz w:val="22"/>
          <w:szCs w:val="22"/>
        </w:rPr>
        <w:t>d</w:t>
      </w:r>
      <w:r w:rsidRPr="00466DCA">
        <w:rPr>
          <w:rFonts w:ascii="Calibri" w:hAnsi="Calibri"/>
          <w:i/>
          <w:sz w:val="22"/>
          <w:szCs w:val="22"/>
        </w:rPr>
        <w:t>ig</w:t>
      </w:r>
      <w:r w:rsidRPr="00466DCA">
        <w:rPr>
          <w:rFonts w:ascii="Calibri" w:hAnsi="Calibri"/>
          <w:i/>
          <w:spacing w:val="-1"/>
          <w:sz w:val="22"/>
          <w:szCs w:val="22"/>
        </w:rPr>
        <w:t xml:space="preserve"> </w:t>
      </w:r>
      <w:r w:rsidRPr="00466DCA">
        <w:rPr>
          <w:rFonts w:ascii="Calibri" w:hAnsi="Calibri"/>
          <w:i/>
          <w:spacing w:val="1"/>
          <w:sz w:val="22"/>
          <w:szCs w:val="22"/>
        </w:rPr>
        <w:t>t</w:t>
      </w:r>
      <w:r w:rsidRPr="00466DCA">
        <w:rPr>
          <w:rFonts w:ascii="Calibri" w:hAnsi="Calibri"/>
          <w:i/>
          <w:sz w:val="22"/>
          <w:szCs w:val="22"/>
        </w:rPr>
        <w:t>e</w:t>
      </w:r>
      <w:r w:rsidRPr="00466DCA">
        <w:rPr>
          <w:rFonts w:ascii="Calibri" w:hAnsi="Calibri"/>
          <w:i/>
          <w:spacing w:val="1"/>
          <w:sz w:val="22"/>
          <w:szCs w:val="22"/>
        </w:rPr>
        <w:t xml:space="preserve"> </w:t>
      </w:r>
      <w:r w:rsidRPr="00466DCA">
        <w:rPr>
          <w:rFonts w:ascii="Calibri" w:hAnsi="Calibri"/>
          <w:i/>
          <w:sz w:val="22"/>
          <w:szCs w:val="22"/>
        </w:rPr>
        <w:t>si</w:t>
      </w:r>
      <w:r w:rsidRPr="00466DCA">
        <w:rPr>
          <w:rFonts w:ascii="Calibri" w:hAnsi="Calibri"/>
          <w:i/>
          <w:spacing w:val="-1"/>
          <w:sz w:val="22"/>
          <w:szCs w:val="22"/>
        </w:rPr>
        <w:t>gn</w:t>
      </w:r>
      <w:r w:rsidRPr="00466DCA">
        <w:rPr>
          <w:rFonts w:ascii="Calibri" w:hAnsi="Calibri"/>
          <w:i/>
          <w:sz w:val="22"/>
          <w:szCs w:val="22"/>
        </w:rPr>
        <w:t>a</w:t>
      </w:r>
      <w:r w:rsidRPr="00466DCA">
        <w:rPr>
          <w:rFonts w:ascii="Calibri" w:hAnsi="Calibri"/>
          <w:i/>
          <w:spacing w:val="-3"/>
          <w:sz w:val="22"/>
          <w:szCs w:val="22"/>
        </w:rPr>
        <w:t>l</w:t>
      </w:r>
      <w:r w:rsidRPr="00466DCA">
        <w:rPr>
          <w:rFonts w:ascii="Calibri" w:hAnsi="Calibri"/>
          <w:i/>
          <w:sz w:val="22"/>
          <w:szCs w:val="22"/>
        </w:rPr>
        <w:t>eren. Of</w:t>
      </w:r>
      <w:r w:rsidRPr="00466DCA">
        <w:rPr>
          <w:rFonts w:ascii="Calibri" w:hAnsi="Calibri"/>
          <w:i/>
          <w:spacing w:val="-2"/>
          <w:sz w:val="22"/>
          <w:szCs w:val="22"/>
        </w:rPr>
        <w:t xml:space="preserve"> </w:t>
      </w:r>
      <w:r w:rsidRPr="00466DCA">
        <w:rPr>
          <w:rFonts w:ascii="Calibri" w:hAnsi="Calibri"/>
          <w:i/>
          <w:sz w:val="22"/>
          <w:szCs w:val="22"/>
        </w:rPr>
        <w:t>b</w:t>
      </w:r>
      <w:r w:rsidRPr="00466DCA">
        <w:rPr>
          <w:rFonts w:ascii="Calibri" w:hAnsi="Calibri"/>
          <w:i/>
          <w:spacing w:val="-2"/>
          <w:sz w:val="22"/>
          <w:szCs w:val="22"/>
        </w:rPr>
        <w:t>e</w:t>
      </w:r>
      <w:r w:rsidRPr="00466DCA">
        <w:rPr>
          <w:rFonts w:ascii="Calibri" w:hAnsi="Calibri"/>
          <w:i/>
          <w:sz w:val="22"/>
          <w:szCs w:val="22"/>
        </w:rPr>
        <w:t>t</w:t>
      </w:r>
      <w:r w:rsidRPr="00466DCA">
        <w:rPr>
          <w:rFonts w:ascii="Calibri" w:hAnsi="Calibri"/>
          <w:i/>
          <w:spacing w:val="1"/>
          <w:sz w:val="22"/>
          <w:szCs w:val="22"/>
        </w:rPr>
        <w:t>e</w:t>
      </w:r>
      <w:r w:rsidRPr="00466DCA">
        <w:rPr>
          <w:rFonts w:ascii="Calibri" w:hAnsi="Calibri"/>
          <w:i/>
          <w:sz w:val="22"/>
          <w:szCs w:val="22"/>
        </w:rPr>
        <w:t>r no</w:t>
      </w:r>
      <w:r w:rsidRPr="00466DCA">
        <w:rPr>
          <w:rFonts w:ascii="Calibri" w:hAnsi="Calibri"/>
          <w:i/>
          <w:spacing w:val="-3"/>
          <w:sz w:val="22"/>
          <w:szCs w:val="22"/>
        </w:rPr>
        <w:t>g</w:t>
      </w:r>
      <w:r w:rsidRPr="00466DCA">
        <w:rPr>
          <w:rFonts w:ascii="Calibri" w:hAnsi="Calibri"/>
          <w:i/>
          <w:sz w:val="22"/>
          <w:szCs w:val="22"/>
        </w:rPr>
        <w:t>:</w:t>
      </w:r>
      <w:r w:rsidRPr="00466DCA">
        <w:rPr>
          <w:rFonts w:ascii="Calibri" w:hAnsi="Calibri"/>
          <w:i/>
          <w:spacing w:val="1"/>
          <w:sz w:val="22"/>
          <w:szCs w:val="22"/>
        </w:rPr>
        <w:t xml:space="preserve"> </w:t>
      </w:r>
      <w:r w:rsidRPr="00466DCA">
        <w:rPr>
          <w:rFonts w:ascii="Calibri" w:hAnsi="Calibri"/>
          <w:i/>
          <w:spacing w:val="-3"/>
          <w:sz w:val="22"/>
          <w:szCs w:val="22"/>
        </w:rPr>
        <w:t>d</w:t>
      </w:r>
      <w:r w:rsidRPr="00466DCA">
        <w:rPr>
          <w:rFonts w:ascii="Calibri" w:hAnsi="Calibri"/>
          <w:i/>
          <w:spacing w:val="1"/>
          <w:sz w:val="22"/>
          <w:szCs w:val="22"/>
        </w:rPr>
        <w:t>oo</w:t>
      </w:r>
      <w:r w:rsidRPr="00466DCA">
        <w:rPr>
          <w:rFonts w:ascii="Calibri" w:hAnsi="Calibri"/>
          <w:i/>
          <w:sz w:val="22"/>
          <w:szCs w:val="22"/>
        </w:rPr>
        <w:t>r</w:t>
      </w:r>
      <w:r w:rsidRPr="00466DCA">
        <w:rPr>
          <w:rFonts w:ascii="Calibri" w:hAnsi="Calibri"/>
          <w:i/>
          <w:spacing w:val="-2"/>
          <w:sz w:val="22"/>
          <w:szCs w:val="22"/>
        </w:rPr>
        <w:t xml:space="preserve"> </w:t>
      </w:r>
      <w:r w:rsidRPr="00466DCA">
        <w:rPr>
          <w:rFonts w:ascii="Calibri" w:hAnsi="Calibri"/>
          <w:i/>
          <w:sz w:val="22"/>
          <w:szCs w:val="22"/>
        </w:rPr>
        <w:t>pest</w:t>
      </w:r>
      <w:r w:rsidRPr="00466DCA">
        <w:rPr>
          <w:rFonts w:ascii="Calibri" w:hAnsi="Calibri"/>
          <w:i/>
          <w:spacing w:val="-1"/>
          <w:sz w:val="22"/>
          <w:szCs w:val="22"/>
        </w:rPr>
        <w:t>g</w:t>
      </w:r>
      <w:r w:rsidRPr="00466DCA">
        <w:rPr>
          <w:rFonts w:ascii="Calibri" w:hAnsi="Calibri"/>
          <w:i/>
          <w:sz w:val="22"/>
          <w:szCs w:val="22"/>
        </w:rPr>
        <w:t>edr</w:t>
      </w:r>
      <w:r w:rsidRPr="00466DCA">
        <w:rPr>
          <w:rFonts w:ascii="Calibri" w:hAnsi="Calibri"/>
          <w:i/>
          <w:spacing w:val="-1"/>
          <w:sz w:val="22"/>
          <w:szCs w:val="22"/>
        </w:rPr>
        <w:t>a</w:t>
      </w:r>
      <w:r w:rsidRPr="00466DCA">
        <w:rPr>
          <w:rFonts w:ascii="Calibri" w:hAnsi="Calibri"/>
          <w:i/>
          <w:sz w:val="22"/>
          <w:szCs w:val="22"/>
        </w:rPr>
        <w:t>g</w:t>
      </w:r>
      <w:r w:rsidRPr="00466DCA">
        <w:rPr>
          <w:rFonts w:ascii="Calibri" w:hAnsi="Calibri"/>
          <w:i/>
          <w:spacing w:val="-3"/>
          <w:sz w:val="22"/>
          <w:szCs w:val="22"/>
        </w:rPr>
        <w:t xml:space="preserve"> </w:t>
      </w:r>
      <w:r w:rsidRPr="00466DCA">
        <w:rPr>
          <w:rFonts w:ascii="Calibri" w:hAnsi="Calibri"/>
          <w:i/>
          <w:spacing w:val="-2"/>
          <w:sz w:val="22"/>
          <w:szCs w:val="22"/>
        </w:rPr>
        <w:t>t</w:t>
      </w:r>
      <w:r w:rsidRPr="00466DCA">
        <w:rPr>
          <w:rFonts w:ascii="Calibri" w:hAnsi="Calibri"/>
          <w:i/>
          <w:sz w:val="22"/>
          <w:szCs w:val="22"/>
        </w:rPr>
        <w:t>e</w:t>
      </w:r>
      <w:r w:rsidRPr="00466DCA">
        <w:rPr>
          <w:rFonts w:ascii="Calibri" w:hAnsi="Calibri"/>
          <w:i/>
          <w:spacing w:val="1"/>
          <w:sz w:val="22"/>
          <w:szCs w:val="22"/>
        </w:rPr>
        <w:t xml:space="preserve"> </w:t>
      </w:r>
      <w:r w:rsidRPr="00466DCA">
        <w:rPr>
          <w:rFonts w:ascii="Calibri" w:hAnsi="Calibri"/>
          <w:i/>
          <w:spacing w:val="-1"/>
          <w:sz w:val="22"/>
          <w:szCs w:val="22"/>
        </w:rPr>
        <w:t>vo</w:t>
      </w:r>
      <w:r w:rsidRPr="00466DCA">
        <w:rPr>
          <w:rFonts w:ascii="Calibri" w:hAnsi="Calibri"/>
          <w:i/>
          <w:spacing w:val="1"/>
          <w:sz w:val="22"/>
          <w:szCs w:val="22"/>
        </w:rPr>
        <w:t>o</w:t>
      </w:r>
      <w:r w:rsidRPr="00466DCA">
        <w:rPr>
          <w:rFonts w:ascii="Calibri" w:hAnsi="Calibri"/>
          <w:i/>
          <w:sz w:val="22"/>
          <w:szCs w:val="22"/>
        </w:rPr>
        <w:t>r</w:t>
      </w:r>
      <w:r w:rsidRPr="00466DCA">
        <w:rPr>
          <w:rFonts w:ascii="Calibri" w:hAnsi="Calibri"/>
          <w:i/>
          <w:spacing w:val="-2"/>
          <w:sz w:val="22"/>
          <w:szCs w:val="22"/>
        </w:rPr>
        <w:t>k</w:t>
      </w:r>
      <w:r w:rsidRPr="00466DCA">
        <w:rPr>
          <w:rFonts w:ascii="Calibri" w:hAnsi="Calibri"/>
          <w:i/>
          <w:spacing w:val="1"/>
          <w:sz w:val="22"/>
          <w:szCs w:val="22"/>
        </w:rPr>
        <w:t>o</w:t>
      </w:r>
      <w:r w:rsidRPr="00466DCA">
        <w:rPr>
          <w:rFonts w:ascii="Calibri" w:hAnsi="Calibri"/>
          <w:i/>
          <w:spacing w:val="-1"/>
          <w:sz w:val="22"/>
          <w:szCs w:val="22"/>
        </w:rPr>
        <w:t>m</w:t>
      </w:r>
      <w:r w:rsidRPr="00466DCA">
        <w:rPr>
          <w:rFonts w:ascii="Calibri" w:hAnsi="Calibri"/>
          <w:i/>
          <w:sz w:val="22"/>
          <w:szCs w:val="22"/>
        </w:rPr>
        <w:t>en.</w:t>
      </w:r>
      <w:r w:rsidRPr="00466DCA">
        <w:rPr>
          <w:rFonts w:ascii="Calibri" w:hAnsi="Calibri"/>
          <w:i/>
          <w:spacing w:val="-1"/>
          <w:sz w:val="22"/>
          <w:szCs w:val="22"/>
        </w:rPr>
        <w:t xml:space="preserve"> </w:t>
      </w:r>
      <w:r w:rsidRPr="00466DCA">
        <w:rPr>
          <w:rFonts w:ascii="Calibri" w:hAnsi="Calibri"/>
          <w:i/>
          <w:spacing w:val="-2"/>
          <w:sz w:val="22"/>
          <w:szCs w:val="22"/>
        </w:rPr>
        <w:t>O</w:t>
      </w:r>
      <w:r w:rsidRPr="00466DCA">
        <w:rPr>
          <w:rFonts w:ascii="Calibri" w:hAnsi="Calibri"/>
          <w:i/>
          <w:spacing w:val="1"/>
          <w:sz w:val="22"/>
          <w:szCs w:val="22"/>
        </w:rPr>
        <w:t>o</w:t>
      </w:r>
      <w:r w:rsidRPr="00466DCA">
        <w:rPr>
          <w:rFonts w:ascii="Calibri" w:hAnsi="Calibri"/>
          <w:i/>
          <w:sz w:val="22"/>
          <w:szCs w:val="22"/>
        </w:rPr>
        <w:t xml:space="preserve">k </w:t>
      </w:r>
      <w:r w:rsidRPr="00466DCA">
        <w:rPr>
          <w:rFonts w:ascii="Calibri" w:hAnsi="Calibri"/>
          <w:i/>
          <w:spacing w:val="-1"/>
          <w:sz w:val="22"/>
          <w:szCs w:val="22"/>
        </w:rPr>
        <w:t>bu</w:t>
      </w:r>
      <w:r w:rsidRPr="00466DCA">
        <w:rPr>
          <w:rFonts w:ascii="Calibri" w:hAnsi="Calibri"/>
          <w:i/>
          <w:sz w:val="22"/>
          <w:szCs w:val="22"/>
        </w:rPr>
        <w:t>iten sch</w:t>
      </w:r>
      <w:r w:rsidRPr="00466DCA">
        <w:rPr>
          <w:rFonts w:ascii="Calibri" w:hAnsi="Calibri"/>
          <w:i/>
          <w:spacing w:val="-1"/>
          <w:sz w:val="22"/>
          <w:szCs w:val="22"/>
        </w:rPr>
        <w:t>o</w:t>
      </w:r>
      <w:r w:rsidRPr="00466DCA">
        <w:rPr>
          <w:rFonts w:ascii="Calibri" w:hAnsi="Calibri"/>
          <w:i/>
          <w:spacing w:val="1"/>
          <w:sz w:val="22"/>
          <w:szCs w:val="22"/>
        </w:rPr>
        <w:t>o</w:t>
      </w:r>
      <w:r w:rsidRPr="00466DCA">
        <w:rPr>
          <w:rFonts w:ascii="Calibri" w:hAnsi="Calibri"/>
          <w:i/>
          <w:sz w:val="22"/>
          <w:szCs w:val="22"/>
        </w:rPr>
        <w:t>ltij</w:t>
      </w:r>
      <w:r w:rsidRPr="00466DCA">
        <w:rPr>
          <w:rFonts w:ascii="Calibri" w:hAnsi="Calibri"/>
          <w:i/>
          <w:spacing w:val="-1"/>
          <w:sz w:val="22"/>
          <w:szCs w:val="22"/>
        </w:rPr>
        <w:t>d</w:t>
      </w:r>
      <w:r w:rsidRPr="00466DCA">
        <w:rPr>
          <w:rFonts w:ascii="Calibri" w:hAnsi="Calibri"/>
          <w:i/>
          <w:sz w:val="22"/>
          <w:szCs w:val="22"/>
        </w:rPr>
        <w:t>.</w:t>
      </w:r>
    </w:p>
    <w:p w:rsidR="001B1BE9" w:rsidP="001B1BE9" w:rsidRDefault="001B1BE9" w14:paraId="545EAB7B" w14:textId="77777777">
      <w:pPr>
        <w:pStyle w:val="Geenafstand"/>
      </w:pPr>
    </w:p>
    <w:p w:rsidRPr="00466DCA" w:rsidR="001B1BE9" w:rsidP="00466DCA" w:rsidRDefault="00466DCA" w14:paraId="18E36118" w14:textId="67C90244">
      <w:pPr>
        <w:pStyle w:val="Geenafstand"/>
        <w:spacing w:line="259" w:lineRule="auto"/>
        <w:rPr>
          <w:rFonts w:ascii="Calibri" w:hAnsi="Calibri"/>
          <w:sz w:val="22"/>
          <w:szCs w:val="22"/>
        </w:rPr>
      </w:pPr>
      <w:r w:rsidRPr="00466DCA">
        <w:rPr>
          <w:rFonts w:ascii="Calibri" w:hAnsi="Calibri"/>
          <w:sz w:val="22"/>
          <w:szCs w:val="22"/>
        </w:rPr>
        <w:t>Veiligheid van de leerling, zowel de sociale als de fysieke, bewaken we door adequate omgang met elkaar. Die omgang wordt bepaald door respect van leerlingen onderling, met de leerkracht en met ouders</w:t>
      </w:r>
      <w:r w:rsidR="001F2F4E">
        <w:rPr>
          <w:rFonts w:ascii="Calibri" w:hAnsi="Calibri"/>
          <w:sz w:val="22"/>
          <w:szCs w:val="22"/>
        </w:rPr>
        <w:t>/verzorgers</w:t>
      </w:r>
      <w:r w:rsidRPr="00466DCA">
        <w:rPr>
          <w:rFonts w:ascii="Calibri" w:hAnsi="Calibri"/>
          <w:sz w:val="22"/>
          <w:szCs w:val="22"/>
        </w:rPr>
        <w:t xml:space="preserve">. De centrale schoolgids zegt daarover het volgende: </w:t>
      </w:r>
    </w:p>
    <w:p w:rsidR="001B1BE9" w:rsidP="001B1BE9" w:rsidRDefault="001B1BE9" w14:paraId="6CF89E72" w14:textId="77777777">
      <w:pPr>
        <w:pStyle w:val="Geenafstand"/>
      </w:pPr>
    </w:p>
    <w:p w:rsidRPr="00466DCA" w:rsidR="001B1BE9" w:rsidP="001B1BE9" w:rsidRDefault="001B1BE9" w14:paraId="3133B766" w14:textId="77777777">
      <w:pPr>
        <w:pStyle w:val="Geenafstand"/>
        <w:spacing w:line="259" w:lineRule="auto"/>
        <w:rPr>
          <w:rFonts w:ascii="Calibri" w:hAnsi="Calibri"/>
          <w:i/>
          <w:sz w:val="22"/>
          <w:szCs w:val="22"/>
        </w:rPr>
      </w:pPr>
      <w:r w:rsidRPr="00466DCA">
        <w:rPr>
          <w:rFonts w:ascii="Calibri" w:hAnsi="Calibri"/>
          <w:i/>
          <w:spacing w:val="-1"/>
          <w:sz w:val="22"/>
          <w:szCs w:val="22"/>
        </w:rPr>
        <w:t>H</w:t>
      </w:r>
      <w:r w:rsidRPr="00466DCA">
        <w:rPr>
          <w:rFonts w:ascii="Calibri" w:hAnsi="Calibri"/>
          <w:i/>
          <w:sz w:val="22"/>
          <w:szCs w:val="22"/>
        </w:rPr>
        <w:t>e</w:t>
      </w:r>
      <w:r w:rsidRPr="00466DCA">
        <w:rPr>
          <w:rFonts w:ascii="Calibri" w:hAnsi="Calibri"/>
          <w:i/>
          <w:spacing w:val="1"/>
          <w:sz w:val="22"/>
          <w:szCs w:val="22"/>
        </w:rPr>
        <w:t>e</w:t>
      </w:r>
      <w:r w:rsidRPr="00466DCA">
        <w:rPr>
          <w:rFonts w:ascii="Calibri" w:hAnsi="Calibri"/>
          <w:i/>
          <w:sz w:val="22"/>
          <w:szCs w:val="22"/>
        </w:rPr>
        <w:t>l no</w:t>
      </w:r>
      <w:r w:rsidRPr="00466DCA">
        <w:rPr>
          <w:rFonts w:ascii="Calibri" w:hAnsi="Calibri"/>
          <w:i/>
          <w:spacing w:val="-2"/>
          <w:sz w:val="22"/>
          <w:szCs w:val="22"/>
        </w:rPr>
        <w:t>r</w:t>
      </w:r>
      <w:r w:rsidRPr="00466DCA">
        <w:rPr>
          <w:rFonts w:ascii="Calibri" w:hAnsi="Calibri"/>
          <w:i/>
          <w:spacing w:val="1"/>
          <w:sz w:val="22"/>
          <w:szCs w:val="22"/>
        </w:rPr>
        <w:t>m</w:t>
      </w:r>
      <w:r w:rsidRPr="00466DCA">
        <w:rPr>
          <w:rFonts w:ascii="Calibri" w:hAnsi="Calibri"/>
          <w:i/>
          <w:sz w:val="22"/>
          <w:szCs w:val="22"/>
        </w:rPr>
        <w:t>aa</w:t>
      </w:r>
      <w:r w:rsidRPr="00466DCA">
        <w:rPr>
          <w:rFonts w:ascii="Calibri" w:hAnsi="Calibri"/>
          <w:i/>
          <w:spacing w:val="-3"/>
          <w:sz w:val="22"/>
          <w:szCs w:val="22"/>
        </w:rPr>
        <w:t>l</w:t>
      </w:r>
      <w:r w:rsidRPr="00466DCA">
        <w:rPr>
          <w:rFonts w:ascii="Calibri" w:hAnsi="Calibri"/>
          <w:i/>
          <w:sz w:val="22"/>
          <w:szCs w:val="22"/>
        </w:rPr>
        <w:t>:</w:t>
      </w:r>
      <w:r w:rsidRPr="00466DCA">
        <w:rPr>
          <w:rFonts w:ascii="Calibri" w:hAnsi="Calibri"/>
          <w:i/>
          <w:spacing w:val="-1"/>
          <w:sz w:val="22"/>
          <w:szCs w:val="22"/>
        </w:rPr>
        <w:t xml:space="preserve"> </w:t>
      </w:r>
      <w:r w:rsidRPr="00466DCA">
        <w:rPr>
          <w:rFonts w:ascii="Calibri" w:hAnsi="Calibri"/>
          <w:i/>
          <w:sz w:val="22"/>
          <w:szCs w:val="22"/>
        </w:rPr>
        <w:t>waar</w:t>
      </w:r>
      <w:r w:rsidRPr="00466DCA">
        <w:rPr>
          <w:rFonts w:ascii="Calibri" w:hAnsi="Calibri"/>
          <w:i/>
          <w:spacing w:val="-1"/>
          <w:sz w:val="22"/>
          <w:szCs w:val="22"/>
        </w:rPr>
        <w:t>d</w:t>
      </w:r>
      <w:r w:rsidRPr="00466DCA">
        <w:rPr>
          <w:rFonts w:ascii="Calibri" w:hAnsi="Calibri"/>
          <w:i/>
          <w:sz w:val="22"/>
          <w:szCs w:val="22"/>
        </w:rPr>
        <w:t xml:space="preserve">en </w:t>
      </w:r>
      <w:r w:rsidRPr="00466DCA">
        <w:rPr>
          <w:rFonts w:ascii="Calibri" w:hAnsi="Calibri"/>
          <w:i/>
          <w:spacing w:val="1"/>
          <w:sz w:val="22"/>
          <w:szCs w:val="22"/>
        </w:rPr>
        <w:t>e</w:t>
      </w:r>
      <w:r w:rsidRPr="00466DCA">
        <w:rPr>
          <w:rFonts w:ascii="Calibri" w:hAnsi="Calibri"/>
          <w:i/>
          <w:sz w:val="22"/>
          <w:szCs w:val="22"/>
        </w:rPr>
        <w:t>n</w:t>
      </w:r>
      <w:r w:rsidRPr="00466DCA">
        <w:rPr>
          <w:rFonts w:ascii="Calibri" w:hAnsi="Calibri"/>
          <w:i/>
          <w:spacing w:val="-5"/>
          <w:sz w:val="22"/>
          <w:szCs w:val="22"/>
        </w:rPr>
        <w:t xml:space="preserve"> </w:t>
      </w:r>
      <w:r w:rsidRPr="00466DCA">
        <w:rPr>
          <w:rFonts w:ascii="Calibri" w:hAnsi="Calibri"/>
          <w:i/>
          <w:spacing w:val="-1"/>
          <w:sz w:val="22"/>
          <w:szCs w:val="22"/>
        </w:rPr>
        <w:t>n</w:t>
      </w:r>
      <w:r w:rsidRPr="00466DCA">
        <w:rPr>
          <w:rFonts w:ascii="Calibri" w:hAnsi="Calibri"/>
          <w:i/>
          <w:spacing w:val="1"/>
          <w:sz w:val="22"/>
          <w:szCs w:val="22"/>
        </w:rPr>
        <w:t>o</w:t>
      </w:r>
      <w:r w:rsidRPr="00466DCA">
        <w:rPr>
          <w:rFonts w:ascii="Calibri" w:hAnsi="Calibri"/>
          <w:i/>
          <w:sz w:val="22"/>
          <w:szCs w:val="22"/>
        </w:rPr>
        <w:t>r</w:t>
      </w:r>
      <w:r w:rsidRPr="00466DCA">
        <w:rPr>
          <w:rFonts w:ascii="Calibri" w:hAnsi="Calibri"/>
          <w:i/>
          <w:spacing w:val="-1"/>
          <w:sz w:val="22"/>
          <w:szCs w:val="22"/>
        </w:rPr>
        <w:t>m</w:t>
      </w:r>
      <w:r w:rsidRPr="00466DCA">
        <w:rPr>
          <w:rFonts w:ascii="Calibri" w:hAnsi="Calibri"/>
          <w:i/>
          <w:sz w:val="22"/>
          <w:szCs w:val="22"/>
        </w:rPr>
        <w:t>en</w:t>
      </w:r>
    </w:p>
    <w:p w:rsidRPr="00466DCA" w:rsidR="00C4488C" w:rsidP="001B1BE9" w:rsidRDefault="001B1BE9" w14:paraId="74588F2C" w14:textId="7DDD9C2B">
      <w:pPr>
        <w:pStyle w:val="Geenafstand"/>
        <w:spacing w:line="259" w:lineRule="auto"/>
        <w:rPr>
          <w:rFonts w:ascii="Calibri" w:hAnsi="Calibri"/>
          <w:i/>
          <w:sz w:val="22"/>
          <w:szCs w:val="22"/>
        </w:rPr>
      </w:pPr>
      <w:r w:rsidRPr="00466DCA">
        <w:rPr>
          <w:rFonts w:ascii="Calibri" w:hAnsi="Calibri"/>
          <w:i/>
          <w:spacing w:val="1"/>
          <w:sz w:val="22"/>
          <w:szCs w:val="22"/>
        </w:rPr>
        <w:t>D</w:t>
      </w:r>
      <w:r w:rsidRPr="00466DCA">
        <w:rPr>
          <w:rFonts w:ascii="Calibri" w:hAnsi="Calibri"/>
          <w:i/>
          <w:sz w:val="22"/>
          <w:szCs w:val="22"/>
        </w:rPr>
        <w:t>e</w:t>
      </w:r>
      <w:r w:rsidRPr="00466DCA">
        <w:rPr>
          <w:rFonts w:ascii="Calibri" w:hAnsi="Calibri"/>
          <w:i/>
          <w:spacing w:val="1"/>
          <w:sz w:val="22"/>
          <w:szCs w:val="22"/>
        </w:rPr>
        <w:t xml:space="preserve"> </w:t>
      </w:r>
      <w:r w:rsidRPr="00466DCA">
        <w:rPr>
          <w:rFonts w:ascii="Calibri" w:hAnsi="Calibri"/>
          <w:i/>
          <w:spacing w:val="-1"/>
          <w:sz w:val="22"/>
          <w:szCs w:val="22"/>
        </w:rPr>
        <w:t>b</w:t>
      </w:r>
      <w:r w:rsidRPr="00466DCA">
        <w:rPr>
          <w:rFonts w:ascii="Calibri" w:hAnsi="Calibri"/>
          <w:i/>
          <w:sz w:val="22"/>
          <w:szCs w:val="22"/>
        </w:rPr>
        <w:t>asi</w:t>
      </w:r>
      <w:r w:rsidRPr="00466DCA">
        <w:rPr>
          <w:rFonts w:ascii="Calibri" w:hAnsi="Calibri"/>
          <w:i/>
          <w:spacing w:val="-3"/>
          <w:sz w:val="22"/>
          <w:szCs w:val="22"/>
        </w:rPr>
        <w:t>s</w:t>
      </w:r>
      <w:r w:rsidRPr="00466DCA">
        <w:rPr>
          <w:rFonts w:ascii="Calibri" w:hAnsi="Calibri"/>
          <w:i/>
          <w:sz w:val="22"/>
          <w:szCs w:val="22"/>
        </w:rPr>
        <w:t>sch</w:t>
      </w:r>
      <w:r w:rsidRPr="00466DCA">
        <w:rPr>
          <w:rFonts w:ascii="Calibri" w:hAnsi="Calibri"/>
          <w:i/>
          <w:spacing w:val="-2"/>
          <w:sz w:val="22"/>
          <w:szCs w:val="22"/>
        </w:rPr>
        <w:t>o</w:t>
      </w:r>
      <w:r w:rsidRPr="00466DCA">
        <w:rPr>
          <w:rFonts w:ascii="Calibri" w:hAnsi="Calibri"/>
          <w:i/>
          <w:spacing w:val="1"/>
          <w:sz w:val="22"/>
          <w:szCs w:val="22"/>
        </w:rPr>
        <w:t>o</w:t>
      </w:r>
      <w:r w:rsidRPr="00466DCA">
        <w:rPr>
          <w:rFonts w:ascii="Calibri" w:hAnsi="Calibri"/>
          <w:i/>
          <w:sz w:val="22"/>
          <w:szCs w:val="22"/>
        </w:rPr>
        <w:t>l d</w:t>
      </w:r>
      <w:r w:rsidRPr="00466DCA">
        <w:rPr>
          <w:rFonts w:ascii="Calibri" w:hAnsi="Calibri"/>
          <w:i/>
          <w:spacing w:val="-1"/>
          <w:sz w:val="22"/>
          <w:szCs w:val="22"/>
        </w:rPr>
        <w:t>r</w:t>
      </w:r>
      <w:r w:rsidRPr="00466DCA">
        <w:rPr>
          <w:rFonts w:ascii="Calibri" w:hAnsi="Calibri"/>
          <w:i/>
          <w:sz w:val="22"/>
          <w:szCs w:val="22"/>
        </w:rPr>
        <w:t>aa</w:t>
      </w:r>
      <w:r w:rsidRPr="00466DCA">
        <w:rPr>
          <w:rFonts w:ascii="Calibri" w:hAnsi="Calibri"/>
          <w:i/>
          <w:spacing w:val="-1"/>
          <w:sz w:val="22"/>
          <w:szCs w:val="22"/>
        </w:rPr>
        <w:t>g</w:t>
      </w:r>
      <w:r w:rsidRPr="00466DCA">
        <w:rPr>
          <w:rFonts w:ascii="Calibri" w:hAnsi="Calibri"/>
          <w:i/>
          <w:sz w:val="22"/>
          <w:szCs w:val="22"/>
        </w:rPr>
        <w:t>t</w:t>
      </w:r>
      <w:r w:rsidRPr="00466DCA">
        <w:rPr>
          <w:rFonts w:ascii="Calibri" w:hAnsi="Calibri"/>
          <w:i/>
          <w:spacing w:val="-2"/>
          <w:sz w:val="22"/>
          <w:szCs w:val="22"/>
        </w:rPr>
        <w:t xml:space="preserve"> </w:t>
      </w:r>
      <w:r w:rsidRPr="00466DCA">
        <w:rPr>
          <w:rFonts w:ascii="Calibri" w:hAnsi="Calibri"/>
          <w:i/>
          <w:sz w:val="22"/>
          <w:szCs w:val="22"/>
        </w:rPr>
        <w:t xml:space="preserve">bij </w:t>
      </w:r>
      <w:r w:rsidRPr="00466DCA">
        <w:rPr>
          <w:rFonts w:ascii="Calibri" w:hAnsi="Calibri"/>
          <w:i/>
          <w:spacing w:val="-3"/>
          <w:sz w:val="22"/>
          <w:szCs w:val="22"/>
        </w:rPr>
        <w:t>a</w:t>
      </w:r>
      <w:r w:rsidRPr="00466DCA">
        <w:rPr>
          <w:rFonts w:ascii="Calibri" w:hAnsi="Calibri"/>
          <w:i/>
          <w:sz w:val="22"/>
          <w:szCs w:val="22"/>
        </w:rPr>
        <w:t>an</w:t>
      </w:r>
      <w:r w:rsidRPr="00466DCA">
        <w:rPr>
          <w:rFonts w:ascii="Calibri" w:hAnsi="Calibri"/>
          <w:i/>
          <w:spacing w:val="-1"/>
          <w:sz w:val="22"/>
          <w:szCs w:val="22"/>
        </w:rPr>
        <w:t xml:space="preserve"> </w:t>
      </w:r>
      <w:r w:rsidRPr="00466DCA">
        <w:rPr>
          <w:rFonts w:ascii="Calibri" w:hAnsi="Calibri"/>
          <w:i/>
          <w:sz w:val="22"/>
          <w:szCs w:val="22"/>
        </w:rPr>
        <w:t>de</w:t>
      </w:r>
      <w:r w:rsidRPr="00466DCA">
        <w:rPr>
          <w:rFonts w:ascii="Calibri" w:hAnsi="Calibri"/>
          <w:i/>
          <w:spacing w:val="1"/>
          <w:sz w:val="22"/>
          <w:szCs w:val="22"/>
        </w:rPr>
        <w:t xml:space="preserve"> o</w:t>
      </w:r>
      <w:r w:rsidRPr="00466DCA">
        <w:rPr>
          <w:rFonts w:ascii="Calibri" w:hAnsi="Calibri"/>
          <w:i/>
          <w:spacing w:val="-3"/>
          <w:sz w:val="22"/>
          <w:szCs w:val="22"/>
        </w:rPr>
        <w:t>p</w:t>
      </w:r>
      <w:r w:rsidRPr="00466DCA">
        <w:rPr>
          <w:rFonts w:ascii="Calibri" w:hAnsi="Calibri"/>
          <w:i/>
          <w:spacing w:val="1"/>
          <w:sz w:val="22"/>
          <w:szCs w:val="22"/>
        </w:rPr>
        <w:t>v</w:t>
      </w:r>
      <w:r w:rsidRPr="00466DCA">
        <w:rPr>
          <w:rFonts w:ascii="Calibri" w:hAnsi="Calibri"/>
          <w:i/>
          <w:spacing w:val="-1"/>
          <w:sz w:val="22"/>
          <w:szCs w:val="22"/>
        </w:rPr>
        <w:t>o</w:t>
      </w:r>
      <w:r w:rsidRPr="00466DCA">
        <w:rPr>
          <w:rFonts w:ascii="Calibri" w:hAnsi="Calibri"/>
          <w:i/>
          <w:sz w:val="22"/>
          <w:szCs w:val="22"/>
        </w:rPr>
        <w:t>ed</w:t>
      </w:r>
      <w:r w:rsidRPr="00466DCA">
        <w:rPr>
          <w:rFonts w:ascii="Calibri" w:hAnsi="Calibri"/>
          <w:i/>
          <w:spacing w:val="-1"/>
          <w:sz w:val="22"/>
          <w:szCs w:val="22"/>
        </w:rPr>
        <w:t>in</w:t>
      </w:r>
      <w:r w:rsidRPr="00466DCA">
        <w:rPr>
          <w:rFonts w:ascii="Calibri" w:hAnsi="Calibri"/>
          <w:i/>
          <w:sz w:val="22"/>
          <w:szCs w:val="22"/>
        </w:rPr>
        <w:t>g</w:t>
      </w:r>
      <w:r w:rsidRPr="00466DCA">
        <w:rPr>
          <w:rFonts w:ascii="Calibri" w:hAnsi="Calibri"/>
          <w:i/>
          <w:spacing w:val="-1"/>
          <w:sz w:val="22"/>
          <w:szCs w:val="22"/>
        </w:rPr>
        <w:t xml:space="preserve"> </w:t>
      </w:r>
      <w:r w:rsidRPr="00466DCA">
        <w:rPr>
          <w:rFonts w:ascii="Calibri" w:hAnsi="Calibri"/>
          <w:i/>
          <w:spacing w:val="1"/>
          <w:sz w:val="22"/>
          <w:szCs w:val="22"/>
        </w:rPr>
        <w:t>v</w:t>
      </w:r>
      <w:r w:rsidRPr="00466DCA">
        <w:rPr>
          <w:rFonts w:ascii="Calibri" w:hAnsi="Calibri"/>
          <w:i/>
          <w:sz w:val="22"/>
          <w:szCs w:val="22"/>
        </w:rPr>
        <w:t>an</w:t>
      </w:r>
      <w:r w:rsidRPr="00466DCA">
        <w:rPr>
          <w:rFonts w:ascii="Calibri" w:hAnsi="Calibri"/>
          <w:i/>
          <w:spacing w:val="-1"/>
          <w:sz w:val="22"/>
          <w:szCs w:val="22"/>
        </w:rPr>
        <w:t xml:space="preserve"> </w:t>
      </w:r>
      <w:r w:rsidRPr="00466DCA">
        <w:rPr>
          <w:rFonts w:ascii="Calibri" w:hAnsi="Calibri"/>
          <w:i/>
          <w:spacing w:val="-3"/>
          <w:sz w:val="22"/>
          <w:szCs w:val="22"/>
        </w:rPr>
        <w:t>u</w:t>
      </w:r>
      <w:r w:rsidRPr="00466DCA">
        <w:rPr>
          <w:rFonts w:ascii="Calibri" w:hAnsi="Calibri"/>
          <w:i/>
          <w:sz w:val="22"/>
          <w:szCs w:val="22"/>
        </w:rPr>
        <w:t>w</w:t>
      </w:r>
      <w:r w:rsidRPr="00466DCA">
        <w:rPr>
          <w:rFonts w:ascii="Calibri" w:hAnsi="Calibri"/>
          <w:i/>
          <w:spacing w:val="1"/>
          <w:sz w:val="22"/>
          <w:szCs w:val="22"/>
        </w:rPr>
        <w:t xml:space="preserve"> </w:t>
      </w:r>
      <w:r w:rsidRPr="00466DCA">
        <w:rPr>
          <w:rFonts w:ascii="Calibri" w:hAnsi="Calibri"/>
          <w:i/>
          <w:spacing w:val="2"/>
          <w:sz w:val="22"/>
          <w:szCs w:val="22"/>
        </w:rPr>
        <w:t>k</w:t>
      </w:r>
      <w:r w:rsidRPr="00466DCA">
        <w:rPr>
          <w:rFonts w:ascii="Calibri" w:hAnsi="Calibri"/>
          <w:i/>
          <w:spacing w:val="-3"/>
          <w:sz w:val="22"/>
          <w:szCs w:val="22"/>
        </w:rPr>
        <w:t>i</w:t>
      </w:r>
      <w:r w:rsidRPr="00466DCA">
        <w:rPr>
          <w:rFonts w:ascii="Calibri" w:hAnsi="Calibri"/>
          <w:i/>
          <w:spacing w:val="-1"/>
          <w:sz w:val="22"/>
          <w:szCs w:val="22"/>
        </w:rPr>
        <w:t>nd</w:t>
      </w:r>
      <w:r w:rsidRPr="00466DCA">
        <w:rPr>
          <w:rFonts w:ascii="Calibri" w:hAnsi="Calibri"/>
          <w:i/>
          <w:sz w:val="22"/>
          <w:szCs w:val="22"/>
        </w:rPr>
        <w:t xml:space="preserve">. </w:t>
      </w:r>
      <w:r w:rsidRPr="00466DCA">
        <w:rPr>
          <w:rFonts w:ascii="Calibri" w:hAnsi="Calibri"/>
          <w:i/>
          <w:spacing w:val="-1"/>
          <w:sz w:val="22"/>
          <w:szCs w:val="22"/>
        </w:rPr>
        <w:t>H</w:t>
      </w:r>
      <w:r w:rsidRPr="00466DCA">
        <w:rPr>
          <w:rFonts w:ascii="Calibri" w:hAnsi="Calibri"/>
          <w:i/>
          <w:sz w:val="22"/>
          <w:szCs w:val="22"/>
        </w:rPr>
        <w:t>et</w:t>
      </w:r>
      <w:r w:rsidRPr="00466DCA">
        <w:rPr>
          <w:rFonts w:ascii="Calibri" w:hAnsi="Calibri"/>
          <w:i/>
          <w:spacing w:val="1"/>
          <w:sz w:val="22"/>
          <w:szCs w:val="22"/>
        </w:rPr>
        <w:t xml:space="preserve"> </w:t>
      </w:r>
      <w:r w:rsidRPr="00466DCA">
        <w:rPr>
          <w:rFonts w:ascii="Calibri" w:hAnsi="Calibri"/>
          <w:i/>
          <w:sz w:val="22"/>
          <w:szCs w:val="22"/>
        </w:rPr>
        <w:t>is</w:t>
      </w:r>
      <w:r w:rsidRPr="00466DCA">
        <w:rPr>
          <w:rFonts w:ascii="Calibri" w:hAnsi="Calibri"/>
          <w:i/>
          <w:spacing w:val="1"/>
          <w:sz w:val="22"/>
          <w:szCs w:val="22"/>
        </w:rPr>
        <w:t xml:space="preserve"> </w:t>
      </w:r>
      <w:r w:rsidRPr="00466DCA">
        <w:rPr>
          <w:rFonts w:ascii="Calibri" w:hAnsi="Calibri"/>
          <w:i/>
          <w:spacing w:val="-1"/>
          <w:sz w:val="22"/>
          <w:szCs w:val="22"/>
        </w:rPr>
        <w:t>d</w:t>
      </w:r>
      <w:r w:rsidRPr="00466DCA">
        <w:rPr>
          <w:rFonts w:ascii="Calibri" w:hAnsi="Calibri"/>
          <w:i/>
          <w:sz w:val="22"/>
          <w:szCs w:val="22"/>
        </w:rPr>
        <w:t>e</w:t>
      </w:r>
      <w:r w:rsidRPr="00466DCA">
        <w:rPr>
          <w:rFonts w:ascii="Calibri" w:hAnsi="Calibri"/>
          <w:i/>
          <w:spacing w:val="-2"/>
          <w:sz w:val="22"/>
          <w:szCs w:val="22"/>
        </w:rPr>
        <w:t xml:space="preserve"> </w:t>
      </w:r>
      <w:r w:rsidRPr="00466DCA">
        <w:rPr>
          <w:rFonts w:ascii="Calibri" w:hAnsi="Calibri"/>
          <w:i/>
          <w:sz w:val="22"/>
          <w:szCs w:val="22"/>
        </w:rPr>
        <w:t>plek</w:t>
      </w:r>
      <w:r w:rsidRPr="00466DCA">
        <w:rPr>
          <w:rFonts w:ascii="Calibri" w:hAnsi="Calibri"/>
          <w:i/>
          <w:spacing w:val="-1"/>
          <w:sz w:val="22"/>
          <w:szCs w:val="22"/>
        </w:rPr>
        <w:t xml:space="preserve"> </w:t>
      </w:r>
      <w:r w:rsidRPr="00466DCA">
        <w:rPr>
          <w:rFonts w:ascii="Calibri" w:hAnsi="Calibri"/>
          <w:i/>
          <w:sz w:val="22"/>
          <w:szCs w:val="22"/>
        </w:rPr>
        <w:t>waar</w:t>
      </w:r>
      <w:r w:rsidRPr="00466DCA">
        <w:rPr>
          <w:rFonts w:ascii="Calibri" w:hAnsi="Calibri"/>
          <w:i/>
          <w:spacing w:val="-2"/>
          <w:sz w:val="22"/>
          <w:szCs w:val="22"/>
        </w:rPr>
        <w:t xml:space="preserve"> </w:t>
      </w:r>
      <w:r w:rsidRPr="00466DCA">
        <w:rPr>
          <w:rFonts w:ascii="Calibri" w:hAnsi="Calibri"/>
          <w:i/>
          <w:sz w:val="22"/>
          <w:szCs w:val="22"/>
        </w:rPr>
        <w:t>ki</w:t>
      </w:r>
      <w:r w:rsidRPr="00466DCA">
        <w:rPr>
          <w:rFonts w:ascii="Calibri" w:hAnsi="Calibri"/>
          <w:i/>
          <w:spacing w:val="-1"/>
          <w:sz w:val="22"/>
          <w:szCs w:val="22"/>
        </w:rPr>
        <w:t>nd</w:t>
      </w:r>
      <w:r w:rsidRPr="00466DCA">
        <w:rPr>
          <w:rFonts w:ascii="Calibri" w:hAnsi="Calibri"/>
          <w:i/>
          <w:sz w:val="22"/>
          <w:szCs w:val="22"/>
        </w:rPr>
        <w:t>eren le</w:t>
      </w:r>
      <w:r w:rsidRPr="00466DCA">
        <w:rPr>
          <w:rFonts w:ascii="Calibri" w:hAnsi="Calibri"/>
          <w:i/>
          <w:spacing w:val="-2"/>
          <w:sz w:val="22"/>
          <w:szCs w:val="22"/>
        </w:rPr>
        <w:t>r</w:t>
      </w:r>
      <w:r w:rsidRPr="00466DCA">
        <w:rPr>
          <w:rFonts w:ascii="Calibri" w:hAnsi="Calibri"/>
          <w:i/>
          <w:sz w:val="22"/>
          <w:szCs w:val="22"/>
        </w:rPr>
        <w:t xml:space="preserve">en </w:t>
      </w:r>
      <w:r w:rsidRPr="00466DCA">
        <w:rPr>
          <w:rFonts w:ascii="Calibri" w:hAnsi="Calibri"/>
          <w:i/>
          <w:spacing w:val="-1"/>
          <w:sz w:val="22"/>
          <w:szCs w:val="22"/>
        </w:rPr>
        <w:t>o</w:t>
      </w:r>
      <w:r w:rsidRPr="00466DCA">
        <w:rPr>
          <w:rFonts w:ascii="Calibri" w:hAnsi="Calibri"/>
          <w:i/>
          <w:spacing w:val="1"/>
          <w:sz w:val="22"/>
          <w:szCs w:val="22"/>
        </w:rPr>
        <w:t>m</w:t>
      </w:r>
      <w:r w:rsidRPr="00466DCA">
        <w:rPr>
          <w:rFonts w:ascii="Calibri" w:hAnsi="Calibri"/>
          <w:i/>
          <w:spacing w:val="-1"/>
          <w:sz w:val="22"/>
          <w:szCs w:val="22"/>
        </w:rPr>
        <w:t>g</w:t>
      </w:r>
      <w:r w:rsidRPr="00466DCA">
        <w:rPr>
          <w:rFonts w:ascii="Calibri" w:hAnsi="Calibri"/>
          <w:i/>
          <w:sz w:val="22"/>
          <w:szCs w:val="22"/>
        </w:rPr>
        <w:t xml:space="preserve">aan </w:t>
      </w:r>
      <w:r w:rsidRPr="00466DCA">
        <w:rPr>
          <w:rFonts w:ascii="Calibri" w:hAnsi="Calibri"/>
          <w:i/>
          <w:spacing w:val="1"/>
          <w:sz w:val="22"/>
          <w:szCs w:val="22"/>
        </w:rPr>
        <w:t>m</w:t>
      </w:r>
      <w:r w:rsidRPr="00466DCA">
        <w:rPr>
          <w:rFonts w:ascii="Calibri" w:hAnsi="Calibri"/>
          <w:i/>
          <w:sz w:val="22"/>
          <w:szCs w:val="22"/>
        </w:rPr>
        <w:t>et</w:t>
      </w:r>
      <w:r w:rsidRPr="00466DCA">
        <w:rPr>
          <w:rFonts w:ascii="Calibri" w:hAnsi="Calibri"/>
          <w:i/>
          <w:spacing w:val="-1"/>
          <w:sz w:val="22"/>
          <w:szCs w:val="22"/>
        </w:rPr>
        <w:t xml:space="preserve"> </w:t>
      </w:r>
      <w:r w:rsidRPr="00466DCA">
        <w:rPr>
          <w:rFonts w:ascii="Calibri" w:hAnsi="Calibri"/>
          <w:i/>
          <w:sz w:val="22"/>
          <w:szCs w:val="22"/>
        </w:rPr>
        <w:t>an</w:t>
      </w:r>
      <w:r w:rsidRPr="00466DCA">
        <w:rPr>
          <w:rFonts w:ascii="Calibri" w:hAnsi="Calibri"/>
          <w:i/>
          <w:spacing w:val="-1"/>
          <w:sz w:val="22"/>
          <w:szCs w:val="22"/>
        </w:rPr>
        <w:t>d</w:t>
      </w:r>
      <w:r w:rsidRPr="00466DCA">
        <w:rPr>
          <w:rFonts w:ascii="Calibri" w:hAnsi="Calibri"/>
          <w:i/>
          <w:sz w:val="22"/>
          <w:szCs w:val="22"/>
        </w:rPr>
        <w:t>eren.</w:t>
      </w:r>
      <w:r w:rsidRPr="00466DCA">
        <w:rPr>
          <w:rFonts w:ascii="Calibri" w:hAnsi="Calibri"/>
          <w:i/>
          <w:spacing w:val="-2"/>
          <w:sz w:val="22"/>
          <w:szCs w:val="22"/>
        </w:rPr>
        <w:t xml:space="preserve"> </w:t>
      </w:r>
      <w:r w:rsidRPr="00466DCA">
        <w:rPr>
          <w:rFonts w:ascii="Calibri" w:hAnsi="Calibri"/>
          <w:i/>
          <w:spacing w:val="1"/>
          <w:sz w:val="22"/>
          <w:szCs w:val="22"/>
        </w:rPr>
        <w:t>D</w:t>
      </w:r>
      <w:r w:rsidRPr="00466DCA">
        <w:rPr>
          <w:rFonts w:ascii="Calibri" w:hAnsi="Calibri"/>
          <w:i/>
          <w:sz w:val="22"/>
          <w:szCs w:val="22"/>
        </w:rPr>
        <w:t>aa</w:t>
      </w:r>
      <w:r w:rsidRPr="00466DCA">
        <w:rPr>
          <w:rFonts w:ascii="Calibri" w:hAnsi="Calibri"/>
          <w:i/>
          <w:spacing w:val="-3"/>
          <w:sz w:val="22"/>
          <w:szCs w:val="22"/>
        </w:rPr>
        <w:t>r</w:t>
      </w:r>
      <w:r w:rsidRPr="00466DCA">
        <w:rPr>
          <w:rFonts w:ascii="Calibri" w:hAnsi="Calibri"/>
          <w:i/>
          <w:spacing w:val="-1"/>
          <w:sz w:val="22"/>
          <w:szCs w:val="22"/>
        </w:rPr>
        <w:t>o</w:t>
      </w:r>
      <w:r w:rsidRPr="00466DCA">
        <w:rPr>
          <w:rFonts w:ascii="Calibri" w:hAnsi="Calibri"/>
          <w:i/>
          <w:sz w:val="22"/>
          <w:szCs w:val="22"/>
        </w:rPr>
        <w:t>m</w:t>
      </w:r>
      <w:r w:rsidRPr="00466DCA">
        <w:rPr>
          <w:rFonts w:ascii="Calibri" w:hAnsi="Calibri"/>
          <w:i/>
          <w:spacing w:val="1"/>
          <w:sz w:val="22"/>
          <w:szCs w:val="22"/>
        </w:rPr>
        <w:t xml:space="preserve"> </w:t>
      </w:r>
      <w:r w:rsidRPr="00466DCA">
        <w:rPr>
          <w:rFonts w:ascii="Calibri" w:hAnsi="Calibri"/>
          <w:i/>
          <w:sz w:val="22"/>
          <w:szCs w:val="22"/>
        </w:rPr>
        <w:t>bes</w:t>
      </w:r>
      <w:r w:rsidRPr="00466DCA">
        <w:rPr>
          <w:rFonts w:ascii="Calibri" w:hAnsi="Calibri"/>
          <w:i/>
          <w:spacing w:val="-2"/>
          <w:sz w:val="22"/>
          <w:szCs w:val="22"/>
        </w:rPr>
        <w:t>t</w:t>
      </w:r>
      <w:r w:rsidRPr="00466DCA">
        <w:rPr>
          <w:rFonts w:ascii="Calibri" w:hAnsi="Calibri"/>
          <w:i/>
          <w:sz w:val="22"/>
          <w:szCs w:val="22"/>
        </w:rPr>
        <w:t>eden wij</w:t>
      </w:r>
      <w:r w:rsidRPr="00466DCA">
        <w:rPr>
          <w:rFonts w:ascii="Calibri" w:hAnsi="Calibri"/>
          <w:i/>
          <w:spacing w:val="-1"/>
          <w:sz w:val="22"/>
          <w:szCs w:val="22"/>
        </w:rPr>
        <w:t xml:space="preserve"> </w:t>
      </w:r>
      <w:r w:rsidRPr="00466DCA">
        <w:rPr>
          <w:rFonts w:ascii="Calibri" w:hAnsi="Calibri"/>
          <w:i/>
          <w:spacing w:val="1"/>
          <w:sz w:val="22"/>
          <w:szCs w:val="22"/>
        </w:rPr>
        <w:t>v</w:t>
      </w:r>
      <w:r w:rsidRPr="00466DCA">
        <w:rPr>
          <w:rFonts w:ascii="Calibri" w:hAnsi="Calibri"/>
          <w:i/>
          <w:spacing w:val="-2"/>
          <w:sz w:val="22"/>
          <w:szCs w:val="22"/>
        </w:rPr>
        <w:t>e</w:t>
      </w:r>
      <w:r w:rsidRPr="00466DCA">
        <w:rPr>
          <w:rFonts w:ascii="Calibri" w:hAnsi="Calibri"/>
          <w:i/>
          <w:sz w:val="22"/>
          <w:szCs w:val="22"/>
        </w:rPr>
        <w:t>el aan</w:t>
      </w:r>
      <w:r w:rsidRPr="00466DCA">
        <w:rPr>
          <w:rFonts w:ascii="Calibri" w:hAnsi="Calibri"/>
          <w:i/>
          <w:spacing w:val="-1"/>
          <w:sz w:val="22"/>
          <w:szCs w:val="22"/>
        </w:rPr>
        <w:t>d</w:t>
      </w:r>
      <w:r w:rsidRPr="00466DCA">
        <w:rPr>
          <w:rFonts w:ascii="Calibri" w:hAnsi="Calibri"/>
          <w:i/>
          <w:sz w:val="22"/>
          <w:szCs w:val="22"/>
        </w:rPr>
        <w:t>ac</w:t>
      </w:r>
      <w:r w:rsidRPr="00466DCA">
        <w:rPr>
          <w:rFonts w:ascii="Calibri" w:hAnsi="Calibri"/>
          <w:i/>
          <w:spacing w:val="-1"/>
          <w:sz w:val="22"/>
          <w:szCs w:val="22"/>
        </w:rPr>
        <w:t>h</w:t>
      </w:r>
      <w:r w:rsidRPr="00466DCA">
        <w:rPr>
          <w:rFonts w:ascii="Calibri" w:hAnsi="Calibri"/>
          <w:i/>
          <w:sz w:val="22"/>
          <w:szCs w:val="22"/>
        </w:rPr>
        <w:t>t</w:t>
      </w:r>
      <w:r w:rsidRPr="00466DCA">
        <w:rPr>
          <w:rFonts w:ascii="Calibri" w:hAnsi="Calibri"/>
          <w:i/>
          <w:spacing w:val="-2"/>
          <w:sz w:val="22"/>
          <w:szCs w:val="22"/>
        </w:rPr>
        <w:t xml:space="preserve"> </w:t>
      </w:r>
      <w:r w:rsidRPr="00466DCA">
        <w:rPr>
          <w:rFonts w:ascii="Calibri" w:hAnsi="Calibri"/>
          <w:i/>
          <w:sz w:val="22"/>
          <w:szCs w:val="22"/>
        </w:rPr>
        <w:t>aan</w:t>
      </w:r>
      <w:r w:rsidRPr="00466DCA">
        <w:rPr>
          <w:rFonts w:ascii="Calibri" w:hAnsi="Calibri"/>
          <w:i/>
          <w:spacing w:val="-3"/>
          <w:sz w:val="22"/>
          <w:szCs w:val="22"/>
        </w:rPr>
        <w:t xml:space="preserve"> </w:t>
      </w:r>
      <w:r w:rsidRPr="00466DCA">
        <w:rPr>
          <w:rFonts w:ascii="Calibri" w:hAnsi="Calibri"/>
          <w:i/>
          <w:sz w:val="22"/>
          <w:szCs w:val="22"/>
        </w:rPr>
        <w:t>r</w:t>
      </w:r>
      <w:r w:rsidRPr="00466DCA">
        <w:rPr>
          <w:rFonts w:ascii="Calibri" w:hAnsi="Calibri"/>
          <w:i/>
          <w:spacing w:val="1"/>
          <w:sz w:val="22"/>
          <w:szCs w:val="22"/>
        </w:rPr>
        <w:t>e</w:t>
      </w:r>
      <w:r w:rsidRPr="00466DCA">
        <w:rPr>
          <w:rFonts w:ascii="Calibri" w:hAnsi="Calibri"/>
          <w:i/>
          <w:sz w:val="22"/>
          <w:szCs w:val="22"/>
        </w:rPr>
        <w:t>spe</w:t>
      </w:r>
      <w:r w:rsidRPr="00466DCA">
        <w:rPr>
          <w:rFonts w:ascii="Calibri" w:hAnsi="Calibri"/>
          <w:i/>
          <w:spacing w:val="-2"/>
          <w:sz w:val="22"/>
          <w:szCs w:val="22"/>
        </w:rPr>
        <w:t>c</w:t>
      </w:r>
      <w:r w:rsidRPr="00466DCA">
        <w:rPr>
          <w:rFonts w:ascii="Calibri" w:hAnsi="Calibri"/>
          <w:i/>
          <w:sz w:val="22"/>
          <w:szCs w:val="22"/>
        </w:rPr>
        <w:t>t</w:t>
      </w:r>
      <w:r w:rsidRPr="00466DCA">
        <w:rPr>
          <w:rFonts w:ascii="Calibri" w:hAnsi="Calibri"/>
          <w:i/>
          <w:spacing w:val="1"/>
          <w:sz w:val="22"/>
          <w:szCs w:val="22"/>
        </w:rPr>
        <w:t xml:space="preserve"> </w:t>
      </w:r>
      <w:r w:rsidRPr="00466DCA">
        <w:rPr>
          <w:rFonts w:ascii="Calibri" w:hAnsi="Calibri"/>
          <w:i/>
          <w:sz w:val="22"/>
          <w:szCs w:val="22"/>
        </w:rPr>
        <w:t>tus</w:t>
      </w:r>
      <w:r w:rsidRPr="00466DCA">
        <w:rPr>
          <w:rFonts w:ascii="Calibri" w:hAnsi="Calibri"/>
          <w:i/>
          <w:spacing w:val="-3"/>
          <w:sz w:val="22"/>
          <w:szCs w:val="22"/>
        </w:rPr>
        <w:t>s</w:t>
      </w:r>
      <w:r w:rsidRPr="00466DCA">
        <w:rPr>
          <w:rFonts w:ascii="Calibri" w:hAnsi="Calibri"/>
          <w:i/>
          <w:sz w:val="22"/>
          <w:szCs w:val="22"/>
        </w:rPr>
        <w:t>en l</w:t>
      </w:r>
      <w:r w:rsidRPr="00466DCA">
        <w:rPr>
          <w:rFonts w:ascii="Calibri" w:hAnsi="Calibri"/>
          <w:i/>
          <w:spacing w:val="-2"/>
          <w:sz w:val="22"/>
          <w:szCs w:val="22"/>
        </w:rPr>
        <w:t>e</w:t>
      </w:r>
      <w:r w:rsidRPr="00466DCA">
        <w:rPr>
          <w:rFonts w:ascii="Calibri" w:hAnsi="Calibri"/>
          <w:i/>
          <w:sz w:val="22"/>
          <w:szCs w:val="22"/>
        </w:rPr>
        <w:t>erli</w:t>
      </w:r>
      <w:r w:rsidRPr="00466DCA">
        <w:rPr>
          <w:rFonts w:ascii="Calibri" w:hAnsi="Calibri"/>
          <w:i/>
          <w:spacing w:val="-1"/>
          <w:sz w:val="22"/>
          <w:szCs w:val="22"/>
        </w:rPr>
        <w:t>ng</w:t>
      </w:r>
      <w:r w:rsidRPr="00466DCA">
        <w:rPr>
          <w:rFonts w:ascii="Calibri" w:hAnsi="Calibri"/>
          <w:i/>
          <w:sz w:val="22"/>
          <w:szCs w:val="22"/>
        </w:rPr>
        <w:t>en</w:t>
      </w:r>
      <w:r w:rsidRPr="00466DCA">
        <w:rPr>
          <w:rFonts w:ascii="Calibri" w:hAnsi="Calibri"/>
          <w:i/>
          <w:spacing w:val="-2"/>
          <w:sz w:val="22"/>
          <w:szCs w:val="22"/>
        </w:rPr>
        <w:t xml:space="preserve"> </w:t>
      </w:r>
      <w:r w:rsidRPr="00466DCA">
        <w:rPr>
          <w:rFonts w:ascii="Calibri" w:hAnsi="Calibri"/>
          <w:i/>
          <w:spacing w:val="1"/>
          <w:sz w:val="22"/>
          <w:szCs w:val="22"/>
        </w:rPr>
        <w:t>o</w:t>
      </w:r>
      <w:r w:rsidRPr="00466DCA">
        <w:rPr>
          <w:rFonts w:ascii="Calibri" w:hAnsi="Calibri"/>
          <w:i/>
          <w:spacing w:val="-1"/>
          <w:sz w:val="22"/>
          <w:szCs w:val="22"/>
        </w:rPr>
        <w:t>nd</w:t>
      </w:r>
      <w:r w:rsidRPr="00466DCA">
        <w:rPr>
          <w:rFonts w:ascii="Calibri" w:hAnsi="Calibri"/>
          <w:i/>
          <w:sz w:val="22"/>
          <w:szCs w:val="22"/>
        </w:rPr>
        <w:t>erli</w:t>
      </w:r>
      <w:r w:rsidRPr="00466DCA">
        <w:rPr>
          <w:rFonts w:ascii="Calibri" w:hAnsi="Calibri"/>
          <w:i/>
          <w:spacing w:val="-1"/>
          <w:sz w:val="22"/>
          <w:szCs w:val="22"/>
        </w:rPr>
        <w:t>n</w:t>
      </w:r>
      <w:r w:rsidRPr="00466DCA">
        <w:rPr>
          <w:rFonts w:ascii="Calibri" w:hAnsi="Calibri"/>
          <w:i/>
          <w:sz w:val="22"/>
          <w:szCs w:val="22"/>
        </w:rPr>
        <w:t>g</w:t>
      </w:r>
      <w:r w:rsidRPr="00466DCA">
        <w:rPr>
          <w:rFonts w:ascii="Calibri" w:hAnsi="Calibri"/>
          <w:i/>
          <w:spacing w:val="-1"/>
          <w:sz w:val="22"/>
          <w:szCs w:val="22"/>
        </w:rPr>
        <w:t xml:space="preserve"> </w:t>
      </w:r>
      <w:r w:rsidRPr="00466DCA">
        <w:rPr>
          <w:rFonts w:ascii="Calibri" w:hAnsi="Calibri"/>
          <w:i/>
          <w:spacing w:val="1"/>
          <w:sz w:val="22"/>
          <w:szCs w:val="22"/>
        </w:rPr>
        <w:t>e</w:t>
      </w:r>
      <w:r w:rsidRPr="00466DCA">
        <w:rPr>
          <w:rFonts w:ascii="Calibri" w:hAnsi="Calibri"/>
          <w:i/>
          <w:sz w:val="22"/>
          <w:szCs w:val="22"/>
        </w:rPr>
        <w:t>n</w:t>
      </w:r>
      <w:r w:rsidRPr="00466DCA">
        <w:rPr>
          <w:rFonts w:ascii="Calibri" w:hAnsi="Calibri"/>
          <w:i/>
          <w:spacing w:val="-1"/>
          <w:sz w:val="22"/>
          <w:szCs w:val="22"/>
        </w:rPr>
        <w:t xml:space="preserve"> </w:t>
      </w:r>
      <w:r w:rsidRPr="00466DCA">
        <w:rPr>
          <w:rFonts w:ascii="Calibri" w:hAnsi="Calibri"/>
          <w:i/>
          <w:spacing w:val="1"/>
          <w:sz w:val="22"/>
          <w:szCs w:val="22"/>
        </w:rPr>
        <w:t>t</w:t>
      </w:r>
      <w:r w:rsidRPr="00466DCA">
        <w:rPr>
          <w:rFonts w:ascii="Calibri" w:hAnsi="Calibri"/>
          <w:i/>
          <w:spacing w:val="-1"/>
          <w:sz w:val="22"/>
          <w:szCs w:val="22"/>
        </w:rPr>
        <w:t>u</w:t>
      </w:r>
      <w:r w:rsidRPr="00466DCA">
        <w:rPr>
          <w:rFonts w:ascii="Calibri" w:hAnsi="Calibri"/>
          <w:i/>
          <w:spacing w:val="-2"/>
          <w:sz w:val="22"/>
          <w:szCs w:val="22"/>
        </w:rPr>
        <w:t>s</w:t>
      </w:r>
      <w:r w:rsidRPr="00466DCA">
        <w:rPr>
          <w:rFonts w:ascii="Calibri" w:hAnsi="Calibri"/>
          <w:i/>
          <w:sz w:val="22"/>
          <w:szCs w:val="22"/>
        </w:rPr>
        <w:t xml:space="preserve">sen </w:t>
      </w:r>
      <w:r w:rsidRPr="00466DCA">
        <w:rPr>
          <w:rFonts w:ascii="Calibri" w:hAnsi="Calibri"/>
          <w:i/>
          <w:spacing w:val="-1"/>
          <w:sz w:val="22"/>
          <w:szCs w:val="22"/>
        </w:rPr>
        <w:t>d</w:t>
      </w:r>
      <w:r w:rsidRPr="00466DCA">
        <w:rPr>
          <w:rFonts w:ascii="Calibri" w:hAnsi="Calibri"/>
          <w:i/>
          <w:sz w:val="22"/>
          <w:szCs w:val="22"/>
        </w:rPr>
        <w:t>e</w:t>
      </w:r>
      <w:r w:rsidRPr="00466DCA">
        <w:rPr>
          <w:rFonts w:ascii="Calibri" w:hAnsi="Calibri"/>
          <w:i/>
          <w:spacing w:val="1"/>
          <w:sz w:val="22"/>
          <w:szCs w:val="22"/>
        </w:rPr>
        <w:t xml:space="preserve"> </w:t>
      </w:r>
      <w:r w:rsidRPr="00466DCA">
        <w:rPr>
          <w:rFonts w:ascii="Calibri" w:hAnsi="Calibri"/>
          <w:i/>
          <w:sz w:val="22"/>
          <w:szCs w:val="22"/>
        </w:rPr>
        <w:t>leerli</w:t>
      </w:r>
      <w:r w:rsidRPr="00466DCA">
        <w:rPr>
          <w:rFonts w:ascii="Calibri" w:hAnsi="Calibri"/>
          <w:i/>
          <w:spacing w:val="-1"/>
          <w:sz w:val="22"/>
          <w:szCs w:val="22"/>
        </w:rPr>
        <w:t>ng</w:t>
      </w:r>
      <w:r w:rsidRPr="00466DCA">
        <w:rPr>
          <w:rFonts w:ascii="Calibri" w:hAnsi="Calibri"/>
          <w:i/>
          <w:sz w:val="22"/>
          <w:szCs w:val="22"/>
        </w:rPr>
        <w:t>en</w:t>
      </w:r>
      <w:r w:rsidRPr="00466DCA">
        <w:rPr>
          <w:rFonts w:ascii="Calibri" w:hAnsi="Calibri"/>
          <w:i/>
          <w:spacing w:val="-2"/>
          <w:sz w:val="22"/>
          <w:szCs w:val="22"/>
        </w:rPr>
        <w:t xml:space="preserve"> </w:t>
      </w:r>
      <w:r w:rsidRPr="00466DCA">
        <w:rPr>
          <w:rFonts w:ascii="Calibri" w:hAnsi="Calibri"/>
          <w:i/>
          <w:sz w:val="22"/>
          <w:szCs w:val="22"/>
        </w:rPr>
        <w:t>en de juf</w:t>
      </w:r>
      <w:r w:rsidRPr="00466DCA">
        <w:rPr>
          <w:rFonts w:ascii="Calibri" w:hAnsi="Calibri"/>
          <w:i/>
          <w:spacing w:val="-3"/>
          <w:sz w:val="22"/>
          <w:szCs w:val="22"/>
        </w:rPr>
        <w:t xml:space="preserve"> </w:t>
      </w:r>
      <w:r w:rsidRPr="00466DCA">
        <w:rPr>
          <w:rFonts w:ascii="Calibri" w:hAnsi="Calibri"/>
          <w:i/>
          <w:spacing w:val="1"/>
          <w:sz w:val="22"/>
          <w:szCs w:val="22"/>
        </w:rPr>
        <w:t>o</w:t>
      </w:r>
      <w:r w:rsidRPr="00466DCA">
        <w:rPr>
          <w:rFonts w:ascii="Calibri" w:hAnsi="Calibri"/>
          <w:i/>
          <w:sz w:val="22"/>
          <w:szCs w:val="22"/>
        </w:rPr>
        <w:t>f</w:t>
      </w:r>
      <w:r w:rsidRPr="00466DCA">
        <w:rPr>
          <w:rFonts w:ascii="Calibri" w:hAnsi="Calibri"/>
          <w:i/>
          <w:spacing w:val="-4"/>
          <w:sz w:val="22"/>
          <w:szCs w:val="22"/>
        </w:rPr>
        <w:t xml:space="preserve"> </w:t>
      </w:r>
      <w:r w:rsidRPr="00466DCA">
        <w:rPr>
          <w:rFonts w:ascii="Calibri" w:hAnsi="Calibri"/>
          <w:i/>
          <w:spacing w:val="1"/>
          <w:sz w:val="22"/>
          <w:szCs w:val="22"/>
        </w:rPr>
        <w:t>m</w:t>
      </w:r>
      <w:r w:rsidRPr="00466DCA">
        <w:rPr>
          <w:rFonts w:ascii="Calibri" w:hAnsi="Calibri"/>
          <w:i/>
          <w:spacing w:val="-2"/>
          <w:sz w:val="22"/>
          <w:szCs w:val="22"/>
        </w:rPr>
        <w:t>e</w:t>
      </w:r>
      <w:r w:rsidRPr="00466DCA">
        <w:rPr>
          <w:rFonts w:ascii="Calibri" w:hAnsi="Calibri"/>
          <w:i/>
          <w:sz w:val="22"/>
          <w:szCs w:val="22"/>
        </w:rPr>
        <w:t>es</w:t>
      </w:r>
      <w:r w:rsidRPr="00466DCA">
        <w:rPr>
          <w:rFonts w:ascii="Calibri" w:hAnsi="Calibri"/>
          <w:i/>
          <w:spacing w:val="1"/>
          <w:sz w:val="22"/>
          <w:szCs w:val="22"/>
        </w:rPr>
        <w:t>t</w:t>
      </w:r>
      <w:r w:rsidRPr="00466DCA">
        <w:rPr>
          <w:rFonts w:ascii="Calibri" w:hAnsi="Calibri"/>
          <w:i/>
          <w:sz w:val="22"/>
          <w:szCs w:val="22"/>
        </w:rPr>
        <w:t>er.</w:t>
      </w:r>
      <w:r w:rsidRPr="00466DCA">
        <w:rPr>
          <w:rFonts w:ascii="Calibri" w:hAnsi="Calibri"/>
          <w:i/>
          <w:spacing w:val="-2"/>
          <w:sz w:val="22"/>
          <w:szCs w:val="22"/>
        </w:rPr>
        <w:t xml:space="preserve"> </w:t>
      </w:r>
      <w:r w:rsidRPr="00466DCA">
        <w:rPr>
          <w:rFonts w:ascii="Calibri" w:hAnsi="Calibri"/>
          <w:i/>
          <w:spacing w:val="1"/>
          <w:sz w:val="22"/>
          <w:szCs w:val="22"/>
        </w:rPr>
        <w:t>D</w:t>
      </w:r>
      <w:r w:rsidRPr="00466DCA">
        <w:rPr>
          <w:rFonts w:ascii="Calibri" w:hAnsi="Calibri"/>
          <w:i/>
          <w:sz w:val="22"/>
          <w:szCs w:val="22"/>
        </w:rPr>
        <w:t>it</w:t>
      </w:r>
      <w:r w:rsidRPr="00466DCA">
        <w:rPr>
          <w:rFonts w:ascii="Calibri" w:hAnsi="Calibri"/>
          <w:i/>
          <w:spacing w:val="-2"/>
          <w:sz w:val="22"/>
          <w:szCs w:val="22"/>
        </w:rPr>
        <w:t xml:space="preserve"> </w:t>
      </w:r>
      <w:r w:rsidRPr="00466DCA">
        <w:rPr>
          <w:rFonts w:ascii="Calibri" w:hAnsi="Calibri"/>
          <w:i/>
          <w:sz w:val="22"/>
          <w:szCs w:val="22"/>
        </w:rPr>
        <w:t>is</w:t>
      </w:r>
      <w:r w:rsidRPr="00466DCA">
        <w:rPr>
          <w:rFonts w:ascii="Calibri" w:hAnsi="Calibri"/>
          <w:i/>
          <w:spacing w:val="1"/>
          <w:sz w:val="22"/>
          <w:szCs w:val="22"/>
        </w:rPr>
        <w:t xml:space="preserve"> </w:t>
      </w:r>
      <w:r w:rsidRPr="00466DCA">
        <w:rPr>
          <w:rFonts w:ascii="Calibri" w:hAnsi="Calibri"/>
          <w:i/>
          <w:spacing w:val="-1"/>
          <w:sz w:val="22"/>
          <w:szCs w:val="22"/>
        </w:rPr>
        <w:t>b</w:t>
      </w:r>
      <w:r w:rsidRPr="00466DCA">
        <w:rPr>
          <w:rFonts w:ascii="Calibri" w:hAnsi="Calibri"/>
          <w:i/>
          <w:sz w:val="22"/>
          <w:szCs w:val="22"/>
        </w:rPr>
        <w:t>ela</w:t>
      </w:r>
      <w:r w:rsidRPr="00466DCA">
        <w:rPr>
          <w:rFonts w:ascii="Calibri" w:hAnsi="Calibri"/>
          <w:i/>
          <w:spacing w:val="-1"/>
          <w:sz w:val="22"/>
          <w:szCs w:val="22"/>
        </w:rPr>
        <w:t>ng</w:t>
      </w:r>
      <w:r w:rsidRPr="00466DCA">
        <w:rPr>
          <w:rFonts w:ascii="Calibri" w:hAnsi="Calibri"/>
          <w:i/>
          <w:sz w:val="22"/>
          <w:szCs w:val="22"/>
        </w:rPr>
        <w:t>rijk</w:t>
      </w:r>
      <w:r w:rsidRPr="00466DCA">
        <w:rPr>
          <w:rFonts w:ascii="Calibri" w:hAnsi="Calibri"/>
          <w:i/>
          <w:spacing w:val="-2"/>
          <w:sz w:val="22"/>
          <w:szCs w:val="22"/>
        </w:rPr>
        <w:t xml:space="preserve"> </w:t>
      </w:r>
      <w:r w:rsidRPr="00466DCA">
        <w:rPr>
          <w:rFonts w:ascii="Calibri" w:hAnsi="Calibri"/>
          <w:i/>
          <w:spacing w:val="-1"/>
          <w:sz w:val="22"/>
          <w:szCs w:val="22"/>
        </w:rPr>
        <w:t>o</w:t>
      </w:r>
      <w:r w:rsidRPr="00466DCA">
        <w:rPr>
          <w:rFonts w:ascii="Calibri" w:hAnsi="Calibri"/>
          <w:i/>
          <w:sz w:val="22"/>
          <w:szCs w:val="22"/>
        </w:rPr>
        <w:t>m</w:t>
      </w:r>
      <w:r w:rsidRPr="00466DCA">
        <w:rPr>
          <w:rFonts w:ascii="Calibri" w:hAnsi="Calibri"/>
          <w:i/>
          <w:spacing w:val="1"/>
          <w:sz w:val="22"/>
          <w:szCs w:val="22"/>
        </w:rPr>
        <w:t xml:space="preserve"> </w:t>
      </w:r>
      <w:r w:rsidRPr="00466DCA">
        <w:rPr>
          <w:rFonts w:ascii="Calibri" w:hAnsi="Calibri"/>
          <w:i/>
          <w:sz w:val="22"/>
          <w:szCs w:val="22"/>
        </w:rPr>
        <w:t>la</w:t>
      </w:r>
      <w:r w:rsidRPr="00466DCA">
        <w:rPr>
          <w:rFonts w:ascii="Calibri" w:hAnsi="Calibri"/>
          <w:i/>
          <w:spacing w:val="-2"/>
          <w:sz w:val="22"/>
          <w:szCs w:val="22"/>
        </w:rPr>
        <w:t>t</w:t>
      </w:r>
      <w:r w:rsidRPr="00466DCA">
        <w:rPr>
          <w:rFonts w:ascii="Calibri" w:hAnsi="Calibri"/>
          <w:i/>
          <w:sz w:val="22"/>
          <w:szCs w:val="22"/>
        </w:rPr>
        <w:t>er</w:t>
      </w:r>
      <w:r w:rsidRPr="00466DCA">
        <w:rPr>
          <w:rFonts w:ascii="Calibri" w:hAnsi="Calibri"/>
          <w:i/>
          <w:spacing w:val="1"/>
          <w:sz w:val="22"/>
          <w:szCs w:val="22"/>
        </w:rPr>
        <w:t xml:space="preserve"> </w:t>
      </w:r>
      <w:r w:rsidRPr="00466DCA">
        <w:rPr>
          <w:rFonts w:ascii="Calibri" w:hAnsi="Calibri"/>
          <w:i/>
          <w:sz w:val="22"/>
          <w:szCs w:val="22"/>
        </w:rPr>
        <w:t>su</w:t>
      </w:r>
      <w:r w:rsidRPr="00466DCA">
        <w:rPr>
          <w:rFonts w:ascii="Calibri" w:hAnsi="Calibri"/>
          <w:i/>
          <w:spacing w:val="-3"/>
          <w:sz w:val="22"/>
          <w:szCs w:val="22"/>
        </w:rPr>
        <w:t>c</w:t>
      </w:r>
      <w:r w:rsidRPr="00466DCA">
        <w:rPr>
          <w:rFonts w:ascii="Calibri" w:hAnsi="Calibri"/>
          <w:i/>
          <w:sz w:val="22"/>
          <w:szCs w:val="22"/>
        </w:rPr>
        <w:t>ce</w:t>
      </w:r>
      <w:r w:rsidRPr="00466DCA">
        <w:rPr>
          <w:rFonts w:ascii="Calibri" w:hAnsi="Calibri"/>
          <w:i/>
          <w:spacing w:val="-2"/>
          <w:sz w:val="22"/>
          <w:szCs w:val="22"/>
        </w:rPr>
        <w:t>s</w:t>
      </w:r>
      <w:r w:rsidRPr="00466DCA">
        <w:rPr>
          <w:rFonts w:ascii="Calibri" w:hAnsi="Calibri"/>
          <w:i/>
          <w:spacing w:val="1"/>
          <w:sz w:val="22"/>
          <w:szCs w:val="22"/>
        </w:rPr>
        <w:t>vo</w:t>
      </w:r>
      <w:r w:rsidRPr="00466DCA">
        <w:rPr>
          <w:rFonts w:ascii="Calibri" w:hAnsi="Calibri"/>
          <w:i/>
          <w:sz w:val="22"/>
          <w:szCs w:val="22"/>
        </w:rPr>
        <w:t>l</w:t>
      </w:r>
      <w:r w:rsidRPr="00466DCA">
        <w:rPr>
          <w:rFonts w:ascii="Calibri" w:hAnsi="Calibri"/>
          <w:i/>
          <w:spacing w:val="-3"/>
          <w:sz w:val="22"/>
          <w:szCs w:val="22"/>
        </w:rPr>
        <w:t xml:space="preserve"> </w:t>
      </w:r>
      <w:r w:rsidRPr="00466DCA">
        <w:rPr>
          <w:rFonts w:ascii="Calibri" w:hAnsi="Calibri"/>
          <w:i/>
          <w:spacing w:val="1"/>
          <w:sz w:val="22"/>
          <w:szCs w:val="22"/>
        </w:rPr>
        <w:t>t</w:t>
      </w:r>
      <w:r w:rsidRPr="00466DCA">
        <w:rPr>
          <w:rFonts w:ascii="Calibri" w:hAnsi="Calibri"/>
          <w:i/>
          <w:sz w:val="22"/>
          <w:szCs w:val="22"/>
        </w:rPr>
        <w:t>e</w:t>
      </w:r>
      <w:r w:rsidRPr="00466DCA">
        <w:rPr>
          <w:rFonts w:ascii="Calibri" w:hAnsi="Calibri"/>
          <w:i/>
          <w:spacing w:val="-2"/>
          <w:sz w:val="22"/>
          <w:szCs w:val="22"/>
        </w:rPr>
        <w:t xml:space="preserve"> </w:t>
      </w:r>
      <w:r w:rsidRPr="00466DCA">
        <w:rPr>
          <w:rFonts w:ascii="Calibri" w:hAnsi="Calibri"/>
          <w:i/>
          <w:sz w:val="22"/>
          <w:szCs w:val="22"/>
        </w:rPr>
        <w:t>z</w:t>
      </w:r>
      <w:r w:rsidRPr="00466DCA">
        <w:rPr>
          <w:rFonts w:ascii="Calibri" w:hAnsi="Calibri"/>
          <w:i/>
          <w:spacing w:val="-1"/>
          <w:sz w:val="22"/>
          <w:szCs w:val="22"/>
        </w:rPr>
        <w:t>i</w:t>
      </w:r>
      <w:r w:rsidRPr="00466DCA">
        <w:rPr>
          <w:rFonts w:ascii="Calibri" w:hAnsi="Calibri"/>
          <w:i/>
          <w:sz w:val="22"/>
          <w:szCs w:val="22"/>
        </w:rPr>
        <w:t>jn</w:t>
      </w:r>
      <w:r w:rsidRPr="00466DCA">
        <w:rPr>
          <w:rFonts w:ascii="Calibri" w:hAnsi="Calibri"/>
          <w:i/>
          <w:spacing w:val="-1"/>
          <w:sz w:val="22"/>
          <w:szCs w:val="22"/>
        </w:rPr>
        <w:t xml:space="preserve"> </w:t>
      </w:r>
      <w:r w:rsidRPr="00466DCA">
        <w:rPr>
          <w:rFonts w:ascii="Calibri" w:hAnsi="Calibri"/>
          <w:i/>
          <w:sz w:val="22"/>
          <w:szCs w:val="22"/>
        </w:rPr>
        <w:t>in</w:t>
      </w:r>
      <w:r w:rsidRPr="00466DCA">
        <w:rPr>
          <w:rFonts w:ascii="Calibri" w:hAnsi="Calibri"/>
          <w:i/>
          <w:spacing w:val="-2"/>
          <w:sz w:val="22"/>
          <w:szCs w:val="22"/>
        </w:rPr>
        <w:t xml:space="preserve"> </w:t>
      </w:r>
      <w:r w:rsidRPr="00466DCA">
        <w:rPr>
          <w:rFonts w:ascii="Calibri" w:hAnsi="Calibri"/>
          <w:i/>
          <w:spacing w:val="-1"/>
          <w:sz w:val="22"/>
          <w:szCs w:val="22"/>
        </w:rPr>
        <w:t>d</w:t>
      </w:r>
      <w:r w:rsidRPr="00466DCA">
        <w:rPr>
          <w:rFonts w:ascii="Calibri" w:hAnsi="Calibri"/>
          <w:i/>
          <w:sz w:val="22"/>
          <w:szCs w:val="22"/>
        </w:rPr>
        <w:t>e</w:t>
      </w:r>
      <w:r w:rsidRPr="00466DCA">
        <w:rPr>
          <w:rFonts w:ascii="Calibri" w:hAnsi="Calibri"/>
          <w:i/>
          <w:spacing w:val="1"/>
          <w:sz w:val="22"/>
          <w:szCs w:val="22"/>
        </w:rPr>
        <w:t xml:space="preserve"> m</w:t>
      </w:r>
      <w:r w:rsidRPr="00466DCA">
        <w:rPr>
          <w:rFonts w:ascii="Calibri" w:hAnsi="Calibri"/>
          <w:i/>
          <w:sz w:val="22"/>
          <w:szCs w:val="22"/>
        </w:rPr>
        <w:t>a</w:t>
      </w:r>
      <w:r w:rsidRPr="00466DCA">
        <w:rPr>
          <w:rFonts w:ascii="Calibri" w:hAnsi="Calibri"/>
          <w:i/>
          <w:spacing w:val="-3"/>
          <w:sz w:val="22"/>
          <w:szCs w:val="22"/>
        </w:rPr>
        <w:t>a</w:t>
      </w:r>
      <w:r w:rsidRPr="00466DCA">
        <w:rPr>
          <w:rFonts w:ascii="Calibri" w:hAnsi="Calibri"/>
          <w:i/>
          <w:sz w:val="22"/>
          <w:szCs w:val="22"/>
        </w:rPr>
        <w:t>tsc</w:t>
      </w:r>
      <w:r w:rsidRPr="00466DCA">
        <w:rPr>
          <w:rFonts w:ascii="Calibri" w:hAnsi="Calibri"/>
          <w:i/>
          <w:spacing w:val="-1"/>
          <w:sz w:val="22"/>
          <w:szCs w:val="22"/>
        </w:rPr>
        <w:t>h</w:t>
      </w:r>
      <w:r w:rsidRPr="00466DCA">
        <w:rPr>
          <w:rFonts w:ascii="Calibri" w:hAnsi="Calibri"/>
          <w:i/>
          <w:sz w:val="22"/>
          <w:szCs w:val="22"/>
        </w:rPr>
        <w:t>a</w:t>
      </w:r>
      <w:r w:rsidRPr="00466DCA">
        <w:rPr>
          <w:rFonts w:ascii="Calibri" w:hAnsi="Calibri"/>
          <w:i/>
          <w:spacing w:val="-1"/>
          <w:sz w:val="22"/>
          <w:szCs w:val="22"/>
        </w:rPr>
        <w:t>pp</w:t>
      </w:r>
      <w:r w:rsidRPr="00466DCA">
        <w:rPr>
          <w:rFonts w:ascii="Calibri" w:hAnsi="Calibri"/>
          <w:i/>
          <w:sz w:val="22"/>
          <w:szCs w:val="22"/>
        </w:rPr>
        <w:t>ij</w:t>
      </w:r>
      <w:r w:rsidR="00466DCA">
        <w:rPr>
          <w:rFonts w:ascii="Calibri" w:hAnsi="Calibri"/>
          <w:i/>
          <w:sz w:val="22"/>
          <w:szCs w:val="22"/>
        </w:rPr>
        <w:t>.</w:t>
      </w:r>
    </w:p>
    <w:p w:rsidR="00C4488C" w:rsidP="00C4488C" w:rsidRDefault="00C4488C" w14:paraId="0479753D" w14:textId="77777777">
      <w:pPr>
        <w:pStyle w:val="Geenafstand"/>
        <w:rPr>
          <w:rFonts w:asciiTheme="minorHAnsi" w:hAnsiTheme="minorHAnsi"/>
          <w:i/>
          <w:color w:val="333333"/>
          <w:sz w:val="22"/>
          <w:szCs w:val="22"/>
        </w:rPr>
      </w:pPr>
    </w:p>
    <w:p w:rsidRPr="00E863B7" w:rsidR="00C4488C" w:rsidP="00C4488C" w:rsidRDefault="00C4488C" w14:paraId="42934827" w14:textId="77777777">
      <w:pPr>
        <w:pStyle w:val="Geenafstand"/>
        <w:rPr>
          <w:rFonts w:asciiTheme="minorHAnsi" w:hAnsiTheme="minorHAnsi"/>
          <w:color w:val="333333"/>
          <w:sz w:val="22"/>
          <w:szCs w:val="22"/>
        </w:rPr>
      </w:pPr>
      <w:r w:rsidRPr="00E863B7">
        <w:rPr>
          <w:rFonts w:asciiTheme="minorHAnsi" w:hAnsiTheme="minorHAnsi"/>
          <w:color w:val="333333"/>
          <w:sz w:val="22"/>
          <w:szCs w:val="22"/>
        </w:rPr>
        <w:t> </w:t>
      </w:r>
    </w:p>
    <w:p w:rsidRPr="00E863B7" w:rsidR="00C4488C" w:rsidP="00466DCA" w:rsidRDefault="006717F3" w14:paraId="2743D357" w14:textId="7F535A9F">
      <w:pPr>
        <w:pStyle w:val="Geenafstand"/>
        <w:numPr>
          <w:ilvl w:val="0"/>
          <w:numId w:val="5"/>
        </w:numPr>
        <w:rPr>
          <w:rFonts w:asciiTheme="minorHAnsi" w:hAnsiTheme="minorHAnsi"/>
          <w:b/>
          <w:sz w:val="22"/>
          <w:szCs w:val="22"/>
        </w:rPr>
      </w:pPr>
      <w:r>
        <w:rPr>
          <w:rFonts w:asciiTheme="minorHAnsi" w:hAnsiTheme="minorHAnsi"/>
          <w:b/>
          <w:sz w:val="22"/>
          <w:szCs w:val="22"/>
        </w:rPr>
        <w:t xml:space="preserve">Veiligheid </w:t>
      </w:r>
      <w:r w:rsidR="0066002D">
        <w:rPr>
          <w:rFonts w:asciiTheme="minorHAnsi" w:hAnsiTheme="minorHAnsi"/>
          <w:b/>
          <w:sz w:val="22"/>
          <w:szCs w:val="22"/>
        </w:rPr>
        <w:t xml:space="preserve">van de leerling </w:t>
      </w:r>
      <w:r>
        <w:rPr>
          <w:rFonts w:asciiTheme="minorHAnsi" w:hAnsiTheme="minorHAnsi"/>
          <w:b/>
          <w:sz w:val="22"/>
          <w:szCs w:val="22"/>
        </w:rPr>
        <w:t>op school</w:t>
      </w:r>
    </w:p>
    <w:p w:rsidR="00C4488C" w:rsidP="00C4488C" w:rsidRDefault="00C4488C" w14:paraId="700F7BE8" w14:textId="77777777">
      <w:pPr>
        <w:pStyle w:val="Geenafstand"/>
        <w:rPr>
          <w:rFonts w:asciiTheme="minorHAnsi" w:hAnsiTheme="minorHAnsi"/>
          <w:sz w:val="22"/>
          <w:szCs w:val="22"/>
        </w:rPr>
      </w:pPr>
      <w:r w:rsidRPr="00E863B7">
        <w:rPr>
          <w:rFonts w:asciiTheme="minorHAnsi" w:hAnsiTheme="minorHAnsi"/>
          <w:sz w:val="22"/>
          <w:szCs w:val="22"/>
        </w:rPr>
        <w:t> </w:t>
      </w:r>
    </w:p>
    <w:p w:rsidR="006717F3" w:rsidP="00C4488C" w:rsidRDefault="006717F3" w14:paraId="1D11622D" w14:textId="655F63AF">
      <w:pPr>
        <w:pStyle w:val="Geenafstand"/>
        <w:rPr>
          <w:rFonts w:asciiTheme="minorHAnsi" w:hAnsiTheme="minorHAnsi"/>
          <w:sz w:val="22"/>
          <w:szCs w:val="22"/>
        </w:rPr>
      </w:pPr>
      <w:r>
        <w:rPr>
          <w:rFonts w:asciiTheme="minorHAnsi" w:hAnsiTheme="minorHAnsi"/>
          <w:sz w:val="22"/>
          <w:szCs w:val="22"/>
        </w:rPr>
        <w:t>Op onze school werken wij aan ee</w:t>
      </w:r>
      <w:r w:rsidR="00B22610">
        <w:rPr>
          <w:rFonts w:asciiTheme="minorHAnsi" w:hAnsiTheme="minorHAnsi"/>
          <w:sz w:val="22"/>
          <w:szCs w:val="22"/>
        </w:rPr>
        <w:t xml:space="preserve">n positief pedagogisch klimaat waarbinnen </w:t>
      </w:r>
      <w:r>
        <w:rPr>
          <w:rFonts w:asciiTheme="minorHAnsi" w:hAnsiTheme="minorHAnsi"/>
          <w:sz w:val="22"/>
          <w:szCs w:val="22"/>
        </w:rPr>
        <w:t>leerling</w:t>
      </w:r>
      <w:r w:rsidR="00B22610">
        <w:rPr>
          <w:rFonts w:asciiTheme="minorHAnsi" w:hAnsiTheme="minorHAnsi"/>
          <w:sz w:val="22"/>
          <w:szCs w:val="22"/>
        </w:rPr>
        <w:t>en</w:t>
      </w:r>
      <w:r>
        <w:rPr>
          <w:rFonts w:asciiTheme="minorHAnsi" w:hAnsiTheme="minorHAnsi"/>
          <w:sz w:val="22"/>
          <w:szCs w:val="22"/>
        </w:rPr>
        <w:t>, ouder</w:t>
      </w:r>
      <w:r w:rsidR="000C7A03">
        <w:rPr>
          <w:rFonts w:asciiTheme="minorHAnsi" w:hAnsiTheme="minorHAnsi"/>
          <w:sz w:val="22"/>
          <w:szCs w:val="22"/>
        </w:rPr>
        <w:t>s/verzorgers</w:t>
      </w:r>
      <w:r>
        <w:rPr>
          <w:rFonts w:asciiTheme="minorHAnsi" w:hAnsiTheme="minorHAnsi"/>
          <w:sz w:val="22"/>
          <w:szCs w:val="22"/>
        </w:rPr>
        <w:t>, medewerker</w:t>
      </w:r>
      <w:r w:rsidR="00B22610">
        <w:rPr>
          <w:rFonts w:asciiTheme="minorHAnsi" w:hAnsiTheme="minorHAnsi"/>
          <w:sz w:val="22"/>
          <w:szCs w:val="22"/>
        </w:rPr>
        <w:t xml:space="preserve">s en gasten zich welkom </w:t>
      </w:r>
      <w:r>
        <w:rPr>
          <w:rFonts w:asciiTheme="minorHAnsi" w:hAnsiTheme="minorHAnsi"/>
          <w:sz w:val="22"/>
          <w:szCs w:val="22"/>
        </w:rPr>
        <w:t>voelen en “er mogen zijn”. Dit is e</w:t>
      </w:r>
      <w:r w:rsidR="00B22610">
        <w:rPr>
          <w:rFonts w:asciiTheme="minorHAnsi" w:hAnsiTheme="minorHAnsi"/>
          <w:sz w:val="22"/>
          <w:szCs w:val="22"/>
        </w:rPr>
        <w:t xml:space="preserve">en goede basis, maar schept </w:t>
      </w:r>
      <w:r>
        <w:rPr>
          <w:rFonts w:asciiTheme="minorHAnsi" w:hAnsiTheme="minorHAnsi"/>
          <w:sz w:val="22"/>
          <w:szCs w:val="22"/>
        </w:rPr>
        <w:t xml:space="preserve">verplichtingen naar elkaar. Wij geven het goede voorbeeld door ons </w:t>
      </w:r>
      <w:r w:rsidR="001F2F4E">
        <w:rPr>
          <w:rFonts w:asciiTheme="minorHAnsi" w:hAnsiTheme="minorHAnsi"/>
          <w:sz w:val="22"/>
          <w:szCs w:val="22"/>
        </w:rPr>
        <w:t xml:space="preserve">eigen </w:t>
      </w:r>
      <w:r>
        <w:rPr>
          <w:rFonts w:asciiTheme="minorHAnsi" w:hAnsiTheme="minorHAnsi"/>
          <w:sz w:val="22"/>
          <w:szCs w:val="22"/>
        </w:rPr>
        <w:t xml:space="preserve">gedrag en dat verwachten wij ook van </w:t>
      </w:r>
      <w:r w:rsidR="00C36468">
        <w:rPr>
          <w:rFonts w:asciiTheme="minorHAnsi" w:hAnsiTheme="minorHAnsi"/>
          <w:sz w:val="22"/>
          <w:szCs w:val="22"/>
        </w:rPr>
        <w:t xml:space="preserve">leerlingen, </w:t>
      </w:r>
      <w:r w:rsidR="000C7A03">
        <w:rPr>
          <w:rFonts w:asciiTheme="minorHAnsi" w:hAnsiTheme="minorHAnsi"/>
          <w:sz w:val="22"/>
          <w:szCs w:val="22"/>
        </w:rPr>
        <w:t>ouders/verzorgers</w:t>
      </w:r>
      <w:r w:rsidR="00C36468">
        <w:rPr>
          <w:rFonts w:asciiTheme="minorHAnsi" w:hAnsiTheme="minorHAnsi"/>
          <w:sz w:val="22"/>
          <w:szCs w:val="22"/>
        </w:rPr>
        <w:t xml:space="preserve"> en gasten</w:t>
      </w:r>
      <w:r>
        <w:rPr>
          <w:rFonts w:asciiTheme="minorHAnsi" w:hAnsiTheme="minorHAnsi"/>
          <w:sz w:val="22"/>
          <w:szCs w:val="22"/>
        </w:rPr>
        <w:t xml:space="preserve">. Samen werken wij aan een veilige school. </w:t>
      </w:r>
    </w:p>
    <w:p w:rsidR="00C36468" w:rsidP="00C4488C" w:rsidRDefault="00C36468" w14:paraId="3EF02B98" w14:textId="77777777">
      <w:pPr>
        <w:pStyle w:val="Geenafstand"/>
        <w:rPr>
          <w:rFonts w:asciiTheme="minorHAnsi" w:hAnsiTheme="minorHAnsi"/>
          <w:sz w:val="22"/>
          <w:szCs w:val="22"/>
        </w:rPr>
      </w:pPr>
    </w:p>
    <w:p w:rsidRPr="00E863B7" w:rsidR="00E636B6" w:rsidP="00E636B6" w:rsidRDefault="00E636B6" w14:paraId="1EC5387E" w14:textId="72C749EC">
      <w:pPr>
        <w:pStyle w:val="Geenafstand"/>
        <w:rPr>
          <w:rFonts w:asciiTheme="minorHAnsi" w:hAnsiTheme="minorHAnsi"/>
          <w:sz w:val="22"/>
          <w:szCs w:val="22"/>
        </w:rPr>
      </w:pPr>
      <w:r>
        <w:rPr>
          <w:rFonts w:asciiTheme="minorHAnsi" w:hAnsiTheme="minorHAnsi"/>
          <w:sz w:val="22"/>
          <w:szCs w:val="22"/>
        </w:rPr>
        <w:t>Wij</w:t>
      </w:r>
      <w:r w:rsidRPr="00E863B7">
        <w:rPr>
          <w:rFonts w:asciiTheme="minorHAnsi" w:hAnsiTheme="minorHAnsi"/>
          <w:sz w:val="22"/>
          <w:szCs w:val="22"/>
        </w:rPr>
        <w:t xml:space="preserve"> spreken van </w:t>
      </w:r>
      <w:r w:rsidR="00B10437">
        <w:rPr>
          <w:rFonts w:asciiTheme="minorHAnsi" w:hAnsiTheme="minorHAnsi"/>
          <w:sz w:val="22"/>
          <w:szCs w:val="22"/>
        </w:rPr>
        <w:t>sociale en fysieke veiligh</w:t>
      </w:r>
      <w:r w:rsidR="00B22610">
        <w:rPr>
          <w:rFonts w:asciiTheme="minorHAnsi" w:hAnsiTheme="minorHAnsi"/>
          <w:sz w:val="22"/>
          <w:szCs w:val="22"/>
        </w:rPr>
        <w:t xml:space="preserve">eid. Om dit </w:t>
      </w:r>
      <w:r w:rsidRPr="00E863B7">
        <w:rPr>
          <w:rFonts w:asciiTheme="minorHAnsi" w:hAnsiTheme="minorHAnsi"/>
          <w:sz w:val="22"/>
          <w:szCs w:val="22"/>
        </w:rPr>
        <w:t>goed in beeld te k</w:t>
      </w:r>
      <w:r w:rsidR="00250E8C">
        <w:rPr>
          <w:rFonts w:asciiTheme="minorHAnsi" w:hAnsiTheme="minorHAnsi"/>
          <w:sz w:val="22"/>
          <w:szCs w:val="22"/>
        </w:rPr>
        <w:t xml:space="preserve">rijgen en </w:t>
      </w:r>
      <w:r w:rsidRPr="00E863B7">
        <w:rPr>
          <w:rFonts w:asciiTheme="minorHAnsi" w:hAnsiTheme="minorHAnsi"/>
          <w:sz w:val="22"/>
          <w:szCs w:val="22"/>
        </w:rPr>
        <w:t>actie</w:t>
      </w:r>
      <w:r w:rsidR="00B10437">
        <w:rPr>
          <w:rFonts w:asciiTheme="minorHAnsi" w:hAnsiTheme="minorHAnsi"/>
          <w:sz w:val="22"/>
          <w:szCs w:val="22"/>
        </w:rPr>
        <w:t>s</w:t>
      </w:r>
      <w:r w:rsidRPr="00E863B7">
        <w:rPr>
          <w:rFonts w:asciiTheme="minorHAnsi" w:hAnsiTheme="minorHAnsi"/>
          <w:sz w:val="22"/>
          <w:szCs w:val="22"/>
        </w:rPr>
        <w:t xml:space="preserve"> op te kunnen nemen</w:t>
      </w:r>
      <w:r w:rsidR="00B10437">
        <w:rPr>
          <w:rFonts w:asciiTheme="minorHAnsi" w:hAnsiTheme="minorHAnsi"/>
          <w:sz w:val="22"/>
          <w:szCs w:val="22"/>
        </w:rPr>
        <w:t xml:space="preserve"> en te borgen</w:t>
      </w:r>
      <w:r w:rsidRPr="00E863B7">
        <w:rPr>
          <w:rFonts w:asciiTheme="minorHAnsi" w:hAnsiTheme="minorHAnsi"/>
          <w:sz w:val="22"/>
          <w:szCs w:val="22"/>
        </w:rPr>
        <w:t xml:space="preserve">, </w:t>
      </w:r>
      <w:r w:rsidR="00B22610">
        <w:rPr>
          <w:rFonts w:asciiTheme="minorHAnsi" w:hAnsiTheme="minorHAnsi"/>
          <w:sz w:val="22"/>
          <w:szCs w:val="22"/>
        </w:rPr>
        <w:t>bespreken we dit onderwerp regelmatig.</w:t>
      </w:r>
    </w:p>
    <w:p w:rsidRPr="00E863B7" w:rsidR="00E636B6" w:rsidP="00E636B6" w:rsidRDefault="00E636B6" w14:paraId="0F14FE30" w14:textId="77777777">
      <w:pPr>
        <w:pStyle w:val="Geenafstand"/>
        <w:rPr>
          <w:rFonts w:asciiTheme="minorHAnsi" w:hAnsiTheme="minorHAnsi"/>
          <w:sz w:val="22"/>
          <w:szCs w:val="22"/>
        </w:rPr>
      </w:pPr>
    </w:p>
    <w:p w:rsidR="00C569D3" w:rsidP="00E636B6" w:rsidRDefault="00C569D3" w14:paraId="10B64162" w14:textId="5EE9BE61">
      <w:pPr>
        <w:pStyle w:val="Geenafstand"/>
        <w:rPr>
          <w:rStyle w:val="Kop1Char"/>
          <w:rFonts w:asciiTheme="minorHAnsi" w:hAnsiTheme="minorHAnsi"/>
          <w:b w:val="0"/>
          <w:sz w:val="22"/>
          <w:szCs w:val="22"/>
        </w:rPr>
      </w:pPr>
      <w:r>
        <w:rPr>
          <w:rStyle w:val="Kop1Char"/>
          <w:rFonts w:asciiTheme="minorHAnsi" w:hAnsiTheme="minorHAnsi"/>
          <w:b w:val="0"/>
          <w:sz w:val="22"/>
          <w:szCs w:val="22"/>
        </w:rPr>
        <w:lastRenderedPageBreak/>
        <w:t>Twee keer per</w:t>
      </w:r>
      <w:r w:rsidR="001F2F4E">
        <w:rPr>
          <w:rStyle w:val="Kop1Char"/>
          <w:rFonts w:asciiTheme="minorHAnsi" w:hAnsiTheme="minorHAnsi"/>
          <w:b w:val="0"/>
          <w:sz w:val="22"/>
          <w:szCs w:val="22"/>
        </w:rPr>
        <w:t xml:space="preserve"> school</w:t>
      </w:r>
      <w:r>
        <w:rPr>
          <w:rStyle w:val="Kop1Char"/>
          <w:rFonts w:asciiTheme="minorHAnsi" w:hAnsiTheme="minorHAnsi"/>
          <w:b w:val="0"/>
          <w:sz w:val="22"/>
          <w:szCs w:val="22"/>
        </w:rPr>
        <w:t xml:space="preserve">jaar vullen de leerkrachten van alle groepen de </w:t>
      </w:r>
      <w:r w:rsidR="001F2F4E">
        <w:rPr>
          <w:rStyle w:val="Kop1Char"/>
          <w:rFonts w:asciiTheme="minorHAnsi" w:hAnsiTheme="minorHAnsi"/>
          <w:b w:val="0"/>
          <w:sz w:val="22"/>
          <w:szCs w:val="22"/>
        </w:rPr>
        <w:t xml:space="preserve">digitale </w:t>
      </w:r>
      <w:r>
        <w:rPr>
          <w:rStyle w:val="Kop1Char"/>
          <w:rFonts w:asciiTheme="minorHAnsi" w:hAnsiTheme="minorHAnsi"/>
          <w:b w:val="0"/>
          <w:sz w:val="22"/>
          <w:szCs w:val="22"/>
        </w:rPr>
        <w:t>vragenlijst van SCOL in.</w:t>
      </w:r>
    </w:p>
    <w:p w:rsidRPr="00E636B6" w:rsidR="00E636B6" w:rsidP="75F944CC" w:rsidRDefault="00C569D3" w14:paraId="336824B2" w14:textId="7118E32B">
      <w:pPr>
        <w:pStyle w:val="Geenafstand"/>
        <w:rPr>
          <w:rStyle w:val="Kop1Char"/>
          <w:rFonts w:ascii="Calibri" w:hAnsi="Calibri" w:asciiTheme="minorAscii" w:hAnsiTheme="minorAscii"/>
          <w:b w:val="0"/>
          <w:bCs w:val="0"/>
          <w:sz w:val="22"/>
          <w:szCs w:val="22"/>
        </w:rPr>
      </w:pPr>
      <w:r w:rsidRPr="75F944CC" w:rsidR="00C569D3">
        <w:rPr>
          <w:rStyle w:val="Kop1Char"/>
          <w:rFonts w:ascii="Calibri" w:hAnsi="Calibri" w:asciiTheme="minorAscii" w:hAnsiTheme="minorAscii"/>
          <w:b w:val="0"/>
          <w:bCs w:val="0"/>
          <w:sz w:val="22"/>
          <w:szCs w:val="22"/>
        </w:rPr>
        <w:t xml:space="preserve">Daarnaast vullen </w:t>
      </w:r>
      <w:r w:rsidRPr="75F944CC" w:rsidR="00E636B6">
        <w:rPr>
          <w:rStyle w:val="Kop1Char"/>
          <w:rFonts w:ascii="Calibri" w:hAnsi="Calibri" w:asciiTheme="minorAscii" w:hAnsiTheme="minorAscii"/>
          <w:b w:val="0"/>
          <w:bCs w:val="0"/>
          <w:sz w:val="22"/>
          <w:szCs w:val="22"/>
        </w:rPr>
        <w:t xml:space="preserve">de leerlingen </w:t>
      </w:r>
      <w:r w:rsidRPr="75F944CC" w:rsidR="00C569D3">
        <w:rPr>
          <w:rStyle w:val="Kop1Char"/>
          <w:rFonts w:ascii="Calibri" w:hAnsi="Calibri" w:asciiTheme="minorAscii" w:hAnsiTheme="minorAscii"/>
          <w:b w:val="0"/>
          <w:bCs w:val="0"/>
          <w:sz w:val="22"/>
          <w:szCs w:val="22"/>
        </w:rPr>
        <w:t xml:space="preserve">van </w:t>
      </w:r>
      <w:r w:rsidRPr="75F944CC" w:rsidR="00E636B6">
        <w:rPr>
          <w:rStyle w:val="Kop1Char"/>
          <w:rFonts w:ascii="Calibri" w:hAnsi="Calibri" w:asciiTheme="minorAscii" w:hAnsiTheme="minorAscii"/>
          <w:b w:val="0"/>
          <w:bCs w:val="0"/>
          <w:sz w:val="22"/>
          <w:szCs w:val="22"/>
        </w:rPr>
        <w:t xml:space="preserve">de groepen </w:t>
      </w:r>
      <w:r w:rsidRPr="75F944CC" w:rsidR="00C569D3">
        <w:rPr>
          <w:rStyle w:val="Kop1Char"/>
          <w:rFonts w:ascii="Calibri" w:hAnsi="Calibri" w:asciiTheme="minorAscii" w:hAnsiTheme="minorAscii"/>
          <w:b w:val="0"/>
          <w:bCs w:val="0"/>
          <w:sz w:val="22"/>
          <w:szCs w:val="22"/>
        </w:rPr>
        <w:t xml:space="preserve">6</w:t>
      </w:r>
      <w:r w:rsidRPr="75F944CC" w:rsidR="00E636B6">
        <w:rPr>
          <w:rStyle w:val="Kop1Char"/>
          <w:rFonts w:ascii="Calibri" w:hAnsi="Calibri" w:asciiTheme="minorAscii" w:hAnsiTheme="minorAscii"/>
          <w:b w:val="0"/>
          <w:bCs w:val="0"/>
          <w:sz w:val="22"/>
          <w:szCs w:val="22"/>
        </w:rPr>
        <w:t xml:space="preserve"> t</w:t>
      </w:r>
      <w:r w:rsidRPr="75F944CC" w:rsidR="00E636B6">
        <w:rPr>
          <w:rStyle w:val="Kop1Char"/>
          <w:rFonts w:ascii="Calibri" w:hAnsi="Calibri" w:asciiTheme="minorAscii" w:hAnsiTheme="minorAscii"/>
          <w:b w:val="0"/>
          <w:bCs w:val="0"/>
          <w:sz w:val="22"/>
          <w:szCs w:val="22"/>
        </w:rPr>
        <w:t xml:space="preserve">/m 8 </w:t>
      </w:r>
      <w:r w:rsidRPr="75F944CC" w:rsidR="00C569D3">
        <w:rPr>
          <w:rStyle w:val="Kop1Char"/>
          <w:rFonts w:ascii="Calibri" w:hAnsi="Calibri" w:asciiTheme="minorAscii" w:hAnsiTheme="minorAscii"/>
          <w:b w:val="0"/>
          <w:bCs w:val="0"/>
          <w:sz w:val="22"/>
          <w:szCs w:val="22"/>
        </w:rPr>
        <w:t xml:space="preserve">zelf </w:t>
      </w:r>
      <w:r w:rsidRPr="75F944CC" w:rsidR="00E636B6">
        <w:rPr>
          <w:rStyle w:val="Kop1Char"/>
          <w:rFonts w:ascii="Calibri" w:hAnsi="Calibri" w:asciiTheme="minorAscii" w:hAnsiTheme="minorAscii"/>
          <w:b w:val="0"/>
          <w:bCs w:val="0"/>
          <w:sz w:val="22"/>
          <w:szCs w:val="22"/>
        </w:rPr>
        <w:t>de SCOL</w:t>
      </w:r>
      <w:r w:rsidRPr="75F944CC" w:rsidR="00250E8C">
        <w:rPr>
          <w:rStyle w:val="Voetnootmarkering"/>
          <w:rFonts w:ascii="Calibri" w:hAnsi="Calibri" w:asciiTheme="minorAscii" w:hAnsiTheme="minorAscii"/>
          <w:kern w:val="32"/>
          <w:sz w:val="22"/>
          <w:szCs w:val="22"/>
        </w:rPr>
        <w:footnoteReference w:id="2"/>
      </w:r>
      <w:r w:rsidRPr="75F944CC" w:rsidR="00E636B6">
        <w:rPr>
          <w:rStyle w:val="Kop1Char"/>
          <w:rFonts w:ascii="Calibri" w:hAnsi="Calibri" w:asciiTheme="minorAscii" w:hAnsiTheme="minorAscii"/>
          <w:b w:val="0"/>
          <w:bCs w:val="0"/>
          <w:sz w:val="22"/>
          <w:szCs w:val="22"/>
        </w:rPr>
        <w:t xml:space="preserve"> </w:t>
      </w:r>
      <w:r w:rsidRPr="75F944CC" w:rsidR="00C569D3">
        <w:rPr>
          <w:rStyle w:val="Kop1Char"/>
          <w:rFonts w:ascii="Calibri" w:hAnsi="Calibri" w:asciiTheme="minorAscii" w:hAnsiTheme="minorAscii"/>
          <w:b w:val="0"/>
          <w:bCs w:val="0"/>
          <w:sz w:val="22"/>
          <w:szCs w:val="22"/>
        </w:rPr>
        <w:t xml:space="preserve">vragenlijst in. </w:t>
      </w:r>
      <w:r w:rsidRPr="75F944CC" w:rsidR="00B22610">
        <w:rPr>
          <w:rStyle w:val="Kop1Char"/>
          <w:rFonts w:ascii="Calibri" w:hAnsi="Calibri" w:asciiTheme="minorAscii" w:hAnsiTheme="minorAscii"/>
          <w:b w:val="0"/>
          <w:bCs w:val="0"/>
          <w:sz w:val="22"/>
          <w:szCs w:val="22"/>
        </w:rPr>
        <w:t xml:space="preserve">De uitkomsten worden </w:t>
      </w:r>
      <w:r w:rsidRPr="75F944CC" w:rsidR="00E636B6">
        <w:rPr>
          <w:rStyle w:val="Kop1Char"/>
          <w:rFonts w:ascii="Calibri" w:hAnsi="Calibri" w:asciiTheme="minorAscii" w:hAnsiTheme="minorAscii"/>
          <w:b w:val="0"/>
          <w:bCs w:val="0"/>
          <w:sz w:val="22"/>
          <w:szCs w:val="22"/>
        </w:rPr>
        <w:t>besproken met de leerkracht</w:t>
      </w:r>
      <w:r w:rsidRPr="75F944CC" w:rsidR="00B22610">
        <w:rPr>
          <w:rStyle w:val="Kop1Char"/>
          <w:rFonts w:ascii="Calibri" w:hAnsi="Calibri" w:asciiTheme="minorAscii" w:hAnsiTheme="minorAscii"/>
          <w:b w:val="0"/>
          <w:bCs w:val="0"/>
          <w:sz w:val="22"/>
          <w:szCs w:val="22"/>
        </w:rPr>
        <w:t xml:space="preserve"> en </w:t>
      </w:r>
      <w:r w:rsidRPr="75F944CC" w:rsidR="00B22610">
        <w:rPr>
          <w:rStyle w:val="Kop1Char"/>
          <w:rFonts w:ascii="Calibri" w:hAnsi="Calibri" w:eastAsia="Calibri" w:cs="" w:asciiTheme="minorAscii" w:hAnsiTheme="minorAscii" w:eastAsiaTheme="minorAscii" w:cstheme="minorBidi"/>
          <w:b w:val="0"/>
          <w:bCs w:val="0"/>
          <w:sz w:val="22"/>
          <w:szCs w:val="22"/>
        </w:rPr>
        <w:t>de functionaris sociale veiligheid</w:t>
      </w:r>
      <w:r w:rsidRPr="75F944CC" w:rsidR="00CA36A7">
        <w:rPr>
          <w:rStyle w:val="Kop1Char"/>
          <w:rFonts w:ascii="Calibri" w:hAnsi="Calibri" w:asciiTheme="minorAscii" w:hAnsiTheme="minorAscii"/>
          <w:b w:val="0"/>
          <w:bCs w:val="0"/>
          <w:sz w:val="22"/>
          <w:szCs w:val="22"/>
        </w:rPr>
        <w:t xml:space="preserve">. </w:t>
      </w:r>
      <w:r w:rsidRPr="75F944CC" w:rsidR="00E636B6">
        <w:rPr>
          <w:rStyle w:val="Kop1Char"/>
          <w:rFonts w:ascii="Calibri" w:hAnsi="Calibri" w:asciiTheme="minorAscii" w:hAnsiTheme="minorAscii"/>
          <w:b w:val="0"/>
          <w:bCs w:val="0"/>
          <w:sz w:val="22"/>
          <w:szCs w:val="22"/>
        </w:rPr>
        <w:t>De leerkrach</w:t>
      </w:r>
      <w:r w:rsidRPr="75F944CC" w:rsidR="00B153F3">
        <w:rPr>
          <w:rStyle w:val="Kop1Char"/>
          <w:rFonts w:ascii="Calibri" w:hAnsi="Calibri" w:asciiTheme="minorAscii" w:hAnsiTheme="minorAscii"/>
          <w:b w:val="0"/>
          <w:bCs w:val="0"/>
          <w:sz w:val="22"/>
          <w:szCs w:val="22"/>
        </w:rPr>
        <w:t>t bespreekt de resultaten met zijn</w:t>
      </w:r>
      <w:r w:rsidRPr="75F944CC" w:rsidR="00E636B6">
        <w:rPr>
          <w:rStyle w:val="Kop1Char"/>
          <w:rFonts w:ascii="Calibri" w:hAnsi="Calibri" w:asciiTheme="minorAscii" w:hAnsiTheme="minorAscii"/>
          <w:b w:val="0"/>
          <w:bCs w:val="0"/>
          <w:sz w:val="22"/>
          <w:szCs w:val="22"/>
        </w:rPr>
        <w:t xml:space="preserve"> groep</w:t>
      </w:r>
      <w:r w:rsidRPr="75F944CC" w:rsidR="00B153F3">
        <w:rPr>
          <w:rStyle w:val="Kop1Char"/>
          <w:rFonts w:ascii="Calibri" w:hAnsi="Calibri" w:asciiTheme="minorAscii" w:hAnsiTheme="minorAscii"/>
          <w:b w:val="0"/>
          <w:bCs w:val="0"/>
          <w:sz w:val="22"/>
          <w:szCs w:val="22"/>
        </w:rPr>
        <w:t>.</w:t>
      </w:r>
      <w:r w:rsidRPr="75F944CC" w:rsidR="00E636B6">
        <w:rPr>
          <w:rStyle w:val="Kop1Char"/>
          <w:rFonts w:ascii="Calibri" w:hAnsi="Calibri" w:asciiTheme="minorAscii" w:hAnsiTheme="minorAscii"/>
          <w:b w:val="0"/>
          <w:bCs w:val="0"/>
          <w:sz w:val="22"/>
          <w:szCs w:val="22"/>
        </w:rPr>
        <w:t xml:space="preserve"> </w:t>
      </w:r>
      <w:r w:rsidRPr="75F944CC" w:rsidR="00B153F3">
        <w:rPr>
          <w:rStyle w:val="Kop1Char"/>
          <w:rFonts w:ascii="Calibri" w:hAnsi="Calibri" w:asciiTheme="minorAscii" w:hAnsiTheme="minorAscii"/>
          <w:b w:val="0"/>
          <w:bCs w:val="0"/>
          <w:sz w:val="22"/>
          <w:szCs w:val="22"/>
        </w:rPr>
        <w:t xml:space="preserve">Daar kunnen </w:t>
      </w:r>
      <w:r w:rsidRPr="75F944CC" w:rsidR="00E636B6">
        <w:rPr>
          <w:rStyle w:val="Kop1Char"/>
          <w:rFonts w:ascii="Calibri" w:hAnsi="Calibri" w:asciiTheme="minorAscii" w:hAnsiTheme="minorAscii"/>
          <w:b w:val="0"/>
          <w:bCs w:val="0"/>
          <w:sz w:val="22"/>
          <w:szCs w:val="22"/>
        </w:rPr>
        <w:t>acties uit voort komen die de veiligheid bevorderen.</w:t>
      </w:r>
      <w:r w:rsidRPr="75F944CC" w:rsidR="00C569D3">
        <w:rPr>
          <w:rStyle w:val="Kop1Char"/>
          <w:rFonts w:ascii="Calibri" w:hAnsi="Calibri" w:asciiTheme="minorAscii" w:hAnsiTheme="minorAscii"/>
          <w:b w:val="0"/>
          <w:bCs w:val="0"/>
          <w:sz w:val="22"/>
          <w:szCs w:val="22"/>
        </w:rPr>
        <w:t xml:space="preserve">  </w:t>
      </w:r>
    </w:p>
    <w:p w:rsidRPr="00E863B7" w:rsidR="00E636B6" w:rsidP="00E636B6" w:rsidRDefault="00E636B6" w14:paraId="3D548F6A" w14:textId="531D4524">
      <w:pPr>
        <w:pStyle w:val="Geenafstand"/>
        <w:rPr>
          <w:rStyle w:val="Kop1Char"/>
          <w:rFonts w:asciiTheme="minorHAnsi" w:hAnsiTheme="minorHAnsi"/>
          <w:b w:val="0"/>
          <w:sz w:val="22"/>
          <w:szCs w:val="22"/>
        </w:rPr>
      </w:pPr>
      <w:r w:rsidRPr="00E636B6">
        <w:rPr>
          <w:rStyle w:val="Kop1Char"/>
          <w:rFonts w:asciiTheme="minorHAnsi" w:hAnsiTheme="minorHAnsi"/>
          <w:b w:val="0"/>
          <w:sz w:val="22"/>
          <w:szCs w:val="22"/>
        </w:rPr>
        <w:t xml:space="preserve">Daarnaast </w:t>
      </w:r>
      <w:r w:rsidR="00B153F3">
        <w:rPr>
          <w:rStyle w:val="Kop1Char"/>
          <w:rFonts w:asciiTheme="minorHAnsi" w:hAnsiTheme="minorHAnsi"/>
          <w:b w:val="0"/>
          <w:sz w:val="22"/>
          <w:szCs w:val="22"/>
        </w:rPr>
        <w:t xml:space="preserve">peilen </w:t>
      </w:r>
      <w:r w:rsidRPr="00E636B6">
        <w:rPr>
          <w:rStyle w:val="Kop1Char"/>
          <w:rFonts w:asciiTheme="minorHAnsi" w:hAnsiTheme="minorHAnsi"/>
          <w:b w:val="0"/>
          <w:sz w:val="22"/>
          <w:szCs w:val="22"/>
        </w:rPr>
        <w:t xml:space="preserve">we </w:t>
      </w:r>
      <w:r w:rsidR="00B153F3">
        <w:rPr>
          <w:rStyle w:val="Kop1Char"/>
          <w:rFonts w:asciiTheme="minorHAnsi" w:hAnsiTheme="minorHAnsi"/>
          <w:b w:val="0"/>
          <w:sz w:val="22"/>
          <w:szCs w:val="22"/>
        </w:rPr>
        <w:t>twee</w:t>
      </w:r>
      <w:r>
        <w:rPr>
          <w:rStyle w:val="Kop1Char"/>
          <w:rFonts w:asciiTheme="minorHAnsi" w:hAnsiTheme="minorHAnsi"/>
          <w:b w:val="0"/>
          <w:sz w:val="22"/>
          <w:szCs w:val="22"/>
        </w:rPr>
        <w:t>jaar</w:t>
      </w:r>
      <w:r w:rsidR="00B153F3">
        <w:rPr>
          <w:rStyle w:val="Kop1Char"/>
          <w:rFonts w:asciiTheme="minorHAnsi" w:hAnsiTheme="minorHAnsi"/>
          <w:b w:val="0"/>
          <w:sz w:val="22"/>
          <w:szCs w:val="22"/>
        </w:rPr>
        <w:t>lijks</w:t>
      </w:r>
      <w:r>
        <w:rPr>
          <w:rStyle w:val="Kop1Char"/>
          <w:rFonts w:asciiTheme="minorHAnsi" w:hAnsiTheme="minorHAnsi"/>
          <w:b w:val="0"/>
          <w:sz w:val="22"/>
          <w:szCs w:val="22"/>
        </w:rPr>
        <w:t xml:space="preserve"> </w:t>
      </w:r>
      <w:r w:rsidR="00B153F3">
        <w:rPr>
          <w:rStyle w:val="Kop1Char"/>
          <w:rFonts w:asciiTheme="minorHAnsi" w:hAnsiTheme="minorHAnsi"/>
          <w:b w:val="0"/>
          <w:sz w:val="22"/>
          <w:szCs w:val="22"/>
        </w:rPr>
        <w:t xml:space="preserve">de tevredenheid </w:t>
      </w:r>
      <w:r w:rsidR="000437D8">
        <w:rPr>
          <w:rStyle w:val="Kop1Char"/>
          <w:rFonts w:asciiTheme="minorHAnsi" w:hAnsiTheme="minorHAnsi"/>
          <w:b w:val="0"/>
          <w:sz w:val="22"/>
          <w:szCs w:val="22"/>
        </w:rPr>
        <w:t xml:space="preserve">bij leerlingen en </w:t>
      </w:r>
      <w:r w:rsidR="00B153F3">
        <w:rPr>
          <w:rStyle w:val="Kop1Char"/>
          <w:rFonts w:asciiTheme="minorHAnsi" w:hAnsiTheme="minorHAnsi"/>
          <w:b w:val="0"/>
          <w:sz w:val="22"/>
          <w:szCs w:val="22"/>
        </w:rPr>
        <w:t xml:space="preserve">bij </w:t>
      </w:r>
      <w:r w:rsidR="000437D8">
        <w:rPr>
          <w:rStyle w:val="Kop1Char"/>
          <w:rFonts w:asciiTheme="minorHAnsi" w:hAnsiTheme="minorHAnsi"/>
          <w:b w:val="0"/>
          <w:sz w:val="22"/>
          <w:szCs w:val="22"/>
        </w:rPr>
        <w:t>ouders</w:t>
      </w:r>
      <w:r w:rsidRPr="00E636B6">
        <w:rPr>
          <w:rStyle w:val="Kop1Char"/>
          <w:rFonts w:asciiTheme="minorHAnsi" w:hAnsiTheme="minorHAnsi"/>
          <w:b w:val="0"/>
          <w:sz w:val="22"/>
          <w:szCs w:val="22"/>
        </w:rPr>
        <w:t>.</w:t>
      </w:r>
      <w:r w:rsidRPr="00E73FDA">
        <w:rPr>
          <w:rFonts w:asciiTheme="minorHAnsi" w:hAnsiTheme="minorHAnsi"/>
          <w:sz w:val="22"/>
          <w:szCs w:val="22"/>
        </w:rPr>
        <w:t xml:space="preserve"> </w:t>
      </w:r>
      <w:r>
        <w:rPr>
          <w:rFonts w:asciiTheme="minorHAnsi" w:hAnsiTheme="minorHAnsi"/>
          <w:sz w:val="22"/>
          <w:szCs w:val="22"/>
        </w:rPr>
        <w:t xml:space="preserve">Wij </w:t>
      </w:r>
      <w:r w:rsidR="00B153F3">
        <w:rPr>
          <w:rFonts w:asciiTheme="minorHAnsi" w:hAnsiTheme="minorHAnsi"/>
          <w:sz w:val="22"/>
          <w:szCs w:val="22"/>
        </w:rPr>
        <w:t xml:space="preserve">bespreken de resultaten </w:t>
      </w:r>
      <w:r w:rsidRPr="00E863B7">
        <w:rPr>
          <w:rFonts w:asciiTheme="minorHAnsi" w:hAnsiTheme="minorHAnsi"/>
          <w:sz w:val="22"/>
          <w:szCs w:val="22"/>
        </w:rPr>
        <w:t>en mak</w:t>
      </w:r>
      <w:r>
        <w:rPr>
          <w:rFonts w:asciiTheme="minorHAnsi" w:hAnsiTheme="minorHAnsi"/>
          <w:sz w:val="22"/>
          <w:szCs w:val="22"/>
        </w:rPr>
        <w:t>en</w:t>
      </w:r>
      <w:r w:rsidRPr="00E863B7">
        <w:rPr>
          <w:rFonts w:asciiTheme="minorHAnsi" w:hAnsiTheme="minorHAnsi"/>
          <w:sz w:val="22"/>
          <w:szCs w:val="22"/>
        </w:rPr>
        <w:t xml:space="preserve"> een plan van aanpak. </w:t>
      </w:r>
      <w:r w:rsidR="00B153F3">
        <w:rPr>
          <w:rFonts w:asciiTheme="minorHAnsi" w:hAnsiTheme="minorHAnsi"/>
          <w:sz w:val="22"/>
          <w:szCs w:val="22"/>
        </w:rPr>
        <w:t xml:space="preserve">Dit plan wordt </w:t>
      </w:r>
      <w:r w:rsidRPr="00E863B7">
        <w:rPr>
          <w:rFonts w:asciiTheme="minorHAnsi" w:hAnsiTheme="minorHAnsi"/>
          <w:sz w:val="22"/>
          <w:szCs w:val="22"/>
        </w:rPr>
        <w:t>besproken met de clusterdi</w:t>
      </w:r>
      <w:r>
        <w:rPr>
          <w:rFonts w:asciiTheme="minorHAnsi" w:hAnsiTheme="minorHAnsi"/>
          <w:sz w:val="22"/>
          <w:szCs w:val="22"/>
        </w:rPr>
        <w:t>recteur</w:t>
      </w:r>
      <w:r w:rsidR="00E20768">
        <w:rPr>
          <w:rFonts w:asciiTheme="minorHAnsi" w:hAnsiTheme="minorHAnsi"/>
          <w:sz w:val="22"/>
          <w:szCs w:val="22"/>
        </w:rPr>
        <w:t xml:space="preserve"> (</w:t>
      </w:r>
      <w:r>
        <w:rPr>
          <w:rFonts w:asciiTheme="minorHAnsi" w:hAnsiTheme="minorHAnsi"/>
          <w:sz w:val="22"/>
          <w:szCs w:val="22"/>
        </w:rPr>
        <w:t>die verantwoording af</w:t>
      </w:r>
      <w:r w:rsidRPr="00E863B7">
        <w:rPr>
          <w:rFonts w:asciiTheme="minorHAnsi" w:hAnsiTheme="minorHAnsi"/>
          <w:sz w:val="22"/>
          <w:szCs w:val="22"/>
        </w:rPr>
        <w:t>leg</w:t>
      </w:r>
      <w:r>
        <w:rPr>
          <w:rFonts w:asciiTheme="minorHAnsi" w:hAnsiTheme="minorHAnsi"/>
          <w:sz w:val="22"/>
          <w:szCs w:val="22"/>
        </w:rPr>
        <w:t>t</w:t>
      </w:r>
      <w:r w:rsidR="00092083">
        <w:rPr>
          <w:rFonts w:asciiTheme="minorHAnsi" w:hAnsiTheme="minorHAnsi"/>
          <w:sz w:val="22"/>
          <w:szCs w:val="22"/>
        </w:rPr>
        <w:t xml:space="preserve"> aan het bestuur</w:t>
      </w:r>
      <w:r w:rsidR="00226258">
        <w:rPr>
          <w:rFonts w:asciiTheme="minorHAnsi" w:hAnsiTheme="minorHAnsi"/>
          <w:sz w:val="22"/>
          <w:szCs w:val="22"/>
        </w:rPr>
        <w:t>)</w:t>
      </w:r>
      <w:r w:rsidR="00B153F3">
        <w:rPr>
          <w:rFonts w:asciiTheme="minorHAnsi" w:hAnsiTheme="minorHAnsi"/>
          <w:sz w:val="22"/>
          <w:szCs w:val="22"/>
        </w:rPr>
        <w:t xml:space="preserve"> en de medezeggenschapsraad van onze </w:t>
      </w:r>
      <w:r w:rsidR="00092083">
        <w:rPr>
          <w:rFonts w:asciiTheme="minorHAnsi" w:hAnsiTheme="minorHAnsi"/>
          <w:sz w:val="22"/>
          <w:szCs w:val="22"/>
        </w:rPr>
        <w:t>school.</w:t>
      </w:r>
    </w:p>
    <w:p w:rsidR="00E636B6" w:rsidP="00C4488C" w:rsidRDefault="00E636B6" w14:paraId="1DBDAA30" w14:textId="77777777">
      <w:pPr>
        <w:pStyle w:val="Geenafstand"/>
        <w:rPr>
          <w:rFonts w:asciiTheme="minorHAnsi" w:hAnsiTheme="minorHAnsi"/>
          <w:sz w:val="22"/>
          <w:szCs w:val="22"/>
        </w:rPr>
      </w:pPr>
    </w:p>
    <w:p w:rsidRPr="00E863B7" w:rsidR="00E6551F" w:rsidP="00E6551F" w:rsidRDefault="00E6551F" w14:paraId="1036B65A" w14:textId="69A9B9FA">
      <w:pPr>
        <w:pStyle w:val="Geenafstand"/>
        <w:rPr>
          <w:rFonts w:cs="Arial" w:asciiTheme="minorHAnsi" w:hAnsiTheme="minorHAnsi"/>
          <w:sz w:val="22"/>
          <w:szCs w:val="22"/>
        </w:rPr>
      </w:pPr>
      <w:r w:rsidRPr="00E863B7">
        <w:rPr>
          <w:rFonts w:cs="Arial" w:asciiTheme="minorHAnsi" w:hAnsiTheme="minorHAnsi"/>
          <w:sz w:val="22"/>
          <w:szCs w:val="22"/>
        </w:rPr>
        <w:t xml:space="preserve">Onze school heeft de volgende wettelijk verplichte taken/functies </w:t>
      </w:r>
      <w:r w:rsidR="00102052">
        <w:rPr>
          <w:rFonts w:cs="Arial" w:asciiTheme="minorHAnsi" w:hAnsiTheme="minorHAnsi"/>
          <w:sz w:val="22"/>
          <w:szCs w:val="22"/>
        </w:rPr>
        <w:t xml:space="preserve">over </w:t>
      </w:r>
      <w:r w:rsidRPr="00E863B7">
        <w:rPr>
          <w:rFonts w:cs="Arial" w:asciiTheme="minorHAnsi" w:hAnsiTheme="minorHAnsi"/>
          <w:sz w:val="22"/>
          <w:szCs w:val="22"/>
        </w:rPr>
        <w:t>sociale veiligheid als volgt georganiseerd:</w:t>
      </w:r>
    </w:p>
    <w:p w:rsidRPr="001211FB" w:rsidR="000437D8" w:rsidP="0063695C" w:rsidRDefault="00250E8C" w14:paraId="1DFE560A" w14:textId="025CFE10">
      <w:pPr>
        <w:pStyle w:val="Geenafstand"/>
        <w:numPr>
          <w:ilvl w:val="0"/>
          <w:numId w:val="26"/>
        </w:numPr>
        <w:rPr>
          <w:rFonts w:cs="Arial" w:asciiTheme="minorHAnsi" w:hAnsiTheme="minorHAnsi"/>
          <w:sz w:val="22"/>
          <w:szCs w:val="22"/>
        </w:rPr>
      </w:pPr>
      <w:r>
        <w:rPr>
          <w:rFonts w:cs="Arial" w:asciiTheme="minorHAnsi" w:hAnsiTheme="minorHAnsi"/>
          <w:sz w:val="22"/>
          <w:szCs w:val="22"/>
        </w:rPr>
        <w:t>Fu</w:t>
      </w:r>
      <w:r w:rsidRPr="00250E8C" w:rsidR="000437D8">
        <w:rPr>
          <w:rFonts w:cs="Arial" w:asciiTheme="minorHAnsi" w:hAnsiTheme="minorHAnsi"/>
          <w:sz w:val="22"/>
          <w:szCs w:val="22"/>
        </w:rPr>
        <w:t>nctionaris sociale veiligheid</w:t>
      </w:r>
      <w:r w:rsidR="00B153F3">
        <w:rPr>
          <w:rFonts w:cs="Arial" w:asciiTheme="minorHAnsi" w:hAnsiTheme="minorHAnsi"/>
          <w:sz w:val="22"/>
          <w:szCs w:val="22"/>
        </w:rPr>
        <w:t xml:space="preserve">: hij/zij </w:t>
      </w:r>
      <w:r w:rsidRPr="00E863B7" w:rsidR="000437D8">
        <w:rPr>
          <w:rFonts w:cs="Arial" w:asciiTheme="minorHAnsi" w:hAnsiTheme="minorHAnsi"/>
          <w:sz w:val="22"/>
          <w:szCs w:val="22"/>
        </w:rPr>
        <w:t>is aandachts</w:t>
      </w:r>
      <w:r w:rsidR="00B153F3">
        <w:rPr>
          <w:rFonts w:cs="Arial" w:asciiTheme="minorHAnsi" w:hAnsiTheme="minorHAnsi"/>
          <w:sz w:val="22"/>
          <w:szCs w:val="22"/>
        </w:rPr>
        <w:t>-</w:t>
      </w:r>
      <w:r w:rsidRPr="00E863B7" w:rsidR="000437D8">
        <w:rPr>
          <w:rFonts w:cs="Arial" w:asciiTheme="minorHAnsi" w:hAnsiTheme="minorHAnsi"/>
          <w:sz w:val="22"/>
          <w:szCs w:val="22"/>
        </w:rPr>
        <w:t>fun</w:t>
      </w:r>
      <w:r w:rsidR="000437D8">
        <w:rPr>
          <w:rFonts w:cs="Arial" w:asciiTheme="minorHAnsi" w:hAnsiTheme="minorHAnsi"/>
          <w:sz w:val="22"/>
          <w:szCs w:val="22"/>
        </w:rPr>
        <w:t>c</w:t>
      </w:r>
      <w:r w:rsidR="00B153F3">
        <w:rPr>
          <w:rFonts w:cs="Arial" w:asciiTheme="minorHAnsi" w:hAnsiTheme="minorHAnsi"/>
          <w:sz w:val="22"/>
          <w:szCs w:val="22"/>
        </w:rPr>
        <w:t xml:space="preserve">tionaris </w:t>
      </w:r>
      <w:r w:rsidR="00930194">
        <w:rPr>
          <w:rFonts w:cs="Arial" w:asciiTheme="minorHAnsi" w:hAnsiTheme="minorHAnsi"/>
          <w:i/>
          <w:sz w:val="22"/>
          <w:szCs w:val="22"/>
        </w:rPr>
        <w:t>h</w:t>
      </w:r>
      <w:r w:rsidRPr="00930194" w:rsidR="000437D8">
        <w:rPr>
          <w:rFonts w:cs="Arial" w:asciiTheme="minorHAnsi" w:hAnsiTheme="minorHAnsi"/>
          <w:i/>
          <w:sz w:val="22"/>
          <w:szCs w:val="22"/>
        </w:rPr>
        <w:t xml:space="preserve">uiselijk </w:t>
      </w:r>
      <w:r w:rsidR="00930194">
        <w:rPr>
          <w:rFonts w:cs="Arial" w:asciiTheme="minorHAnsi" w:hAnsiTheme="minorHAnsi"/>
          <w:i/>
          <w:sz w:val="22"/>
          <w:szCs w:val="22"/>
        </w:rPr>
        <w:t>g</w:t>
      </w:r>
      <w:r w:rsidRPr="00930194" w:rsidR="000437D8">
        <w:rPr>
          <w:rFonts w:cs="Arial" w:asciiTheme="minorHAnsi" w:hAnsiTheme="minorHAnsi"/>
          <w:i/>
          <w:sz w:val="22"/>
          <w:szCs w:val="22"/>
        </w:rPr>
        <w:t xml:space="preserve">eweld en </w:t>
      </w:r>
      <w:r w:rsidR="00930194">
        <w:rPr>
          <w:rFonts w:cs="Arial" w:asciiTheme="minorHAnsi" w:hAnsiTheme="minorHAnsi"/>
          <w:i/>
          <w:sz w:val="22"/>
          <w:szCs w:val="22"/>
        </w:rPr>
        <w:t>k</w:t>
      </w:r>
      <w:r w:rsidRPr="00930194" w:rsidR="000437D8">
        <w:rPr>
          <w:rFonts w:cs="Arial" w:asciiTheme="minorHAnsi" w:hAnsiTheme="minorHAnsi"/>
          <w:i/>
          <w:sz w:val="22"/>
          <w:szCs w:val="22"/>
        </w:rPr>
        <w:t>indermishandeling</w:t>
      </w:r>
      <w:r w:rsidR="00B153F3">
        <w:rPr>
          <w:rFonts w:cs="Arial" w:asciiTheme="minorHAnsi" w:hAnsiTheme="minorHAnsi"/>
          <w:sz w:val="22"/>
          <w:szCs w:val="22"/>
        </w:rPr>
        <w:t xml:space="preserve"> </w:t>
      </w:r>
      <w:r w:rsidR="00555B67">
        <w:rPr>
          <w:rFonts w:cs="Arial" w:asciiTheme="minorHAnsi" w:hAnsiTheme="minorHAnsi"/>
          <w:sz w:val="22"/>
          <w:szCs w:val="22"/>
        </w:rPr>
        <w:t>en</w:t>
      </w:r>
      <w:r w:rsidRPr="00E863B7" w:rsidR="000437D8">
        <w:rPr>
          <w:rFonts w:cs="Arial" w:asciiTheme="minorHAnsi" w:hAnsiTheme="minorHAnsi"/>
          <w:sz w:val="22"/>
          <w:szCs w:val="22"/>
        </w:rPr>
        <w:t xml:space="preserve"> coördinator pesten/aanspreekpunt pesten. Deze ta</w:t>
      </w:r>
      <w:r w:rsidR="00555B67">
        <w:rPr>
          <w:rFonts w:cs="Arial" w:asciiTheme="minorHAnsi" w:hAnsiTheme="minorHAnsi"/>
          <w:sz w:val="22"/>
          <w:szCs w:val="22"/>
        </w:rPr>
        <w:t>ken zijn</w:t>
      </w:r>
      <w:r w:rsidRPr="00E863B7" w:rsidR="000437D8">
        <w:rPr>
          <w:rFonts w:cs="Arial" w:asciiTheme="minorHAnsi" w:hAnsiTheme="minorHAnsi"/>
          <w:sz w:val="22"/>
          <w:szCs w:val="22"/>
        </w:rPr>
        <w:t xml:space="preserve"> op onze school belegd bij de </w:t>
      </w:r>
      <w:r w:rsidR="000F7FDB">
        <w:rPr>
          <w:rFonts w:cs="Arial" w:asciiTheme="minorHAnsi" w:hAnsiTheme="minorHAnsi"/>
          <w:sz w:val="22"/>
          <w:szCs w:val="22"/>
        </w:rPr>
        <w:t>zorg</w:t>
      </w:r>
      <w:r w:rsidR="000437D8">
        <w:rPr>
          <w:rFonts w:cs="Arial" w:asciiTheme="minorHAnsi" w:hAnsiTheme="minorHAnsi"/>
          <w:sz w:val="22"/>
          <w:szCs w:val="22"/>
        </w:rPr>
        <w:t>coördinator</w:t>
      </w:r>
      <w:r w:rsidR="00160850">
        <w:rPr>
          <w:rFonts w:cs="Arial" w:asciiTheme="minorHAnsi" w:hAnsiTheme="minorHAnsi"/>
          <w:sz w:val="22"/>
          <w:szCs w:val="22"/>
        </w:rPr>
        <w:t xml:space="preserve"> (voorheen </w:t>
      </w:r>
      <w:r w:rsidR="00B153F3">
        <w:rPr>
          <w:rFonts w:cs="Arial" w:asciiTheme="minorHAnsi" w:hAnsiTheme="minorHAnsi"/>
          <w:sz w:val="22"/>
          <w:szCs w:val="22"/>
        </w:rPr>
        <w:t>intern b</w:t>
      </w:r>
      <w:r w:rsidRPr="001211FB" w:rsidR="000437D8">
        <w:rPr>
          <w:rFonts w:cs="Arial" w:asciiTheme="minorHAnsi" w:hAnsiTheme="minorHAnsi"/>
          <w:sz w:val="22"/>
          <w:szCs w:val="22"/>
        </w:rPr>
        <w:t>egeleider</w:t>
      </w:r>
      <w:r w:rsidR="00160850">
        <w:rPr>
          <w:rFonts w:cs="Arial" w:asciiTheme="minorHAnsi" w:hAnsiTheme="minorHAnsi"/>
          <w:sz w:val="22"/>
          <w:szCs w:val="22"/>
        </w:rPr>
        <w:t>)</w:t>
      </w:r>
      <w:r w:rsidRPr="001211FB" w:rsidR="000437D8">
        <w:rPr>
          <w:rFonts w:cs="Arial" w:asciiTheme="minorHAnsi" w:hAnsiTheme="minorHAnsi"/>
          <w:sz w:val="22"/>
          <w:szCs w:val="22"/>
        </w:rPr>
        <w:t>.</w:t>
      </w:r>
    </w:p>
    <w:p w:rsidRPr="001211FB" w:rsidR="00E6551F" w:rsidP="0063695C" w:rsidRDefault="0063695C" w14:paraId="41379214" w14:textId="283D04B1">
      <w:pPr>
        <w:pStyle w:val="Geenafstand"/>
        <w:numPr>
          <w:ilvl w:val="0"/>
          <w:numId w:val="26"/>
        </w:numPr>
        <w:rPr>
          <w:rFonts w:cs="Arial" w:asciiTheme="minorHAnsi" w:hAnsiTheme="minorHAnsi"/>
          <w:sz w:val="22"/>
          <w:szCs w:val="22"/>
        </w:rPr>
      </w:pPr>
      <w:r>
        <w:rPr>
          <w:rFonts w:cs="Arial" w:asciiTheme="minorHAnsi" w:hAnsiTheme="minorHAnsi"/>
          <w:sz w:val="22"/>
          <w:szCs w:val="22"/>
        </w:rPr>
        <w:t>De intern</w:t>
      </w:r>
      <w:r w:rsidR="00930194">
        <w:rPr>
          <w:rFonts w:cs="Arial" w:asciiTheme="minorHAnsi" w:hAnsiTheme="minorHAnsi"/>
          <w:sz w:val="22"/>
          <w:szCs w:val="22"/>
        </w:rPr>
        <w:t>e</w:t>
      </w:r>
      <w:r>
        <w:rPr>
          <w:rFonts w:cs="Arial" w:asciiTheme="minorHAnsi" w:hAnsiTheme="minorHAnsi"/>
          <w:sz w:val="22"/>
          <w:szCs w:val="22"/>
        </w:rPr>
        <w:t xml:space="preserve"> contac</w:t>
      </w:r>
      <w:r w:rsidR="00B153F3">
        <w:rPr>
          <w:rFonts w:cs="Arial" w:asciiTheme="minorHAnsi" w:hAnsiTheme="minorHAnsi"/>
          <w:sz w:val="22"/>
          <w:szCs w:val="22"/>
        </w:rPr>
        <w:t xml:space="preserve">tpersoon van de school en </w:t>
      </w:r>
      <w:r>
        <w:rPr>
          <w:rFonts w:cs="Arial" w:asciiTheme="minorHAnsi" w:hAnsiTheme="minorHAnsi"/>
          <w:sz w:val="22"/>
          <w:szCs w:val="22"/>
        </w:rPr>
        <w:t xml:space="preserve">de </w:t>
      </w:r>
      <w:r w:rsidR="00B153F3">
        <w:rPr>
          <w:rFonts w:cs="Arial" w:asciiTheme="minorHAnsi" w:hAnsiTheme="minorHAnsi"/>
          <w:sz w:val="22"/>
          <w:szCs w:val="22"/>
        </w:rPr>
        <w:t xml:space="preserve">externe </w:t>
      </w:r>
      <w:r>
        <w:rPr>
          <w:rFonts w:cs="Arial" w:asciiTheme="minorHAnsi" w:hAnsiTheme="minorHAnsi"/>
          <w:sz w:val="22"/>
          <w:szCs w:val="22"/>
        </w:rPr>
        <w:t>v</w:t>
      </w:r>
      <w:r w:rsidRPr="001211FB" w:rsidR="00E6551F">
        <w:rPr>
          <w:rFonts w:cs="Arial" w:asciiTheme="minorHAnsi" w:hAnsiTheme="minorHAnsi"/>
          <w:sz w:val="22"/>
          <w:szCs w:val="22"/>
        </w:rPr>
        <w:t>ertrouwenspersoon</w:t>
      </w:r>
      <w:r>
        <w:rPr>
          <w:rFonts w:cs="Arial" w:asciiTheme="minorHAnsi" w:hAnsiTheme="minorHAnsi"/>
          <w:sz w:val="22"/>
          <w:szCs w:val="22"/>
        </w:rPr>
        <w:t xml:space="preserve"> van Zaan Primair</w:t>
      </w:r>
      <w:r w:rsidRPr="001211FB" w:rsidR="00671CFD">
        <w:rPr>
          <w:rFonts w:cs="Arial" w:asciiTheme="minorHAnsi" w:hAnsiTheme="minorHAnsi"/>
          <w:sz w:val="22"/>
          <w:szCs w:val="22"/>
        </w:rPr>
        <w:t xml:space="preserve"> </w:t>
      </w:r>
      <w:r>
        <w:rPr>
          <w:rFonts w:cs="Arial" w:asciiTheme="minorHAnsi" w:hAnsiTheme="minorHAnsi"/>
          <w:sz w:val="22"/>
          <w:szCs w:val="22"/>
        </w:rPr>
        <w:t>zijn</w:t>
      </w:r>
      <w:r w:rsidRPr="001211FB" w:rsidR="00CA36A7">
        <w:rPr>
          <w:rFonts w:cs="Helvetica" w:asciiTheme="minorHAnsi" w:hAnsiTheme="minorHAnsi"/>
          <w:sz w:val="22"/>
          <w:szCs w:val="22"/>
          <w:shd w:val="clear" w:color="auto" w:fill="FFFFFF"/>
        </w:rPr>
        <w:t xml:space="preserve"> aangesteld als aanspreekpun</w:t>
      </w:r>
      <w:r w:rsidR="00930194">
        <w:rPr>
          <w:rFonts w:cs="Helvetica" w:asciiTheme="minorHAnsi" w:hAnsiTheme="minorHAnsi"/>
          <w:sz w:val="22"/>
          <w:szCs w:val="22"/>
          <w:shd w:val="clear" w:color="auto" w:fill="FFFFFF"/>
        </w:rPr>
        <w:t xml:space="preserve">t voor uiteenlopende klachten van leerlingen en </w:t>
      </w:r>
      <w:r w:rsidRPr="001211FB" w:rsidR="00CA36A7">
        <w:rPr>
          <w:rFonts w:cs="Helvetica" w:asciiTheme="minorHAnsi" w:hAnsiTheme="minorHAnsi"/>
          <w:sz w:val="22"/>
          <w:szCs w:val="22"/>
          <w:shd w:val="clear" w:color="auto" w:fill="FFFFFF"/>
        </w:rPr>
        <w:t>ouders.</w:t>
      </w:r>
      <w:r>
        <w:rPr>
          <w:rFonts w:cs="Helvetica" w:asciiTheme="minorHAnsi" w:hAnsiTheme="minorHAnsi"/>
          <w:sz w:val="22"/>
          <w:szCs w:val="22"/>
          <w:shd w:val="clear" w:color="auto" w:fill="FFFFFF"/>
        </w:rPr>
        <w:t xml:space="preserve"> </w:t>
      </w:r>
      <w:r w:rsidR="00930194">
        <w:rPr>
          <w:rFonts w:cs="Helvetica" w:asciiTheme="minorHAnsi" w:hAnsiTheme="minorHAnsi"/>
          <w:sz w:val="22"/>
          <w:szCs w:val="22"/>
          <w:shd w:val="clear" w:color="auto" w:fill="FFFFFF"/>
        </w:rPr>
        <w:t xml:space="preserve">De externe vertrouwenspersoon kan formele klachten begeleiden in </w:t>
      </w:r>
      <w:r w:rsidRPr="001211FB" w:rsidR="00CA36A7">
        <w:rPr>
          <w:rFonts w:cs="Helvetica" w:asciiTheme="minorHAnsi" w:hAnsiTheme="minorHAnsi"/>
          <w:sz w:val="22"/>
          <w:szCs w:val="22"/>
          <w:shd w:val="clear" w:color="auto" w:fill="FFFFFF"/>
        </w:rPr>
        <w:t>de verdere klachtprocedure.</w:t>
      </w:r>
    </w:p>
    <w:p w:rsidR="00E6551F" w:rsidP="00C4488C" w:rsidRDefault="00E6551F" w14:paraId="0BEBD7F2" w14:textId="77777777">
      <w:pPr>
        <w:pStyle w:val="Geenafstand"/>
        <w:rPr>
          <w:rFonts w:asciiTheme="minorHAnsi" w:hAnsiTheme="minorHAnsi"/>
          <w:sz w:val="22"/>
          <w:szCs w:val="22"/>
        </w:rPr>
      </w:pPr>
    </w:p>
    <w:p w:rsidRPr="00E863B7" w:rsidR="00E636B6" w:rsidP="00C4488C" w:rsidRDefault="00092083" w14:paraId="71C807BF" w14:textId="2AF5E256">
      <w:pPr>
        <w:pStyle w:val="Geenafstand"/>
        <w:rPr>
          <w:rFonts w:asciiTheme="minorHAnsi" w:hAnsiTheme="minorHAnsi"/>
          <w:sz w:val="22"/>
          <w:szCs w:val="22"/>
        </w:rPr>
      </w:pPr>
      <w:r>
        <w:rPr>
          <w:rFonts w:asciiTheme="minorHAnsi" w:hAnsiTheme="minorHAnsi"/>
          <w:sz w:val="22"/>
          <w:szCs w:val="22"/>
        </w:rPr>
        <w:t xml:space="preserve">Wij gaan uit van een positieve </w:t>
      </w:r>
      <w:r w:rsidR="00AC276E">
        <w:rPr>
          <w:rFonts w:asciiTheme="minorHAnsi" w:hAnsiTheme="minorHAnsi"/>
          <w:sz w:val="22"/>
          <w:szCs w:val="22"/>
        </w:rPr>
        <w:t xml:space="preserve">houding en bijdrage </w:t>
      </w:r>
      <w:r>
        <w:rPr>
          <w:rFonts w:asciiTheme="minorHAnsi" w:hAnsiTheme="minorHAnsi"/>
          <w:sz w:val="22"/>
          <w:szCs w:val="22"/>
        </w:rPr>
        <w:t>van allen</w:t>
      </w:r>
      <w:r w:rsidR="00250E8C">
        <w:rPr>
          <w:rFonts w:asciiTheme="minorHAnsi" w:hAnsiTheme="minorHAnsi"/>
          <w:sz w:val="22"/>
          <w:szCs w:val="22"/>
        </w:rPr>
        <w:t xml:space="preserve">. Toch kan de school niet zonder reglementen en </w:t>
      </w:r>
      <w:r>
        <w:rPr>
          <w:rFonts w:asciiTheme="minorHAnsi" w:hAnsiTheme="minorHAnsi"/>
          <w:sz w:val="22"/>
          <w:szCs w:val="22"/>
        </w:rPr>
        <w:t>protocollen.</w:t>
      </w:r>
      <w:r w:rsidR="00250E8C">
        <w:rPr>
          <w:rFonts w:asciiTheme="minorHAnsi" w:hAnsiTheme="minorHAnsi"/>
          <w:sz w:val="22"/>
          <w:szCs w:val="22"/>
        </w:rPr>
        <w:t xml:space="preserve"> </w:t>
      </w:r>
      <w:r w:rsidR="00930194">
        <w:rPr>
          <w:rFonts w:asciiTheme="minorHAnsi" w:hAnsiTheme="minorHAnsi"/>
          <w:sz w:val="22"/>
          <w:szCs w:val="22"/>
        </w:rPr>
        <w:t xml:space="preserve">Van ouders wordt verwacht dat ze van </w:t>
      </w:r>
      <w:r w:rsidR="00250E8C">
        <w:rPr>
          <w:rFonts w:asciiTheme="minorHAnsi" w:hAnsiTheme="minorHAnsi"/>
          <w:sz w:val="22"/>
          <w:szCs w:val="22"/>
        </w:rPr>
        <w:t xml:space="preserve">de inhoud </w:t>
      </w:r>
      <w:r w:rsidR="00930194">
        <w:rPr>
          <w:rFonts w:asciiTheme="minorHAnsi" w:hAnsiTheme="minorHAnsi"/>
          <w:sz w:val="22"/>
          <w:szCs w:val="22"/>
        </w:rPr>
        <w:t xml:space="preserve">op de hoogte </w:t>
      </w:r>
      <w:r>
        <w:rPr>
          <w:rFonts w:asciiTheme="minorHAnsi" w:hAnsiTheme="minorHAnsi"/>
          <w:sz w:val="22"/>
          <w:szCs w:val="22"/>
        </w:rPr>
        <w:t>zijn</w:t>
      </w:r>
      <w:r w:rsidR="00E6551F">
        <w:rPr>
          <w:rFonts w:asciiTheme="minorHAnsi" w:hAnsiTheme="minorHAnsi"/>
          <w:sz w:val="22"/>
          <w:szCs w:val="22"/>
        </w:rPr>
        <w:t xml:space="preserve"> </w:t>
      </w:r>
      <w:r w:rsidR="00930194">
        <w:rPr>
          <w:rFonts w:asciiTheme="minorHAnsi" w:hAnsiTheme="minorHAnsi"/>
          <w:sz w:val="22"/>
          <w:szCs w:val="22"/>
        </w:rPr>
        <w:t xml:space="preserve">en zich </w:t>
      </w:r>
      <w:r w:rsidR="00250E8C">
        <w:rPr>
          <w:rFonts w:asciiTheme="minorHAnsi" w:hAnsiTheme="minorHAnsi"/>
          <w:sz w:val="22"/>
          <w:szCs w:val="22"/>
        </w:rPr>
        <w:t>houden aan wat van toepassing is</w:t>
      </w:r>
      <w:r>
        <w:rPr>
          <w:rFonts w:asciiTheme="minorHAnsi" w:hAnsiTheme="minorHAnsi"/>
          <w:sz w:val="22"/>
          <w:szCs w:val="22"/>
        </w:rPr>
        <w:t xml:space="preserve">. </w:t>
      </w:r>
      <w:r w:rsidR="00250E8C">
        <w:rPr>
          <w:rFonts w:asciiTheme="minorHAnsi" w:hAnsiTheme="minorHAnsi"/>
          <w:sz w:val="22"/>
          <w:szCs w:val="22"/>
        </w:rPr>
        <w:t>Zo dragen ouders/verzorgers bij aan een positieve sfeer op school en het vervullen van de voorbeeldfuncti</w:t>
      </w:r>
      <w:r w:rsidR="00671CFD">
        <w:rPr>
          <w:rFonts w:asciiTheme="minorHAnsi" w:hAnsiTheme="minorHAnsi"/>
          <w:sz w:val="22"/>
          <w:szCs w:val="22"/>
        </w:rPr>
        <w:t>e</w:t>
      </w:r>
      <w:r w:rsidR="00250E8C">
        <w:rPr>
          <w:rFonts w:asciiTheme="minorHAnsi" w:hAnsiTheme="minorHAnsi"/>
          <w:sz w:val="22"/>
          <w:szCs w:val="22"/>
        </w:rPr>
        <w:t xml:space="preserve">. </w:t>
      </w:r>
      <w:r w:rsidR="00AC276E">
        <w:rPr>
          <w:rFonts w:asciiTheme="minorHAnsi" w:hAnsiTheme="minorHAnsi"/>
          <w:sz w:val="22"/>
          <w:szCs w:val="22"/>
        </w:rPr>
        <w:t>In de bijlage staat waar de</w:t>
      </w:r>
      <w:r>
        <w:rPr>
          <w:rFonts w:asciiTheme="minorHAnsi" w:hAnsiTheme="minorHAnsi"/>
          <w:sz w:val="22"/>
          <w:szCs w:val="22"/>
        </w:rPr>
        <w:t xml:space="preserve"> </w:t>
      </w:r>
      <w:r w:rsidR="00930194">
        <w:rPr>
          <w:rFonts w:asciiTheme="minorHAnsi" w:hAnsiTheme="minorHAnsi"/>
          <w:sz w:val="22"/>
          <w:szCs w:val="22"/>
        </w:rPr>
        <w:t xml:space="preserve">reglementen </w:t>
      </w:r>
      <w:r>
        <w:rPr>
          <w:rFonts w:asciiTheme="minorHAnsi" w:hAnsiTheme="minorHAnsi"/>
          <w:sz w:val="22"/>
          <w:szCs w:val="22"/>
        </w:rPr>
        <w:t>te vinden zijn.</w:t>
      </w:r>
    </w:p>
    <w:p w:rsidRPr="00E863B7" w:rsidR="00C4488C" w:rsidP="00C4488C" w:rsidRDefault="00C4488C" w14:paraId="21DE2A5E" w14:textId="77777777">
      <w:pPr>
        <w:pStyle w:val="Geenafstand"/>
        <w:rPr>
          <w:rFonts w:asciiTheme="minorHAnsi" w:hAnsiTheme="minorHAnsi"/>
          <w:sz w:val="22"/>
          <w:szCs w:val="22"/>
        </w:rPr>
      </w:pPr>
    </w:p>
    <w:p w:rsidR="00092083" w:rsidP="00C4488C" w:rsidRDefault="00092083" w14:paraId="630C14EA" w14:textId="2BD0C0F2">
      <w:pPr>
        <w:pStyle w:val="Geenafstand"/>
        <w:rPr>
          <w:rFonts w:cs="Arial" w:asciiTheme="minorHAnsi" w:hAnsiTheme="minorHAnsi"/>
          <w:sz w:val="22"/>
          <w:szCs w:val="22"/>
        </w:rPr>
      </w:pPr>
      <w:r>
        <w:rPr>
          <w:rFonts w:cs="Arial" w:asciiTheme="minorHAnsi" w:hAnsiTheme="minorHAnsi"/>
          <w:sz w:val="22"/>
          <w:szCs w:val="22"/>
        </w:rPr>
        <w:t>Hier een overzicht van de relevante</w:t>
      </w:r>
      <w:r w:rsidR="0063695C">
        <w:rPr>
          <w:rFonts w:cs="Arial" w:asciiTheme="minorHAnsi" w:hAnsiTheme="minorHAnsi"/>
          <w:sz w:val="22"/>
          <w:szCs w:val="22"/>
        </w:rPr>
        <w:t xml:space="preserve"> </w:t>
      </w:r>
      <w:r>
        <w:rPr>
          <w:rFonts w:cs="Arial" w:asciiTheme="minorHAnsi" w:hAnsiTheme="minorHAnsi"/>
          <w:sz w:val="22"/>
          <w:szCs w:val="22"/>
        </w:rPr>
        <w:t>documenten:</w:t>
      </w:r>
    </w:p>
    <w:p w:rsidRPr="00E863B7" w:rsidR="008E304A" w:rsidP="0063695C" w:rsidRDefault="00250E8C" w14:paraId="618B3AC2" w14:textId="40BDFE7F">
      <w:pPr>
        <w:pStyle w:val="Geenafstand"/>
        <w:numPr>
          <w:ilvl w:val="0"/>
          <w:numId w:val="27"/>
        </w:numPr>
        <w:rPr>
          <w:rFonts w:asciiTheme="minorHAnsi" w:hAnsiTheme="minorHAnsi"/>
          <w:sz w:val="22"/>
          <w:szCs w:val="22"/>
        </w:rPr>
      </w:pPr>
      <w:r>
        <w:rPr>
          <w:rFonts w:asciiTheme="minorHAnsi" w:hAnsiTheme="minorHAnsi"/>
          <w:sz w:val="22"/>
          <w:szCs w:val="22"/>
        </w:rPr>
        <w:t>G</w:t>
      </w:r>
      <w:r w:rsidRPr="00250E8C" w:rsidR="008E304A">
        <w:rPr>
          <w:rFonts w:asciiTheme="minorHAnsi" w:hAnsiTheme="minorHAnsi"/>
          <w:sz w:val="22"/>
          <w:szCs w:val="22"/>
        </w:rPr>
        <w:t>edrags- en omgangscode voor medewerkers</w:t>
      </w:r>
      <w:r w:rsidR="00481145">
        <w:rPr>
          <w:rFonts w:asciiTheme="minorHAnsi" w:hAnsiTheme="minorHAnsi"/>
          <w:sz w:val="22"/>
          <w:szCs w:val="22"/>
        </w:rPr>
        <w:t>.</w:t>
      </w:r>
    </w:p>
    <w:p w:rsidRPr="00E863B7" w:rsidR="008E304A" w:rsidP="0063695C" w:rsidRDefault="00250E8C" w14:paraId="355A17F1" w14:textId="77B329AD">
      <w:pPr>
        <w:pStyle w:val="Geenafstand"/>
        <w:numPr>
          <w:ilvl w:val="0"/>
          <w:numId w:val="27"/>
        </w:numPr>
        <w:rPr>
          <w:rFonts w:asciiTheme="minorHAnsi" w:hAnsiTheme="minorHAnsi"/>
          <w:sz w:val="22"/>
          <w:szCs w:val="22"/>
        </w:rPr>
      </w:pPr>
      <w:r w:rsidRPr="00250E8C">
        <w:rPr>
          <w:rFonts w:asciiTheme="minorHAnsi" w:hAnsiTheme="minorHAnsi"/>
          <w:sz w:val="22"/>
          <w:szCs w:val="22"/>
        </w:rPr>
        <w:t>M</w:t>
      </w:r>
      <w:r w:rsidRPr="00250E8C" w:rsidR="008E304A">
        <w:rPr>
          <w:rFonts w:asciiTheme="minorHAnsi" w:hAnsiTheme="minorHAnsi"/>
          <w:sz w:val="22"/>
          <w:szCs w:val="22"/>
        </w:rPr>
        <w:t>eldcode kindermishandeling en huiselijk geweld</w:t>
      </w:r>
      <w:r w:rsidR="008E304A">
        <w:rPr>
          <w:rFonts w:asciiTheme="minorHAnsi" w:hAnsiTheme="minorHAnsi"/>
          <w:sz w:val="22"/>
          <w:szCs w:val="22"/>
        </w:rPr>
        <w:t xml:space="preserve">. Wij hanteren de meldcode voor alle voorkomende aanwijzingen en situaties die daar aanleiding toe geven. </w:t>
      </w:r>
      <w:r w:rsidR="0054549D">
        <w:rPr>
          <w:rFonts w:asciiTheme="minorHAnsi" w:hAnsiTheme="minorHAnsi"/>
          <w:sz w:val="22"/>
          <w:szCs w:val="22"/>
        </w:rPr>
        <w:t>Uitgangspunt is dat wi</w:t>
      </w:r>
      <w:r w:rsidR="00615FC4">
        <w:rPr>
          <w:rFonts w:asciiTheme="minorHAnsi" w:hAnsiTheme="minorHAnsi"/>
          <w:sz w:val="22"/>
          <w:szCs w:val="22"/>
        </w:rPr>
        <w:t xml:space="preserve">j als school geen hulpverlener </w:t>
      </w:r>
      <w:r w:rsidR="0054549D">
        <w:rPr>
          <w:rFonts w:asciiTheme="minorHAnsi" w:hAnsiTheme="minorHAnsi"/>
          <w:sz w:val="22"/>
          <w:szCs w:val="22"/>
        </w:rPr>
        <w:t xml:space="preserve">zijn, maar wel ondersteuning kunnen bieden bij het zoeken naar hulp. </w:t>
      </w:r>
      <w:r w:rsidR="00C90CB9">
        <w:rPr>
          <w:rFonts w:asciiTheme="minorHAnsi" w:hAnsiTheme="minorHAnsi"/>
          <w:sz w:val="22"/>
          <w:szCs w:val="22"/>
        </w:rPr>
        <w:t>Indien nodig melden wij bij Veilig Thuis</w:t>
      </w:r>
      <w:r w:rsidR="00615FC4">
        <w:rPr>
          <w:rFonts w:asciiTheme="minorHAnsi" w:hAnsiTheme="minorHAnsi"/>
          <w:sz w:val="22"/>
          <w:szCs w:val="22"/>
        </w:rPr>
        <w:t>.</w:t>
      </w:r>
      <w:r w:rsidR="00C90CB9">
        <w:rPr>
          <w:rFonts w:asciiTheme="minorHAnsi" w:hAnsiTheme="minorHAnsi"/>
          <w:sz w:val="22"/>
          <w:szCs w:val="22"/>
        </w:rPr>
        <w:t xml:space="preserve"> </w:t>
      </w:r>
    </w:p>
    <w:p w:rsidRPr="00481145" w:rsidR="00615FC4" w:rsidP="00102052" w:rsidRDefault="00615FC4" w14:paraId="5B1AC258" w14:textId="48FA2314">
      <w:pPr>
        <w:pStyle w:val="Geenafstand"/>
        <w:numPr>
          <w:ilvl w:val="0"/>
          <w:numId w:val="27"/>
        </w:numPr>
        <w:rPr>
          <w:rFonts w:asciiTheme="minorHAnsi" w:hAnsiTheme="minorHAnsi"/>
          <w:color w:val="FF0000"/>
          <w:sz w:val="22"/>
          <w:szCs w:val="22"/>
        </w:rPr>
      </w:pPr>
      <w:r w:rsidRPr="00481145">
        <w:rPr>
          <w:rFonts w:asciiTheme="minorHAnsi" w:hAnsiTheme="minorHAnsi"/>
          <w:sz w:val="22"/>
          <w:szCs w:val="22"/>
        </w:rPr>
        <w:t>B</w:t>
      </w:r>
      <w:r w:rsidRPr="00481145" w:rsidR="008E304A">
        <w:rPr>
          <w:rFonts w:asciiTheme="minorHAnsi" w:hAnsiTheme="minorHAnsi"/>
          <w:sz w:val="22"/>
          <w:szCs w:val="22"/>
        </w:rPr>
        <w:t>eleid toelating</w:t>
      </w:r>
      <w:r w:rsidRPr="00481145" w:rsidR="0054549D">
        <w:rPr>
          <w:rFonts w:asciiTheme="minorHAnsi" w:hAnsiTheme="minorHAnsi"/>
          <w:b/>
          <w:sz w:val="22"/>
          <w:szCs w:val="22"/>
        </w:rPr>
        <w:t xml:space="preserve">. </w:t>
      </w:r>
      <w:r w:rsidRPr="00481145" w:rsidR="0054549D">
        <w:rPr>
          <w:rFonts w:asciiTheme="minorHAnsi" w:hAnsiTheme="minorHAnsi"/>
          <w:sz w:val="22"/>
          <w:szCs w:val="22"/>
        </w:rPr>
        <w:t xml:space="preserve">In principe </w:t>
      </w:r>
      <w:r w:rsidR="00481145">
        <w:rPr>
          <w:rFonts w:asciiTheme="minorHAnsi" w:hAnsiTheme="minorHAnsi"/>
          <w:sz w:val="22"/>
          <w:szCs w:val="22"/>
        </w:rPr>
        <w:t xml:space="preserve">laten </w:t>
      </w:r>
      <w:r w:rsidRPr="00481145" w:rsidR="0054549D">
        <w:rPr>
          <w:rFonts w:asciiTheme="minorHAnsi" w:hAnsiTheme="minorHAnsi"/>
          <w:sz w:val="22"/>
          <w:szCs w:val="22"/>
        </w:rPr>
        <w:t xml:space="preserve">wij alle leerlingen toe, maar er zijn situaties waarin dat niet kan. Wij volgen ons toelatingsbeleid. </w:t>
      </w:r>
    </w:p>
    <w:p w:rsidRPr="00481145" w:rsidR="00481145" w:rsidP="00481145" w:rsidRDefault="00481145" w14:paraId="0DDB76C6" w14:textId="77777777">
      <w:pPr>
        <w:pStyle w:val="Geenafstand"/>
        <w:rPr>
          <w:rFonts w:asciiTheme="minorHAnsi" w:hAnsiTheme="minorHAnsi"/>
          <w:color w:val="FF0000"/>
          <w:sz w:val="22"/>
          <w:szCs w:val="22"/>
        </w:rPr>
      </w:pPr>
    </w:p>
    <w:p w:rsidR="00615FC4" w:rsidP="00555B67" w:rsidRDefault="00615FC4" w14:paraId="5CE7EEAF" w14:textId="2CE25E3C">
      <w:pPr>
        <w:pStyle w:val="Geenafstand"/>
        <w:rPr>
          <w:rFonts w:cs="Arial" w:asciiTheme="minorHAnsi" w:hAnsiTheme="minorHAnsi"/>
          <w:sz w:val="22"/>
          <w:szCs w:val="22"/>
        </w:rPr>
      </w:pPr>
      <w:r>
        <w:rPr>
          <w:rFonts w:cs="Arial" w:asciiTheme="minorHAnsi" w:hAnsiTheme="minorHAnsi"/>
          <w:sz w:val="22"/>
          <w:szCs w:val="22"/>
        </w:rPr>
        <w:t>Bovenstaande protocollen en reglementen zijn gericht op voorkoming. Mocht dit beleid niet leiden tot de g</w:t>
      </w:r>
      <w:r w:rsidR="00481145">
        <w:rPr>
          <w:rFonts w:cs="Arial" w:asciiTheme="minorHAnsi" w:hAnsiTheme="minorHAnsi"/>
          <w:sz w:val="22"/>
          <w:szCs w:val="22"/>
        </w:rPr>
        <w:t xml:space="preserve">ewenste veiligheid, dan zijn deze regelingen </w:t>
      </w:r>
      <w:r>
        <w:rPr>
          <w:rFonts w:cs="Arial" w:asciiTheme="minorHAnsi" w:hAnsiTheme="minorHAnsi"/>
          <w:sz w:val="22"/>
          <w:szCs w:val="22"/>
        </w:rPr>
        <w:t xml:space="preserve">van belang in reactieve sfeer: </w:t>
      </w:r>
    </w:p>
    <w:p w:rsidR="00615FC4" w:rsidP="75F944CC" w:rsidRDefault="00615FC4" w14:paraId="5276A8FF" w14:textId="7D5A94A3">
      <w:pPr>
        <w:pStyle w:val="Geenafstand"/>
        <w:numPr>
          <w:ilvl w:val="0"/>
          <w:numId w:val="27"/>
        </w:numPr>
        <w:rPr>
          <w:rFonts w:ascii="Calibri" w:hAnsi="Calibri" w:asciiTheme="minorAscii" w:hAnsiTheme="minorAscii"/>
          <w:b w:val="1"/>
          <w:bCs w:val="1"/>
          <w:color w:val="2F5496" w:themeColor="accent5" w:themeShade="BF"/>
          <w:sz w:val="22"/>
          <w:szCs w:val="22"/>
        </w:rPr>
      </w:pPr>
      <w:r w:rsidRPr="75F944CC" w:rsidR="00615FC4">
        <w:rPr>
          <w:rFonts w:ascii="Calibri" w:hAnsi="Calibri" w:asciiTheme="minorAscii" w:hAnsiTheme="minorAscii"/>
          <w:sz w:val="22"/>
          <w:szCs w:val="22"/>
        </w:rPr>
        <w:t>Regeling schorsing en verwijdering</w:t>
      </w:r>
      <w:r w:rsidRPr="75F944CC" w:rsidR="00615FC4">
        <w:rPr>
          <w:rFonts w:ascii="Calibri" w:hAnsi="Calibri" w:asciiTheme="minorAscii" w:hAnsiTheme="minorAscii"/>
          <w:b w:val="1"/>
          <w:bCs w:val="1"/>
          <w:sz w:val="22"/>
          <w:szCs w:val="22"/>
        </w:rPr>
        <w:t xml:space="preserve">. </w:t>
      </w:r>
      <w:r w:rsidRPr="75F944CC" w:rsidR="00615FC4">
        <w:rPr>
          <w:rFonts w:ascii="Calibri" w:hAnsi="Calibri" w:asciiTheme="minorAscii" w:hAnsiTheme="minorAscii"/>
          <w:sz w:val="22"/>
          <w:szCs w:val="22"/>
        </w:rPr>
        <w:t>Als een l</w:t>
      </w:r>
      <w:r w:rsidRPr="75F944CC" w:rsidR="00671CFD">
        <w:rPr>
          <w:rFonts w:ascii="Calibri" w:hAnsi="Calibri" w:asciiTheme="minorAscii" w:hAnsiTheme="minorAscii"/>
          <w:sz w:val="22"/>
          <w:szCs w:val="22"/>
        </w:rPr>
        <w:t>eerling en/of ouders ongewenst ge</w:t>
      </w:r>
      <w:r w:rsidRPr="75F944CC" w:rsidR="00615FC4">
        <w:rPr>
          <w:rFonts w:ascii="Calibri" w:hAnsi="Calibri" w:asciiTheme="minorAscii" w:hAnsiTheme="minorAscii"/>
          <w:sz w:val="22"/>
          <w:szCs w:val="22"/>
        </w:rPr>
        <w:t xml:space="preserve">drag vertonen, dat niet met de leerkracht, </w:t>
      </w:r>
      <w:r w:rsidRPr="75F944CC" w:rsidR="0076FBF6">
        <w:rPr>
          <w:rFonts w:ascii="Calibri" w:hAnsi="Calibri" w:asciiTheme="minorAscii" w:hAnsiTheme="minorAscii"/>
          <w:sz w:val="22"/>
          <w:szCs w:val="22"/>
        </w:rPr>
        <w:t>zorgcoördinator of</w:t>
      </w:r>
      <w:r w:rsidRPr="75F944CC" w:rsidR="00615FC4">
        <w:rPr>
          <w:rFonts w:ascii="Calibri" w:hAnsi="Calibri" w:asciiTheme="minorAscii" w:hAnsiTheme="minorAscii"/>
          <w:sz w:val="22"/>
          <w:szCs w:val="22"/>
        </w:rPr>
        <w:t xml:space="preserve"> directie opgelost kan worden, bestaat de mogelijkheid om een leerling te schorsen of te verwijderen. De procedures sta</w:t>
      </w:r>
      <w:r w:rsidRPr="75F944CC" w:rsidR="00671CFD">
        <w:rPr>
          <w:rFonts w:ascii="Calibri" w:hAnsi="Calibri" w:asciiTheme="minorAscii" w:hAnsiTheme="minorAscii"/>
          <w:sz w:val="22"/>
          <w:szCs w:val="22"/>
        </w:rPr>
        <w:t>an</w:t>
      </w:r>
      <w:r w:rsidRPr="75F944CC" w:rsidR="00615FC4">
        <w:rPr>
          <w:rFonts w:ascii="Calibri" w:hAnsi="Calibri" w:asciiTheme="minorAscii" w:hAnsiTheme="minorAscii"/>
          <w:sz w:val="22"/>
          <w:szCs w:val="22"/>
        </w:rPr>
        <w:t xml:space="preserve"> beschreven in het beleid schorsen en verwijderen. </w:t>
      </w:r>
    </w:p>
    <w:p w:rsidR="00092083" w:rsidP="0063695C" w:rsidRDefault="00092083" w14:paraId="7D1B43FE" w14:textId="220A9624">
      <w:pPr>
        <w:pStyle w:val="Geenafstand"/>
        <w:numPr>
          <w:ilvl w:val="0"/>
          <w:numId w:val="27"/>
        </w:numPr>
        <w:rPr>
          <w:rFonts w:cs="Arial" w:asciiTheme="minorHAnsi" w:hAnsiTheme="minorHAnsi"/>
          <w:sz w:val="22"/>
          <w:szCs w:val="22"/>
        </w:rPr>
      </w:pPr>
      <w:r w:rsidRPr="00615FC4">
        <w:rPr>
          <w:rFonts w:cs="Arial" w:asciiTheme="minorHAnsi" w:hAnsiTheme="minorHAnsi"/>
          <w:sz w:val="22"/>
          <w:szCs w:val="22"/>
        </w:rPr>
        <w:t>Klachtenregeling</w:t>
      </w:r>
      <w:r w:rsidRPr="008E304A">
        <w:rPr>
          <w:rFonts w:cs="Arial" w:asciiTheme="minorHAnsi" w:hAnsiTheme="minorHAnsi"/>
          <w:b/>
          <w:sz w:val="22"/>
          <w:szCs w:val="22"/>
        </w:rPr>
        <w:t>.</w:t>
      </w:r>
      <w:r>
        <w:rPr>
          <w:rFonts w:cs="Arial" w:asciiTheme="minorHAnsi" w:hAnsiTheme="minorHAnsi"/>
          <w:sz w:val="22"/>
          <w:szCs w:val="22"/>
        </w:rPr>
        <w:t xml:space="preserve"> Hierin staat informatie over de wijze van het indienen van een klacht van algemene aard of veiligheid of van </w:t>
      </w:r>
      <w:r w:rsidR="00E6551F">
        <w:rPr>
          <w:rFonts w:cs="Arial" w:asciiTheme="minorHAnsi" w:hAnsiTheme="minorHAnsi"/>
          <w:sz w:val="22"/>
          <w:szCs w:val="22"/>
        </w:rPr>
        <w:t>seksuele</w:t>
      </w:r>
      <w:r>
        <w:rPr>
          <w:rFonts w:cs="Arial" w:asciiTheme="minorHAnsi" w:hAnsiTheme="minorHAnsi"/>
          <w:sz w:val="22"/>
          <w:szCs w:val="22"/>
        </w:rPr>
        <w:t xml:space="preserve"> aard. Ook de rol van de externe vertrouwenspersoon wordt toegelicht, </w:t>
      </w:r>
      <w:r w:rsidRPr="00092083">
        <w:rPr>
          <w:rFonts w:cs="Arial" w:asciiTheme="minorHAnsi" w:hAnsiTheme="minorHAnsi"/>
          <w:sz w:val="22"/>
          <w:szCs w:val="22"/>
        </w:rPr>
        <w:t>die is aangesloten bij een onafhankelijke klachtencommissie.</w:t>
      </w:r>
      <w:r w:rsidR="00E6551F">
        <w:rPr>
          <w:rFonts w:cs="Arial" w:asciiTheme="minorHAnsi" w:hAnsiTheme="minorHAnsi"/>
          <w:sz w:val="22"/>
          <w:szCs w:val="22"/>
        </w:rPr>
        <w:t xml:space="preserve"> </w:t>
      </w:r>
    </w:p>
    <w:p w:rsidRPr="00481145" w:rsidR="00C4488C" w:rsidP="00102052" w:rsidRDefault="00092083" w14:paraId="6A65F3FE" w14:textId="74A7A214">
      <w:pPr>
        <w:pStyle w:val="Geenafstand"/>
        <w:numPr>
          <w:ilvl w:val="0"/>
          <w:numId w:val="27"/>
        </w:numPr>
        <w:rPr>
          <w:rFonts w:cs="Arial"/>
          <w:b/>
          <w:color w:val="538135" w:themeColor="accent6" w:themeShade="BF"/>
          <w:sz w:val="22"/>
          <w:szCs w:val="22"/>
        </w:rPr>
      </w:pPr>
      <w:r w:rsidRPr="00481145">
        <w:rPr>
          <w:rFonts w:cs="Arial" w:asciiTheme="minorHAnsi" w:hAnsiTheme="minorHAnsi"/>
          <w:sz w:val="22"/>
          <w:szCs w:val="22"/>
        </w:rPr>
        <w:lastRenderedPageBreak/>
        <w:t>K</w:t>
      </w:r>
      <w:r w:rsidRPr="00481145" w:rsidR="00C4488C">
        <w:rPr>
          <w:rFonts w:cs="Arial" w:asciiTheme="minorHAnsi" w:hAnsiTheme="minorHAnsi"/>
          <w:sz w:val="22"/>
          <w:szCs w:val="22"/>
        </w:rPr>
        <w:t>lokkenluidersregeling</w:t>
      </w:r>
      <w:r w:rsidRPr="00481145">
        <w:rPr>
          <w:rFonts w:cs="Arial" w:asciiTheme="minorHAnsi" w:hAnsiTheme="minorHAnsi"/>
          <w:sz w:val="22"/>
          <w:szCs w:val="22"/>
        </w:rPr>
        <w:t>. De regeling bes</w:t>
      </w:r>
      <w:r w:rsidRPr="00481145" w:rsidR="00E6551F">
        <w:rPr>
          <w:rFonts w:cs="Arial" w:asciiTheme="minorHAnsi" w:hAnsiTheme="minorHAnsi"/>
          <w:sz w:val="22"/>
          <w:szCs w:val="22"/>
        </w:rPr>
        <w:t xml:space="preserve">chrijft hoe om te gaan met een </w:t>
      </w:r>
      <w:r w:rsidRPr="00481145">
        <w:rPr>
          <w:rFonts w:cs="Arial" w:asciiTheme="minorHAnsi" w:hAnsiTheme="minorHAnsi"/>
          <w:sz w:val="22"/>
          <w:szCs w:val="22"/>
        </w:rPr>
        <w:t>v</w:t>
      </w:r>
      <w:r w:rsidRPr="00481145" w:rsidR="00E6551F">
        <w:rPr>
          <w:rFonts w:cs="Arial" w:asciiTheme="minorHAnsi" w:hAnsiTheme="minorHAnsi"/>
          <w:sz w:val="22"/>
          <w:szCs w:val="22"/>
        </w:rPr>
        <w:t>e</w:t>
      </w:r>
      <w:r w:rsidRPr="00481145">
        <w:rPr>
          <w:rFonts w:cs="Arial" w:asciiTheme="minorHAnsi" w:hAnsiTheme="minorHAnsi"/>
          <w:sz w:val="22"/>
          <w:szCs w:val="22"/>
        </w:rPr>
        <w:t>rmo</w:t>
      </w:r>
      <w:r w:rsidRPr="00481145" w:rsidR="00E6551F">
        <w:rPr>
          <w:rFonts w:cs="Arial" w:asciiTheme="minorHAnsi" w:hAnsiTheme="minorHAnsi"/>
          <w:sz w:val="22"/>
          <w:szCs w:val="22"/>
        </w:rPr>
        <w:t>e</w:t>
      </w:r>
      <w:r w:rsidRPr="00481145">
        <w:rPr>
          <w:rFonts w:cs="Arial" w:asciiTheme="minorHAnsi" w:hAnsiTheme="minorHAnsi"/>
          <w:sz w:val="22"/>
          <w:szCs w:val="22"/>
        </w:rPr>
        <w:t>den van een misstand binnen de sch</w:t>
      </w:r>
      <w:r w:rsidRPr="00481145" w:rsidR="00E6551F">
        <w:rPr>
          <w:rFonts w:cs="Arial" w:asciiTheme="minorHAnsi" w:hAnsiTheme="minorHAnsi"/>
          <w:sz w:val="22"/>
          <w:szCs w:val="22"/>
        </w:rPr>
        <w:t>ool of Zaan Primair. Het uitgan</w:t>
      </w:r>
      <w:r w:rsidRPr="00481145">
        <w:rPr>
          <w:rFonts w:cs="Arial" w:asciiTheme="minorHAnsi" w:hAnsiTheme="minorHAnsi"/>
          <w:sz w:val="22"/>
          <w:szCs w:val="22"/>
        </w:rPr>
        <w:t>g</w:t>
      </w:r>
      <w:r w:rsidRPr="00481145" w:rsidR="00E6551F">
        <w:rPr>
          <w:rFonts w:cs="Arial" w:asciiTheme="minorHAnsi" w:hAnsiTheme="minorHAnsi"/>
          <w:sz w:val="22"/>
          <w:szCs w:val="22"/>
        </w:rPr>
        <w:t>s</w:t>
      </w:r>
      <w:r w:rsidRPr="00481145">
        <w:rPr>
          <w:rFonts w:cs="Arial" w:asciiTheme="minorHAnsi" w:hAnsiTheme="minorHAnsi"/>
          <w:sz w:val="22"/>
          <w:szCs w:val="22"/>
        </w:rPr>
        <w:t>punt hierbij is, dat de school of Zaan Primair eerst zelf de gelegenheid moet hebben om orde op zaken te stellen.</w:t>
      </w:r>
      <w:r w:rsidRPr="00481145" w:rsidR="00E6551F">
        <w:rPr>
          <w:rFonts w:cs="Arial" w:asciiTheme="minorHAnsi" w:hAnsiTheme="minorHAnsi"/>
          <w:sz w:val="22"/>
          <w:szCs w:val="22"/>
        </w:rPr>
        <w:t xml:space="preserve"> </w:t>
      </w:r>
    </w:p>
    <w:p w:rsidR="00481145" w:rsidP="00481145" w:rsidRDefault="00481145" w14:paraId="5E01D0C7" w14:textId="77777777">
      <w:pPr>
        <w:pStyle w:val="Geenafstand"/>
        <w:rPr>
          <w:rFonts w:cs="Arial" w:asciiTheme="minorHAnsi" w:hAnsiTheme="minorHAnsi"/>
          <w:sz w:val="22"/>
          <w:szCs w:val="22"/>
        </w:rPr>
      </w:pPr>
    </w:p>
    <w:p w:rsidRPr="00481145" w:rsidR="00481145" w:rsidP="00481145" w:rsidRDefault="00481145" w14:paraId="06B34846" w14:textId="77777777">
      <w:pPr>
        <w:pStyle w:val="Geenafstand"/>
        <w:rPr>
          <w:rFonts w:cs="Arial"/>
          <w:b/>
          <w:color w:val="538135" w:themeColor="accent6" w:themeShade="BF"/>
          <w:sz w:val="22"/>
          <w:szCs w:val="22"/>
        </w:rPr>
      </w:pPr>
    </w:p>
    <w:p w:rsidR="00F825A3" w:rsidP="75F944CC" w:rsidRDefault="00974E83" w14:paraId="35B6098F" w14:textId="5EDB82C4">
      <w:pPr>
        <w:pStyle w:val="Geenafstand"/>
        <w:numPr>
          <w:ilvl w:val="0"/>
          <w:numId w:val="5"/>
        </w:numPr>
        <w:rPr>
          <w:rFonts w:ascii="Calibri" w:hAnsi="Calibri" w:asciiTheme="minorAscii" w:hAnsiTheme="minorAscii"/>
          <w:b w:val="1"/>
          <w:bCs w:val="1"/>
          <w:sz w:val="22"/>
          <w:szCs w:val="22"/>
        </w:rPr>
      </w:pPr>
      <w:r w:rsidRPr="75F944CC" w:rsidR="111857A2">
        <w:rPr>
          <w:rFonts w:ascii="Calibri" w:hAnsi="Calibri" w:asciiTheme="minorAscii" w:hAnsiTheme="minorAscii"/>
          <w:b w:val="1"/>
          <w:bCs w:val="1"/>
          <w:sz w:val="22"/>
          <w:szCs w:val="22"/>
        </w:rPr>
        <w:t>Veilig</w:t>
      </w:r>
      <w:r w:rsidRPr="75F944CC" w:rsidR="111857A2">
        <w:rPr>
          <w:rFonts w:ascii="Calibri" w:hAnsi="Calibri" w:asciiTheme="minorAscii" w:hAnsiTheme="minorAscii"/>
          <w:b w:val="1"/>
          <w:bCs w:val="1"/>
          <w:sz w:val="22"/>
          <w:szCs w:val="22"/>
        </w:rPr>
        <w:t>heid,</w:t>
      </w:r>
      <w:r w:rsidRPr="75F944CC" w:rsidR="00974E83">
        <w:rPr>
          <w:rFonts w:ascii="Calibri" w:hAnsi="Calibri" w:asciiTheme="minorAscii" w:hAnsiTheme="minorAscii"/>
          <w:b w:val="1"/>
          <w:bCs w:val="1"/>
          <w:sz w:val="22"/>
          <w:szCs w:val="22"/>
        </w:rPr>
        <w:t xml:space="preserve"> inter</w:t>
      </w:r>
      <w:r w:rsidRPr="75F944CC" w:rsidR="00974E83">
        <w:rPr>
          <w:rFonts w:ascii="Calibri" w:hAnsi="Calibri" w:asciiTheme="minorAscii" w:hAnsiTheme="minorAscii"/>
          <w:b w:val="1"/>
          <w:bCs w:val="1"/>
          <w:sz w:val="22"/>
          <w:szCs w:val="22"/>
        </w:rPr>
        <w:t xml:space="preserve">net en </w:t>
      </w:r>
      <w:r w:rsidRPr="75F944CC" w:rsidR="00974E83">
        <w:rPr>
          <w:rFonts w:ascii="Calibri" w:hAnsi="Calibri" w:asciiTheme="minorAscii" w:hAnsiTheme="minorAscii"/>
          <w:b w:val="1"/>
          <w:bCs w:val="1"/>
          <w:sz w:val="22"/>
          <w:szCs w:val="22"/>
        </w:rPr>
        <w:t>social</w:t>
      </w:r>
      <w:r w:rsidRPr="75F944CC" w:rsidR="00974E83">
        <w:rPr>
          <w:rFonts w:ascii="Calibri" w:hAnsi="Calibri" w:asciiTheme="minorAscii" w:hAnsiTheme="minorAscii"/>
          <w:b w:val="1"/>
          <w:bCs w:val="1"/>
          <w:sz w:val="22"/>
          <w:szCs w:val="22"/>
        </w:rPr>
        <w:t>-</w:t>
      </w:r>
      <w:r w:rsidRPr="75F944CC" w:rsidR="00F825A3">
        <w:rPr>
          <w:rFonts w:ascii="Calibri" w:hAnsi="Calibri" w:asciiTheme="minorAscii" w:hAnsiTheme="minorAscii"/>
          <w:b w:val="1"/>
          <w:bCs w:val="1"/>
          <w:sz w:val="22"/>
          <w:szCs w:val="22"/>
        </w:rPr>
        <w:t>media binnen de school</w:t>
      </w:r>
    </w:p>
    <w:p w:rsidR="00F825A3" w:rsidP="00C4488C" w:rsidRDefault="00F825A3" w14:paraId="0167D779" w14:textId="77777777">
      <w:pPr>
        <w:pStyle w:val="Geenafstand"/>
        <w:rPr>
          <w:rFonts w:cs="Arial"/>
          <w:b/>
          <w:color w:val="538135" w:themeColor="accent6" w:themeShade="BF"/>
          <w:sz w:val="22"/>
          <w:szCs w:val="22"/>
        </w:rPr>
      </w:pPr>
    </w:p>
    <w:p w:rsidRPr="00A26B4A" w:rsidR="003010BA" w:rsidP="003010BA" w:rsidRDefault="003010BA" w14:paraId="78EEE7B5" w14:textId="25750DEA">
      <w:pPr>
        <w:spacing w:line="100" w:lineRule="atLeast"/>
        <w:jc w:val="both"/>
        <w:rPr>
          <w:rFonts w:ascii="Calibri" w:hAnsi="Calibri"/>
        </w:rPr>
      </w:pPr>
      <w:r w:rsidRPr="00A26B4A">
        <w:rPr>
          <w:rFonts w:ascii="Calibri" w:hAnsi="Calibri"/>
        </w:rPr>
        <w:t>Sociale media spelen een belangrijke rol in het leven van leerlingen. Het gebruik van sociale media is onderdeel van het gedrag van leerlingen binnen de school.</w:t>
      </w:r>
      <w:r w:rsidR="00481145">
        <w:rPr>
          <w:rFonts w:ascii="Calibri" w:hAnsi="Calibri"/>
        </w:rPr>
        <w:t xml:space="preserve"> Sociale media kunnen helpen </w:t>
      </w:r>
      <w:r w:rsidRPr="00A26B4A">
        <w:rPr>
          <w:rFonts w:ascii="Calibri" w:hAnsi="Calibri"/>
        </w:rPr>
        <w:t>het onderwijs te verbeteren en de lessen</w:t>
      </w:r>
      <w:r w:rsidR="00481145">
        <w:rPr>
          <w:rFonts w:ascii="Calibri" w:hAnsi="Calibri"/>
        </w:rPr>
        <w:t xml:space="preserve"> interessanter</w:t>
      </w:r>
      <w:r w:rsidRPr="00A26B4A">
        <w:rPr>
          <w:rFonts w:ascii="Calibri" w:hAnsi="Calibri"/>
        </w:rPr>
        <w:t xml:space="preserve"> te maken, om contact te houden met vrienden. Maar sociale media brengen ook risico’s met zich mee, zoals pesten en het ongewild delen van foto’s of andere gegevens</w:t>
      </w:r>
      <w:r>
        <w:rPr>
          <w:rFonts w:ascii="Calibri" w:hAnsi="Calibri"/>
        </w:rPr>
        <w:t>.</w:t>
      </w:r>
      <w:r w:rsidRPr="00A26B4A">
        <w:rPr>
          <w:rFonts w:ascii="Calibri" w:hAnsi="Calibri"/>
        </w:rPr>
        <w:t xml:space="preserve"> </w:t>
      </w:r>
    </w:p>
    <w:p w:rsidR="003010BA" w:rsidP="003010BA" w:rsidRDefault="003010BA" w14:paraId="003C015F" w14:textId="191431A1">
      <w:pPr>
        <w:spacing w:line="100" w:lineRule="atLeast"/>
        <w:jc w:val="both"/>
        <w:rPr>
          <w:rFonts w:ascii="Calibri" w:hAnsi="Calibri"/>
        </w:rPr>
      </w:pPr>
      <w:r w:rsidRPr="00A26B4A">
        <w:rPr>
          <w:rFonts w:ascii="Calibri" w:hAnsi="Calibri"/>
        </w:rPr>
        <w:t>Onder het gebruik van sociale media gaat het om programma’s waarmee online informatie kan worden opgezocht, gedeeld en gepresenteerd. Denk aan Facebook, Twitte</w:t>
      </w:r>
      <w:r w:rsidR="00481145">
        <w:rPr>
          <w:rFonts w:ascii="Calibri" w:hAnsi="Calibri"/>
        </w:rPr>
        <w:t xml:space="preserve">r, Instagram, YouTube, Snapchat, </w:t>
      </w:r>
      <w:r w:rsidRPr="00A26B4A">
        <w:rPr>
          <w:rFonts w:ascii="Calibri" w:hAnsi="Calibri"/>
        </w:rPr>
        <w:t xml:space="preserve">maar ook alle (nieuwe) hiermee vergelijke programma’s en apps.  </w:t>
      </w:r>
    </w:p>
    <w:p w:rsidRPr="00481145" w:rsidR="003010BA" w:rsidP="00481145" w:rsidRDefault="003010BA" w14:paraId="190D3B4F" w14:textId="065F02EA">
      <w:pPr>
        <w:spacing w:after="0" w:line="100" w:lineRule="atLeast"/>
        <w:rPr>
          <w:rFonts w:ascii="Calibri" w:hAnsi="Calibri"/>
        </w:rPr>
      </w:pPr>
      <w:r w:rsidRPr="00481145">
        <w:rPr>
          <w:rFonts w:ascii="Calibri" w:hAnsi="Calibri"/>
        </w:rPr>
        <w:t>Afspraken bij het gebruik van internet en sociale media</w:t>
      </w:r>
      <w:r w:rsidR="00481145">
        <w:rPr>
          <w:rFonts w:ascii="Calibri" w:hAnsi="Calibri"/>
        </w:rPr>
        <w:t>:</w:t>
      </w:r>
    </w:p>
    <w:p w:rsidRPr="00A26B4A" w:rsidR="003010BA" w:rsidP="00481145" w:rsidRDefault="003010BA" w14:paraId="0BF638B1" w14:textId="0CFDE36F">
      <w:pPr>
        <w:pStyle w:val="Lijstalinea1"/>
        <w:numPr>
          <w:ilvl w:val="0"/>
          <w:numId w:val="28"/>
        </w:numPr>
        <w:spacing w:line="100" w:lineRule="atLeast"/>
        <w:rPr>
          <w:rFonts w:ascii="Calibri" w:hAnsi="Calibri"/>
          <w:sz w:val="22"/>
          <w:szCs w:val="22"/>
        </w:rPr>
      </w:pPr>
      <w:r w:rsidRPr="00A26B4A">
        <w:rPr>
          <w:rFonts w:ascii="Calibri" w:hAnsi="Calibri"/>
          <w:sz w:val="22"/>
          <w:szCs w:val="22"/>
        </w:rPr>
        <w:t>We behandelen elkaar netjes en met respect, en laten iedereen in zijn waarde. Daarom pesten, kwetsen, stalken, bedreigen, en</w:t>
      </w:r>
      <w:r w:rsidR="00481145">
        <w:rPr>
          <w:rFonts w:ascii="Calibri" w:hAnsi="Calibri"/>
          <w:sz w:val="22"/>
          <w:szCs w:val="22"/>
        </w:rPr>
        <w:t xml:space="preserve"> beschadigen we elkaar niet. We </w:t>
      </w:r>
      <w:r w:rsidRPr="00A26B4A">
        <w:rPr>
          <w:rFonts w:ascii="Calibri" w:hAnsi="Calibri"/>
          <w:sz w:val="22"/>
          <w:szCs w:val="22"/>
        </w:rPr>
        <w:t xml:space="preserve">maken we elkaar niet zwart.  </w:t>
      </w:r>
    </w:p>
    <w:p w:rsidRPr="00A26B4A" w:rsidR="003010BA" w:rsidP="00481145" w:rsidRDefault="003010BA" w14:paraId="7FE9A3E8" w14:textId="4F7110E1">
      <w:pPr>
        <w:pStyle w:val="Lijstalinea1"/>
        <w:numPr>
          <w:ilvl w:val="0"/>
          <w:numId w:val="28"/>
        </w:numPr>
        <w:spacing w:line="100" w:lineRule="atLeast"/>
        <w:rPr>
          <w:rFonts w:ascii="Calibri" w:hAnsi="Calibri"/>
          <w:sz w:val="22"/>
          <w:szCs w:val="22"/>
        </w:rPr>
      </w:pPr>
      <w:r w:rsidRPr="00A26B4A">
        <w:rPr>
          <w:rFonts w:ascii="Calibri" w:hAnsi="Calibri"/>
          <w:sz w:val="22"/>
          <w:szCs w:val="22"/>
        </w:rPr>
        <w:t>Iedereen is verantwoordelijk voor wat hij/zij zelf plaatst op sociale media, en kan daar</w:t>
      </w:r>
      <w:r w:rsidR="00481145">
        <w:rPr>
          <w:rFonts w:ascii="Calibri" w:hAnsi="Calibri"/>
          <w:sz w:val="22"/>
          <w:szCs w:val="22"/>
        </w:rPr>
        <w:t xml:space="preserve">op aangesproken worden. Ook </w:t>
      </w:r>
      <w:r w:rsidRPr="00A26B4A">
        <w:rPr>
          <w:rFonts w:ascii="Calibri" w:hAnsi="Calibri"/>
          <w:sz w:val="22"/>
          <w:szCs w:val="22"/>
        </w:rPr>
        <w:t>doorsturen (</w:t>
      </w:r>
      <w:r w:rsidRPr="00A26B4A">
        <w:rPr>
          <w:rFonts w:ascii="Calibri" w:hAnsi="Calibri"/>
          <w:i/>
          <w:sz w:val="22"/>
          <w:szCs w:val="22"/>
        </w:rPr>
        <w:t>forwarden</w:t>
      </w:r>
      <w:r w:rsidRPr="00A26B4A">
        <w:rPr>
          <w:rFonts w:ascii="Calibri" w:hAnsi="Calibri"/>
          <w:sz w:val="22"/>
          <w:szCs w:val="22"/>
        </w:rPr>
        <w:t>) en herplaatsen (</w:t>
      </w:r>
      <w:proofErr w:type="spellStart"/>
      <w:r w:rsidRPr="00A26B4A">
        <w:rPr>
          <w:rFonts w:ascii="Calibri" w:hAnsi="Calibri"/>
          <w:i/>
          <w:sz w:val="22"/>
          <w:szCs w:val="22"/>
        </w:rPr>
        <w:t>retweeten</w:t>
      </w:r>
      <w:proofErr w:type="spellEnd"/>
      <w:r w:rsidRPr="00A26B4A">
        <w:rPr>
          <w:rFonts w:ascii="Calibri" w:hAnsi="Calibri"/>
          <w:sz w:val="22"/>
          <w:szCs w:val="22"/>
        </w:rPr>
        <w:t xml:space="preserve">) zijn handelingen waar je op aangesproken kunt worden.  </w:t>
      </w:r>
    </w:p>
    <w:p w:rsidRPr="00A26B4A" w:rsidR="003010BA" w:rsidP="00481145" w:rsidRDefault="003010BA" w14:paraId="19E106AA" w14:textId="226165FE">
      <w:pPr>
        <w:pStyle w:val="Lijstalinea1"/>
        <w:numPr>
          <w:ilvl w:val="0"/>
          <w:numId w:val="28"/>
        </w:numPr>
        <w:spacing w:line="100" w:lineRule="atLeast"/>
        <w:rPr>
          <w:rFonts w:ascii="Calibri" w:hAnsi="Calibri"/>
          <w:sz w:val="22"/>
          <w:szCs w:val="22"/>
        </w:rPr>
      </w:pPr>
      <w:r w:rsidRPr="00A26B4A">
        <w:rPr>
          <w:rFonts w:ascii="Calibri" w:hAnsi="Calibri"/>
          <w:sz w:val="22"/>
          <w:szCs w:val="22"/>
        </w:rPr>
        <w:t>Bij het gebruik van internet en sociale media houden we rekening met de goede naam van de school en iede</w:t>
      </w:r>
      <w:r w:rsidR="00481145">
        <w:rPr>
          <w:rFonts w:ascii="Calibri" w:hAnsi="Calibri"/>
          <w:sz w:val="22"/>
          <w:szCs w:val="22"/>
        </w:rPr>
        <w:t xml:space="preserve">reen die daarbij betrokken is, </w:t>
      </w:r>
      <w:r w:rsidRPr="00A26B4A">
        <w:rPr>
          <w:rFonts w:ascii="Calibri" w:hAnsi="Calibri"/>
          <w:sz w:val="22"/>
          <w:szCs w:val="22"/>
        </w:rPr>
        <w:t>zoals</w:t>
      </w:r>
      <w:r w:rsidR="00481145">
        <w:rPr>
          <w:rFonts w:ascii="Calibri" w:hAnsi="Calibri"/>
          <w:sz w:val="22"/>
          <w:szCs w:val="22"/>
        </w:rPr>
        <w:t xml:space="preserve"> leerkrachten</w:t>
      </w:r>
      <w:r w:rsidRPr="00A26B4A">
        <w:rPr>
          <w:rFonts w:ascii="Calibri" w:hAnsi="Calibri"/>
          <w:sz w:val="22"/>
          <w:szCs w:val="22"/>
        </w:rPr>
        <w:t xml:space="preserve">, onderwijsondersteunend personeel en ouders. </w:t>
      </w:r>
    </w:p>
    <w:p w:rsidRPr="003010BA" w:rsidR="003010BA" w:rsidP="00481145" w:rsidRDefault="00481145" w14:paraId="1016FA76" w14:textId="192C30BC">
      <w:pPr>
        <w:pStyle w:val="Lijstalinea1"/>
        <w:numPr>
          <w:ilvl w:val="0"/>
          <w:numId w:val="28"/>
        </w:numPr>
        <w:spacing w:line="100" w:lineRule="atLeast"/>
        <w:rPr>
          <w:rFonts w:ascii="Calibri" w:hAnsi="Calibri"/>
          <w:sz w:val="22"/>
          <w:szCs w:val="22"/>
        </w:rPr>
      </w:pPr>
      <w:r>
        <w:rPr>
          <w:rFonts w:ascii="Calibri" w:hAnsi="Calibri"/>
          <w:sz w:val="22"/>
          <w:szCs w:val="22"/>
        </w:rPr>
        <w:t xml:space="preserve">We helpen elkaar </w:t>
      </w:r>
      <w:r w:rsidRPr="003010BA" w:rsidR="003010BA">
        <w:rPr>
          <w:rFonts w:ascii="Calibri" w:hAnsi="Calibri"/>
          <w:sz w:val="22"/>
          <w:szCs w:val="22"/>
        </w:rPr>
        <w:t xml:space="preserve">goed en verstandig met </w:t>
      </w:r>
      <w:r>
        <w:rPr>
          <w:rFonts w:ascii="Calibri" w:hAnsi="Calibri"/>
          <w:sz w:val="22"/>
          <w:szCs w:val="22"/>
        </w:rPr>
        <w:t xml:space="preserve">sociale media om te gaan, en </w:t>
      </w:r>
      <w:r w:rsidRPr="003010BA" w:rsidR="003010BA">
        <w:rPr>
          <w:rFonts w:ascii="Calibri" w:hAnsi="Calibri"/>
          <w:sz w:val="22"/>
          <w:szCs w:val="22"/>
        </w:rPr>
        <w:t>spreken elkaar daarop aan. Als dat niet lukt, dan vragen we daarvoor hulp aan onze leraar.</w:t>
      </w:r>
    </w:p>
    <w:p w:rsidRPr="00A26B4A" w:rsidR="003010BA" w:rsidP="00481145" w:rsidRDefault="003010BA" w14:paraId="28C398E5" w14:textId="30088A08">
      <w:pPr>
        <w:pStyle w:val="Lijstalinea1"/>
        <w:numPr>
          <w:ilvl w:val="0"/>
          <w:numId w:val="28"/>
        </w:numPr>
        <w:spacing w:line="100" w:lineRule="atLeast"/>
        <w:rPr>
          <w:rFonts w:ascii="Calibri" w:hAnsi="Calibri"/>
          <w:sz w:val="22"/>
          <w:szCs w:val="22"/>
        </w:rPr>
      </w:pPr>
      <w:r w:rsidRPr="00A26B4A">
        <w:rPr>
          <w:rFonts w:ascii="Calibri" w:hAnsi="Calibri"/>
          <w:sz w:val="22"/>
          <w:szCs w:val="22"/>
        </w:rPr>
        <w:t xml:space="preserve">We respecteren elkaars privacy. Bij het gebruik van internet en sociale media worden er daarom geen informatie, foto’s of video’s verspreid over anderen, als zij daar negatieve gevolgen van kunnen ondervinden. </w:t>
      </w:r>
    </w:p>
    <w:p w:rsidRPr="00A26B4A" w:rsidR="003010BA" w:rsidP="00481145" w:rsidRDefault="003010BA" w14:paraId="72CD43B5" w14:textId="4F6077D4">
      <w:pPr>
        <w:pStyle w:val="Lijstalinea1"/>
        <w:numPr>
          <w:ilvl w:val="0"/>
          <w:numId w:val="28"/>
        </w:numPr>
        <w:spacing w:line="100" w:lineRule="atLeast"/>
        <w:rPr>
          <w:rFonts w:ascii="Calibri" w:hAnsi="Calibri"/>
          <w:sz w:val="22"/>
          <w:szCs w:val="22"/>
        </w:rPr>
      </w:pPr>
      <w:r w:rsidRPr="00A26B4A">
        <w:rPr>
          <w:rFonts w:ascii="Calibri" w:hAnsi="Calibri"/>
          <w:sz w:val="22"/>
          <w:szCs w:val="22"/>
        </w:rPr>
        <w:t xml:space="preserve">Internet en sociale media worden alleen gebruikt voor </w:t>
      </w:r>
      <w:r w:rsidR="00D30CDF">
        <w:rPr>
          <w:rFonts w:ascii="Calibri" w:hAnsi="Calibri"/>
          <w:sz w:val="22"/>
          <w:szCs w:val="22"/>
        </w:rPr>
        <w:t xml:space="preserve">onderwijskundige </w:t>
      </w:r>
      <w:r w:rsidRPr="00A26B4A">
        <w:rPr>
          <w:rFonts w:ascii="Calibri" w:hAnsi="Calibri"/>
          <w:sz w:val="22"/>
          <w:szCs w:val="22"/>
        </w:rPr>
        <w:t xml:space="preserve">doeleinden. Het is </w:t>
      </w:r>
      <w:r w:rsidR="00D30CDF">
        <w:rPr>
          <w:rFonts w:ascii="Calibri" w:hAnsi="Calibri"/>
          <w:sz w:val="22"/>
          <w:szCs w:val="22"/>
        </w:rPr>
        <w:t xml:space="preserve">bijvoorbeeld </w:t>
      </w:r>
      <w:r w:rsidRPr="00A26B4A">
        <w:rPr>
          <w:rFonts w:ascii="Calibri" w:hAnsi="Calibri"/>
          <w:sz w:val="22"/>
          <w:szCs w:val="22"/>
        </w:rPr>
        <w:t>niet toegestaan om op school:</w:t>
      </w:r>
    </w:p>
    <w:p w:rsidRPr="00A26B4A" w:rsidR="003010BA" w:rsidP="00555B67" w:rsidRDefault="003010BA" w14:paraId="47AB71A3" w14:textId="63D27ED3">
      <w:pPr>
        <w:pStyle w:val="Lijstalinea1"/>
        <w:numPr>
          <w:ilvl w:val="1"/>
          <w:numId w:val="28"/>
        </w:numPr>
        <w:spacing w:line="100" w:lineRule="atLeast"/>
        <w:rPr>
          <w:rFonts w:ascii="Calibri" w:hAnsi="Calibri"/>
          <w:sz w:val="22"/>
          <w:szCs w:val="22"/>
        </w:rPr>
      </w:pPr>
      <w:r w:rsidRPr="75F944CC" w:rsidR="168E7EBC">
        <w:rPr>
          <w:rFonts w:ascii="Calibri" w:hAnsi="Calibri"/>
          <w:sz w:val="22"/>
          <w:szCs w:val="22"/>
        </w:rPr>
        <w:t>Site</w:t>
      </w:r>
      <w:r w:rsidRPr="75F944CC" w:rsidR="168E7EBC">
        <w:rPr>
          <w:rFonts w:ascii="Calibri" w:hAnsi="Calibri"/>
          <w:sz w:val="22"/>
          <w:szCs w:val="22"/>
        </w:rPr>
        <w:t>s</w:t>
      </w:r>
      <w:r w:rsidRPr="75F944CC" w:rsidR="003010BA">
        <w:rPr>
          <w:rFonts w:ascii="Calibri" w:hAnsi="Calibri"/>
          <w:sz w:val="22"/>
          <w:szCs w:val="22"/>
        </w:rPr>
        <w:t xml:space="preserve"> te </w:t>
      </w:r>
      <w:r w:rsidRPr="75F944CC" w:rsidR="003010BA">
        <w:rPr>
          <w:rFonts w:ascii="Calibri" w:hAnsi="Calibri"/>
          <w:sz w:val="22"/>
          <w:szCs w:val="22"/>
        </w:rPr>
        <w:t>bezoeken, informatie te downloaden en te verspreiden die pornografisch, racistisch, discriminerend, beledigend of aanstootgevend zijn;</w:t>
      </w:r>
    </w:p>
    <w:p w:rsidRPr="00A26B4A" w:rsidR="003010BA" w:rsidP="00555B67" w:rsidRDefault="003010BA" w14:paraId="17334FDC" w14:textId="0A4D2A46">
      <w:pPr>
        <w:pStyle w:val="Lijstalinea1"/>
        <w:numPr>
          <w:ilvl w:val="1"/>
          <w:numId w:val="28"/>
        </w:numPr>
        <w:spacing w:line="100" w:lineRule="atLeast"/>
        <w:rPr>
          <w:rFonts w:ascii="Calibri" w:hAnsi="Calibri"/>
          <w:sz w:val="22"/>
          <w:szCs w:val="22"/>
        </w:rPr>
      </w:pPr>
      <w:r w:rsidRPr="75F944CC" w:rsidR="238728B3">
        <w:rPr>
          <w:rFonts w:ascii="Calibri" w:hAnsi="Calibri"/>
          <w:sz w:val="22"/>
          <w:szCs w:val="22"/>
        </w:rPr>
        <w:t>Hack</w:t>
      </w:r>
      <w:r w:rsidRPr="75F944CC" w:rsidR="238728B3">
        <w:rPr>
          <w:rFonts w:ascii="Calibri" w:hAnsi="Calibri"/>
          <w:sz w:val="22"/>
          <w:szCs w:val="22"/>
        </w:rPr>
        <w:t>en</w:t>
      </w:r>
      <w:r w:rsidRPr="75F944CC" w:rsidR="003010BA">
        <w:rPr>
          <w:rFonts w:ascii="Calibri" w:hAnsi="Calibri"/>
          <w:sz w:val="22"/>
          <w:szCs w:val="22"/>
        </w:rPr>
        <w:t xml:space="preserve"> en </w:t>
      </w:r>
      <w:r w:rsidRPr="75F944CC" w:rsidR="003010BA">
        <w:rPr>
          <w:rFonts w:ascii="Calibri" w:hAnsi="Calibri"/>
          <w:sz w:val="22"/>
          <w:szCs w:val="22"/>
        </w:rPr>
        <w:t>ongeoorloofd toegang te krijgen tot niet-openbare sites of programma’s;</w:t>
      </w:r>
    </w:p>
    <w:p w:rsidRPr="00A26B4A" w:rsidR="003010BA" w:rsidP="00555B67" w:rsidRDefault="003010BA" w14:paraId="268B7600" w14:textId="19D3BC77">
      <w:pPr>
        <w:pStyle w:val="Lijstalinea1"/>
        <w:numPr>
          <w:ilvl w:val="1"/>
          <w:numId w:val="28"/>
        </w:numPr>
        <w:spacing w:line="100" w:lineRule="atLeast"/>
        <w:rPr>
          <w:rFonts w:ascii="Calibri" w:hAnsi="Calibri"/>
          <w:sz w:val="22"/>
          <w:szCs w:val="22"/>
        </w:rPr>
      </w:pPr>
      <w:r w:rsidRPr="75F944CC" w:rsidR="57764CB8">
        <w:rPr>
          <w:rFonts w:ascii="Calibri" w:hAnsi="Calibri"/>
          <w:sz w:val="22"/>
          <w:szCs w:val="22"/>
        </w:rPr>
        <w:t>Infor</w:t>
      </w:r>
      <w:r w:rsidRPr="75F944CC" w:rsidR="57764CB8">
        <w:rPr>
          <w:rFonts w:ascii="Calibri" w:hAnsi="Calibri"/>
          <w:sz w:val="22"/>
          <w:szCs w:val="22"/>
        </w:rPr>
        <w:t>matie</w:t>
      </w:r>
      <w:r w:rsidRPr="75F944CC" w:rsidR="003010BA">
        <w:rPr>
          <w:rFonts w:ascii="Calibri" w:hAnsi="Calibri"/>
          <w:sz w:val="22"/>
          <w:szCs w:val="22"/>
        </w:rPr>
        <w:t>, fot</w:t>
      </w:r>
      <w:r w:rsidRPr="75F944CC" w:rsidR="003010BA">
        <w:rPr>
          <w:rFonts w:ascii="Calibri" w:hAnsi="Calibri"/>
          <w:sz w:val="22"/>
          <w:szCs w:val="22"/>
        </w:rPr>
        <w:t xml:space="preserve">o’s of video’s te delen waarvan duidelijk is dat die niet bedoeld is om verder te verspreiden, hou je wachtwoorden geheim; </w:t>
      </w:r>
    </w:p>
    <w:p w:rsidRPr="00A26B4A" w:rsidR="003010BA" w:rsidP="00555B67" w:rsidRDefault="003010BA" w14:paraId="4F3AB7FD" w14:textId="69DE5D1B">
      <w:pPr>
        <w:pStyle w:val="Lijstalinea1"/>
        <w:numPr>
          <w:ilvl w:val="1"/>
          <w:numId w:val="28"/>
        </w:numPr>
        <w:spacing w:line="100" w:lineRule="atLeast"/>
        <w:rPr>
          <w:rFonts w:ascii="Calibri" w:hAnsi="Calibri"/>
          <w:sz w:val="22"/>
          <w:szCs w:val="22"/>
        </w:rPr>
      </w:pPr>
      <w:r w:rsidRPr="75F944CC" w:rsidR="1FD85AE4">
        <w:rPr>
          <w:rFonts w:ascii="Calibri" w:hAnsi="Calibri"/>
          <w:sz w:val="22"/>
          <w:szCs w:val="22"/>
        </w:rPr>
        <w:t>Ve</w:t>
      </w:r>
      <w:r w:rsidRPr="75F944CC" w:rsidR="1FD85AE4">
        <w:rPr>
          <w:rFonts w:ascii="Calibri" w:hAnsi="Calibri"/>
          <w:sz w:val="22"/>
          <w:szCs w:val="22"/>
        </w:rPr>
        <w:t>rzonnen</w:t>
      </w:r>
      <w:r w:rsidRPr="75F944CC" w:rsidR="003010BA">
        <w:rPr>
          <w:rFonts w:ascii="Calibri" w:hAnsi="Calibri"/>
          <w:sz w:val="22"/>
          <w:szCs w:val="22"/>
        </w:rPr>
        <w:t xml:space="preserve"> b</w:t>
      </w:r>
      <w:r w:rsidRPr="75F944CC" w:rsidR="003010BA">
        <w:rPr>
          <w:rFonts w:ascii="Calibri" w:hAnsi="Calibri"/>
          <w:sz w:val="22"/>
          <w:szCs w:val="22"/>
        </w:rPr>
        <w:t xml:space="preserve">erichten te versturen of een fictieve naam te gebruiken als afzender; </w:t>
      </w:r>
    </w:p>
    <w:p w:rsidRPr="004051CB" w:rsidR="003010BA" w:rsidP="00555B67" w:rsidRDefault="003010BA" w14:paraId="1D9E7377" w14:textId="47646110">
      <w:pPr>
        <w:pStyle w:val="Lijstalinea1"/>
        <w:numPr>
          <w:ilvl w:val="1"/>
          <w:numId w:val="28"/>
        </w:numPr>
        <w:spacing w:line="100" w:lineRule="atLeast"/>
        <w:rPr>
          <w:rFonts w:ascii="Calibri" w:hAnsi="Calibri"/>
        </w:rPr>
      </w:pPr>
      <w:r w:rsidRPr="75F944CC" w:rsidR="5808F8E1">
        <w:rPr>
          <w:rFonts w:ascii="Calibri" w:hAnsi="Calibri"/>
          <w:sz w:val="22"/>
          <w:szCs w:val="22"/>
        </w:rPr>
        <w:t>Iem</w:t>
      </w:r>
      <w:r w:rsidRPr="75F944CC" w:rsidR="5808F8E1">
        <w:rPr>
          <w:rFonts w:ascii="Calibri" w:hAnsi="Calibri"/>
          <w:sz w:val="22"/>
          <w:szCs w:val="22"/>
        </w:rPr>
        <w:t>and</w:t>
      </w:r>
      <w:r w:rsidRPr="75F944CC" w:rsidR="003010BA">
        <w:rPr>
          <w:rFonts w:ascii="Calibri" w:hAnsi="Calibri"/>
          <w:sz w:val="22"/>
          <w:szCs w:val="22"/>
        </w:rPr>
        <w:t xml:space="preserve"> </w:t>
      </w:r>
      <w:r w:rsidRPr="75F944CC" w:rsidR="223616C6">
        <w:rPr>
          <w:rFonts w:ascii="Calibri" w:hAnsi="Calibri"/>
          <w:sz w:val="22"/>
          <w:szCs w:val="22"/>
        </w:rPr>
        <w:t>la</w:t>
      </w:r>
      <w:r w:rsidRPr="75F944CC" w:rsidR="223616C6">
        <w:rPr>
          <w:rFonts w:ascii="Calibri" w:hAnsi="Calibri"/>
          <w:sz w:val="22"/>
          <w:szCs w:val="22"/>
        </w:rPr>
        <w:t>stigvallen</w:t>
      </w:r>
      <w:r w:rsidRPr="75F944CC" w:rsidR="003010BA">
        <w:rPr>
          <w:rFonts w:ascii="Calibri" w:hAnsi="Calibri"/>
          <w:sz w:val="22"/>
          <w:szCs w:val="22"/>
        </w:rPr>
        <w:t xml:space="preserve">, te achtervolgen of te ‘flamen’ (het plaatsen van berichten op een internetforum die met opzet aanvallend of beledigend zijn). </w:t>
      </w:r>
    </w:p>
    <w:p w:rsidR="004051CB" w:rsidP="00555B67" w:rsidRDefault="00481145" w14:paraId="4C47A0E4" w14:textId="6D2E79D1">
      <w:pPr>
        <w:pStyle w:val="Lijstalinea1"/>
        <w:numPr>
          <w:ilvl w:val="0"/>
          <w:numId w:val="28"/>
        </w:numPr>
        <w:spacing w:line="100" w:lineRule="atLeast"/>
        <w:rPr>
          <w:rFonts w:ascii="Calibri" w:hAnsi="Calibri"/>
          <w:sz w:val="22"/>
          <w:szCs w:val="22"/>
        </w:rPr>
      </w:pPr>
      <w:r>
        <w:rPr>
          <w:rFonts w:ascii="Calibri" w:hAnsi="Calibri"/>
          <w:sz w:val="22"/>
          <w:szCs w:val="22"/>
        </w:rPr>
        <w:t>M</w:t>
      </w:r>
      <w:r w:rsidRPr="00A26B4A" w:rsidR="00D30CDF">
        <w:rPr>
          <w:rFonts w:ascii="Calibri" w:hAnsi="Calibri"/>
          <w:sz w:val="22"/>
          <w:szCs w:val="22"/>
        </w:rPr>
        <w:t xml:space="preserve">edewerkers van Zaan Primair </w:t>
      </w:r>
      <w:r w:rsidR="00D30CDF">
        <w:rPr>
          <w:rFonts w:ascii="Calibri" w:hAnsi="Calibri"/>
          <w:sz w:val="22"/>
          <w:szCs w:val="22"/>
        </w:rPr>
        <w:t>worden geen “vriend” op sociale media met l</w:t>
      </w:r>
      <w:r w:rsidRPr="00A26B4A" w:rsidR="004051CB">
        <w:rPr>
          <w:rFonts w:ascii="Calibri" w:hAnsi="Calibri"/>
          <w:sz w:val="22"/>
          <w:szCs w:val="22"/>
        </w:rPr>
        <w:t>eerlingen</w:t>
      </w:r>
      <w:r>
        <w:rPr>
          <w:rFonts w:ascii="Calibri" w:hAnsi="Calibri"/>
          <w:sz w:val="22"/>
          <w:szCs w:val="22"/>
        </w:rPr>
        <w:t xml:space="preserve"> en/</w:t>
      </w:r>
      <w:r w:rsidR="00D30CDF">
        <w:rPr>
          <w:rFonts w:ascii="Calibri" w:hAnsi="Calibri"/>
          <w:sz w:val="22"/>
          <w:szCs w:val="22"/>
        </w:rPr>
        <w:t>of ouders/verzorgers</w:t>
      </w:r>
      <w:r w:rsidR="00571481">
        <w:rPr>
          <w:rFonts w:ascii="Calibri" w:hAnsi="Calibri"/>
          <w:sz w:val="22"/>
          <w:szCs w:val="22"/>
        </w:rPr>
        <w:t xml:space="preserve">. </w:t>
      </w:r>
      <w:r>
        <w:rPr>
          <w:rFonts w:ascii="Calibri" w:hAnsi="Calibri"/>
          <w:sz w:val="22"/>
          <w:szCs w:val="22"/>
        </w:rPr>
        <w:t xml:space="preserve">Een door de medewerker </w:t>
      </w:r>
      <w:r w:rsidRPr="00A26B4A" w:rsidR="004051CB">
        <w:rPr>
          <w:rFonts w:ascii="Calibri" w:hAnsi="Calibri"/>
          <w:sz w:val="22"/>
          <w:szCs w:val="22"/>
        </w:rPr>
        <w:t>gebruikt professioneel account (</w:t>
      </w:r>
      <w:r>
        <w:rPr>
          <w:rFonts w:ascii="Calibri" w:hAnsi="Calibri"/>
          <w:sz w:val="22"/>
          <w:szCs w:val="22"/>
        </w:rPr>
        <w:t xml:space="preserve">zonder </w:t>
      </w:r>
      <w:r w:rsidRPr="00A26B4A" w:rsidR="004051CB">
        <w:rPr>
          <w:rFonts w:ascii="Calibri" w:hAnsi="Calibri"/>
          <w:sz w:val="22"/>
          <w:szCs w:val="22"/>
        </w:rPr>
        <w:t>persoonlijke informatie)</w:t>
      </w:r>
      <w:r w:rsidR="00571481">
        <w:rPr>
          <w:rFonts w:ascii="Calibri" w:hAnsi="Calibri"/>
          <w:sz w:val="22"/>
          <w:szCs w:val="22"/>
        </w:rPr>
        <w:t xml:space="preserve"> is mogelijk</w:t>
      </w:r>
      <w:r w:rsidRPr="00A26B4A" w:rsidR="004051CB">
        <w:rPr>
          <w:rFonts w:ascii="Calibri" w:hAnsi="Calibri"/>
          <w:sz w:val="22"/>
          <w:szCs w:val="22"/>
        </w:rPr>
        <w:t>.</w:t>
      </w:r>
    </w:p>
    <w:p w:rsidR="00571481" w:rsidP="00555B67" w:rsidRDefault="00571481" w14:paraId="017E52AE" w14:textId="77777777">
      <w:pPr>
        <w:spacing w:line="100" w:lineRule="atLeast"/>
        <w:rPr>
          <w:rFonts w:ascii="Calibri" w:hAnsi="Calibri"/>
        </w:rPr>
      </w:pPr>
    </w:p>
    <w:p w:rsidRPr="00A26B4A" w:rsidR="003010BA" w:rsidP="00555B67" w:rsidRDefault="003010BA" w14:paraId="71A890DC" w14:textId="33018081">
      <w:pPr>
        <w:spacing w:line="100" w:lineRule="atLeast"/>
        <w:rPr>
          <w:rFonts w:ascii="Calibri" w:hAnsi="Calibri"/>
        </w:rPr>
      </w:pPr>
      <w:r w:rsidRPr="75F944CC" w:rsidR="003010BA">
        <w:rPr>
          <w:rFonts w:ascii="Calibri" w:hAnsi="Calibri"/>
        </w:rPr>
        <w:t xml:space="preserve">Als iemand </w:t>
      </w:r>
      <w:r w:rsidRPr="75F944CC" w:rsidR="00571481">
        <w:rPr>
          <w:rFonts w:ascii="Calibri" w:hAnsi="Calibri"/>
        </w:rPr>
        <w:t>misbruik merkt</w:t>
      </w:r>
      <w:r w:rsidRPr="75F944CC" w:rsidR="00E85DF3">
        <w:rPr>
          <w:rFonts w:ascii="Calibri" w:hAnsi="Calibri"/>
        </w:rPr>
        <w:t xml:space="preserve">, </w:t>
      </w:r>
      <w:r w:rsidRPr="75F944CC" w:rsidR="00571481">
        <w:rPr>
          <w:rFonts w:ascii="Calibri" w:hAnsi="Calibri"/>
        </w:rPr>
        <w:t xml:space="preserve">moet dit </w:t>
      </w:r>
      <w:r w:rsidRPr="75F944CC" w:rsidR="003010BA">
        <w:rPr>
          <w:rFonts w:ascii="Calibri" w:hAnsi="Calibri"/>
        </w:rPr>
        <w:t xml:space="preserve">gemeld </w:t>
      </w:r>
      <w:r w:rsidRPr="75F944CC" w:rsidR="00571481">
        <w:rPr>
          <w:rFonts w:ascii="Calibri" w:hAnsi="Calibri"/>
        </w:rPr>
        <w:t xml:space="preserve">worden bij </w:t>
      </w:r>
      <w:r w:rsidRPr="75F944CC" w:rsidR="003010BA">
        <w:rPr>
          <w:rFonts w:ascii="Calibri" w:hAnsi="Calibri"/>
        </w:rPr>
        <w:t>de leerkracht, direct</w:t>
      </w:r>
      <w:r w:rsidRPr="75F944CC" w:rsidR="00571481">
        <w:rPr>
          <w:rFonts w:ascii="Calibri" w:hAnsi="Calibri"/>
        </w:rPr>
        <w:t>ie</w:t>
      </w:r>
      <w:r w:rsidRPr="75F944CC" w:rsidR="003010BA">
        <w:rPr>
          <w:rFonts w:ascii="Calibri" w:hAnsi="Calibri"/>
        </w:rPr>
        <w:t xml:space="preserve"> of </w:t>
      </w:r>
      <w:r w:rsidRPr="75F944CC" w:rsidR="00571481">
        <w:rPr>
          <w:rFonts w:ascii="Calibri" w:hAnsi="Calibri"/>
        </w:rPr>
        <w:t>aandachts</w:t>
      </w:r>
      <w:r w:rsidRPr="75F944CC" w:rsidR="00481145">
        <w:rPr>
          <w:rFonts w:ascii="Calibri" w:hAnsi="Calibri"/>
        </w:rPr>
        <w:t>-</w:t>
      </w:r>
      <w:r w:rsidRPr="75F944CC" w:rsidR="00571481">
        <w:rPr>
          <w:rFonts w:ascii="Calibri" w:hAnsi="Calibri"/>
        </w:rPr>
        <w:t xml:space="preserve">functionaris sociale veiligheid. </w:t>
      </w:r>
    </w:p>
    <w:p w:rsidR="75F944CC" w:rsidP="75F944CC" w:rsidRDefault="75F944CC" w14:paraId="75C96135" w14:textId="0EB912E4">
      <w:pPr>
        <w:pStyle w:val="Lijstalinea1"/>
        <w:spacing w:line="100" w:lineRule="atLeast"/>
        <w:ind w:left="11"/>
        <w:rPr>
          <w:rFonts w:ascii="Calibri" w:hAnsi="Calibri"/>
          <w:i w:val="1"/>
          <w:iCs w:val="1"/>
          <w:color w:val="FF0000"/>
          <w:sz w:val="22"/>
          <w:szCs w:val="22"/>
        </w:rPr>
      </w:pPr>
    </w:p>
    <w:p w:rsidR="75F944CC" w:rsidP="75F944CC" w:rsidRDefault="75F944CC" w14:paraId="6B732DD8" w14:textId="17687494">
      <w:pPr>
        <w:pStyle w:val="Lijstalinea1"/>
        <w:spacing w:line="100" w:lineRule="atLeast"/>
        <w:ind w:left="11"/>
        <w:rPr>
          <w:rFonts w:ascii="Calibri" w:hAnsi="Calibri"/>
          <w:i w:val="1"/>
          <w:iCs w:val="1"/>
          <w:color w:val="FF0000"/>
          <w:sz w:val="22"/>
          <w:szCs w:val="22"/>
        </w:rPr>
      </w:pPr>
    </w:p>
    <w:p w:rsidR="75F944CC" w:rsidP="75F944CC" w:rsidRDefault="75F944CC" w14:paraId="091C32F1" w14:textId="1721F23F">
      <w:pPr>
        <w:pStyle w:val="Lijstalinea1"/>
        <w:spacing w:line="100" w:lineRule="atLeast"/>
        <w:ind w:left="11"/>
        <w:rPr>
          <w:rFonts w:ascii="Calibri" w:hAnsi="Calibri"/>
          <w:i w:val="1"/>
          <w:iCs w:val="1"/>
          <w:color w:val="FF0000"/>
          <w:sz w:val="22"/>
          <w:szCs w:val="22"/>
        </w:rPr>
      </w:pPr>
    </w:p>
    <w:p w:rsidR="75F944CC" w:rsidP="75F944CC" w:rsidRDefault="75F944CC" w14:paraId="38F26B36" w14:textId="08EFD83A">
      <w:pPr>
        <w:pStyle w:val="Lijstalinea1"/>
        <w:spacing w:line="100" w:lineRule="atLeast"/>
        <w:ind w:left="11"/>
        <w:rPr>
          <w:rFonts w:ascii="Calibri" w:hAnsi="Calibri"/>
          <w:i w:val="1"/>
          <w:iCs w:val="1"/>
          <w:color w:val="FF0000"/>
          <w:sz w:val="22"/>
          <w:szCs w:val="22"/>
        </w:rPr>
      </w:pPr>
    </w:p>
    <w:p w:rsidR="1DEA219E" w:rsidP="75F944CC" w:rsidRDefault="1DEA219E" w14:paraId="198873E3" w14:textId="3E22F1CB">
      <w:pPr>
        <w:pStyle w:val="Lijstalinea1"/>
        <w:bidi w:val="0"/>
        <w:spacing w:before="0" w:beforeAutospacing="off" w:after="0" w:afterAutospacing="off"/>
        <w:ind w:left="11" w:right="0"/>
        <w:jc w:val="left"/>
      </w:pPr>
      <w:r w:rsidRPr="75F944CC" w:rsidR="1DEA219E">
        <w:rPr>
          <w:rFonts w:ascii="Calibri" w:hAnsi="Calibri"/>
          <w:i w:val="0"/>
          <w:iCs w:val="0"/>
          <w:color w:val="auto"/>
          <w:sz w:val="22"/>
          <w:szCs w:val="22"/>
        </w:rPr>
        <w:t>Mobiele telefoons</w:t>
      </w:r>
    </w:p>
    <w:p w:rsidR="1DEA219E" w:rsidP="75F944CC" w:rsidRDefault="1DEA219E" w14:paraId="49384C5A" w14:textId="711B6E6E">
      <w:pPr>
        <w:pStyle w:val="Lijstalinea1"/>
        <w:bidi w:val="0"/>
        <w:spacing w:before="0" w:beforeAutospacing="off" w:after="0" w:afterAutospacing="off"/>
        <w:ind w:left="11" w:right="0"/>
        <w:jc w:val="left"/>
      </w:pPr>
      <w:r w:rsidRPr="75F944CC" w:rsidR="1DEA219E">
        <w:rPr>
          <w:rFonts w:ascii="Calibri" w:hAnsi="Calibri"/>
          <w:i w:val="0"/>
          <w:iCs w:val="0"/>
          <w:color w:val="auto"/>
          <w:sz w:val="22"/>
          <w:szCs w:val="22"/>
        </w:rPr>
        <w:t xml:space="preserve">Leerlingen leveren aan het begin van de dag hun mobiele telefoon in. Deze wordt in een bak gelegd. Aan het einde van de dag krijgen ze hun mobiel weer terug. Tijdens de lessen wordt de mobiel niet gebruikt. </w:t>
      </w:r>
    </w:p>
    <w:p w:rsidRPr="00E85DF3" w:rsidR="003010BA" w:rsidP="75F944CC" w:rsidRDefault="003010BA" w14:paraId="60B4942D" w14:textId="77777777" w14:noSpellErr="1">
      <w:pPr>
        <w:pStyle w:val="Lijstalinea1"/>
        <w:spacing w:line="100" w:lineRule="atLeast"/>
        <w:ind w:left="11"/>
        <w:rPr>
          <w:rFonts w:ascii="Calibri" w:hAnsi="Calibri"/>
          <w:i w:val="0"/>
          <w:iCs w:val="0"/>
          <w:color w:val="auto"/>
          <w:sz w:val="22"/>
          <w:szCs w:val="22"/>
          <w:u w:val="single"/>
        </w:rPr>
      </w:pPr>
    </w:p>
    <w:p w:rsidRPr="00E863B7" w:rsidR="003010BA" w:rsidP="00C4488C" w:rsidRDefault="003010BA" w14:paraId="6132E7AE" w14:textId="77777777">
      <w:pPr>
        <w:pStyle w:val="Geenafstand"/>
        <w:rPr>
          <w:rFonts w:cs="Arial"/>
          <w:b/>
          <w:color w:val="538135" w:themeColor="accent6" w:themeShade="BF"/>
          <w:sz w:val="22"/>
          <w:szCs w:val="22"/>
        </w:rPr>
      </w:pPr>
    </w:p>
    <w:p w:rsidR="0066002D" w:rsidP="00495CDE" w:rsidRDefault="00495CDE" w14:paraId="644E5719" w14:textId="38F986D8">
      <w:pPr>
        <w:pStyle w:val="Geenafstand"/>
        <w:numPr>
          <w:ilvl w:val="0"/>
          <w:numId w:val="5"/>
        </w:numPr>
        <w:rPr>
          <w:rFonts w:asciiTheme="minorHAnsi" w:hAnsiTheme="minorHAnsi"/>
          <w:b/>
          <w:sz w:val="22"/>
          <w:szCs w:val="22"/>
        </w:rPr>
      </w:pPr>
      <w:r>
        <w:rPr>
          <w:rFonts w:asciiTheme="minorHAnsi" w:hAnsiTheme="minorHAnsi"/>
          <w:b/>
          <w:sz w:val="22"/>
          <w:szCs w:val="22"/>
        </w:rPr>
        <w:t>Veiligheid van de leerling i</w:t>
      </w:r>
      <w:r w:rsidR="0066002D">
        <w:rPr>
          <w:rFonts w:asciiTheme="minorHAnsi" w:hAnsiTheme="minorHAnsi"/>
          <w:b/>
          <w:sz w:val="22"/>
          <w:szCs w:val="22"/>
        </w:rPr>
        <w:t>n de klas</w:t>
      </w:r>
    </w:p>
    <w:p w:rsidR="00E85DF3" w:rsidP="00E85DF3" w:rsidRDefault="00E85DF3" w14:paraId="762DF2ED" w14:textId="77777777">
      <w:pPr>
        <w:pStyle w:val="Geenafstand"/>
        <w:ind w:left="720"/>
        <w:rPr>
          <w:rFonts w:asciiTheme="minorHAnsi" w:hAnsiTheme="minorHAnsi"/>
          <w:b/>
          <w:sz w:val="22"/>
          <w:szCs w:val="22"/>
        </w:rPr>
      </w:pPr>
    </w:p>
    <w:p w:rsidR="0066002D" w:rsidP="0066002D" w:rsidRDefault="0066002D" w14:paraId="6C923C35" w14:textId="5E78D181">
      <w:pPr>
        <w:pStyle w:val="Geenafstand"/>
        <w:rPr>
          <w:rFonts w:asciiTheme="minorHAnsi" w:hAnsiTheme="minorHAnsi"/>
          <w:sz w:val="22"/>
          <w:szCs w:val="22"/>
        </w:rPr>
      </w:pPr>
      <w:r>
        <w:rPr>
          <w:rFonts w:asciiTheme="minorHAnsi" w:hAnsiTheme="minorHAnsi"/>
          <w:sz w:val="22"/>
          <w:szCs w:val="22"/>
        </w:rPr>
        <w:t>Elke groep heeft groepsregels</w:t>
      </w:r>
      <w:r w:rsidR="00E85DF3">
        <w:rPr>
          <w:rFonts w:asciiTheme="minorHAnsi" w:hAnsiTheme="minorHAnsi"/>
          <w:sz w:val="22"/>
          <w:szCs w:val="22"/>
        </w:rPr>
        <w:t xml:space="preserve"> die voor alle leerlingen gelden</w:t>
      </w:r>
      <w:r>
        <w:rPr>
          <w:rFonts w:asciiTheme="minorHAnsi" w:hAnsiTheme="minorHAnsi"/>
          <w:sz w:val="22"/>
          <w:szCs w:val="22"/>
        </w:rPr>
        <w:t xml:space="preserve">. De regels worden met regelmaat besproken </w:t>
      </w:r>
      <w:r w:rsidR="00E85DF3">
        <w:rPr>
          <w:rFonts w:asciiTheme="minorHAnsi" w:hAnsiTheme="minorHAnsi"/>
          <w:sz w:val="22"/>
          <w:szCs w:val="22"/>
        </w:rPr>
        <w:t xml:space="preserve">en vastgesteld </w:t>
      </w:r>
      <w:r>
        <w:rPr>
          <w:rFonts w:asciiTheme="minorHAnsi" w:hAnsiTheme="minorHAnsi"/>
          <w:sz w:val="22"/>
          <w:szCs w:val="22"/>
        </w:rPr>
        <w:t xml:space="preserve">met de leerlingen. </w:t>
      </w:r>
    </w:p>
    <w:p w:rsidR="0066002D" w:rsidP="75F944CC" w:rsidRDefault="0066002D" w14:paraId="411CAFF8" w14:textId="0A75E5FB">
      <w:pPr>
        <w:pStyle w:val="Geenafstand"/>
        <w:rPr>
          <w:rFonts w:ascii="Calibri" w:hAnsi="Calibri" w:asciiTheme="minorAscii" w:hAnsiTheme="minorAscii"/>
          <w:sz w:val="22"/>
          <w:szCs w:val="22"/>
        </w:rPr>
      </w:pPr>
      <w:r w:rsidRPr="75F944CC" w:rsidR="0066002D">
        <w:rPr>
          <w:rFonts w:ascii="Calibri" w:hAnsi="Calibri" w:asciiTheme="minorAscii" w:hAnsiTheme="minorAscii"/>
          <w:sz w:val="22"/>
          <w:szCs w:val="22"/>
        </w:rPr>
        <w:t xml:space="preserve">Op onze school werken wij met de methode </w:t>
      </w:r>
      <w:r w:rsidRPr="75F944CC" w:rsidR="7DC0C658">
        <w:rPr>
          <w:rFonts w:ascii="Calibri" w:hAnsi="Calibri" w:asciiTheme="minorAscii" w:hAnsiTheme="minorAscii"/>
          <w:sz w:val="22"/>
          <w:szCs w:val="22"/>
        </w:rPr>
        <w:t>Kwink</w:t>
      </w:r>
      <w:r w:rsidRPr="75F944CC" w:rsidR="0066002D">
        <w:rPr>
          <w:rFonts w:ascii="Calibri" w:hAnsi="Calibri" w:asciiTheme="minorAscii" w:hAnsiTheme="minorAscii"/>
          <w:sz w:val="22"/>
          <w:szCs w:val="22"/>
        </w:rPr>
        <w:t xml:space="preserve">, waarmee sociale vaardigheden geoefend en sociale situaties besproken worden. </w:t>
      </w:r>
      <w:r w:rsidRPr="75F944CC" w:rsidR="00E85DF3">
        <w:rPr>
          <w:rFonts w:ascii="Calibri" w:hAnsi="Calibri" w:asciiTheme="minorAscii" w:hAnsiTheme="minorAscii"/>
          <w:sz w:val="22"/>
          <w:szCs w:val="22"/>
        </w:rPr>
        <w:t xml:space="preserve">We werken </w:t>
      </w:r>
      <w:r w:rsidRPr="75F944CC" w:rsidR="0066002D">
        <w:rPr>
          <w:rFonts w:ascii="Calibri" w:hAnsi="Calibri" w:asciiTheme="minorAscii" w:hAnsiTheme="minorAscii"/>
          <w:sz w:val="22"/>
          <w:szCs w:val="22"/>
        </w:rPr>
        <w:t xml:space="preserve">aan preventie en </w:t>
      </w:r>
      <w:r w:rsidRPr="75F944CC" w:rsidR="00E85DF3">
        <w:rPr>
          <w:rFonts w:ascii="Calibri" w:hAnsi="Calibri" w:asciiTheme="minorAscii" w:hAnsiTheme="minorAscii"/>
          <w:sz w:val="22"/>
          <w:szCs w:val="22"/>
        </w:rPr>
        <w:t xml:space="preserve">voorkoming van </w:t>
      </w:r>
      <w:r w:rsidRPr="75F944CC" w:rsidR="0066002D">
        <w:rPr>
          <w:rFonts w:ascii="Calibri" w:hAnsi="Calibri" w:asciiTheme="minorAscii" w:hAnsiTheme="minorAscii"/>
          <w:sz w:val="22"/>
          <w:szCs w:val="22"/>
        </w:rPr>
        <w:t xml:space="preserve">problemen. </w:t>
      </w:r>
    </w:p>
    <w:p w:rsidR="00495CDE" w:rsidP="75F944CC" w:rsidRDefault="00495CDE" w14:paraId="47D40442" w14:textId="77777777" w14:noSpellErr="1">
      <w:pPr>
        <w:pStyle w:val="Geenafstand"/>
        <w:rPr>
          <w:rFonts w:ascii="Calibri" w:hAnsi="Calibri" w:asciiTheme="minorAscii" w:hAnsiTheme="minorAscii"/>
          <w:sz w:val="22"/>
          <w:szCs w:val="22"/>
        </w:rPr>
      </w:pPr>
    </w:p>
    <w:p w:rsidR="64329430" w:rsidP="75F944CC" w:rsidRDefault="64329430" w14:paraId="1005C734" w14:textId="71A7007B">
      <w:pPr>
        <w:pStyle w:val="Geenafstand"/>
        <w:rPr>
          <w:rFonts w:ascii="Calibri" w:hAnsi="Calibri" w:asciiTheme="minorAscii" w:hAnsiTheme="minorAscii"/>
          <w:sz w:val="22"/>
          <w:szCs w:val="22"/>
        </w:rPr>
      </w:pPr>
      <w:r w:rsidRPr="75F944CC" w:rsidR="64329430">
        <w:rPr>
          <w:rFonts w:ascii="Calibri" w:hAnsi="Calibri" w:asciiTheme="minorAscii" w:hAnsiTheme="minorAscii"/>
          <w:sz w:val="22"/>
          <w:szCs w:val="22"/>
        </w:rPr>
        <w:t>Methode Kwink:</w:t>
      </w:r>
    </w:p>
    <w:p w:rsidR="64329430" w:rsidP="75F944CC" w:rsidRDefault="64329430" w14:paraId="41D273F1" w14:textId="51123C13">
      <w:pPr>
        <w:pStyle w:val="Geenafstand"/>
        <w:numPr>
          <w:ilvl w:val="0"/>
          <w:numId w:val="32"/>
        </w:numPr>
        <w:rPr>
          <w:rFonts w:ascii="Calibri" w:hAnsi="Calibri" w:asciiTheme="minorAscii" w:hAnsiTheme="minorAscii"/>
          <w:sz w:val="22"/>
          <w:szCs w:val="22"/>
        </w:rPr>
      </w:pPr>
      <w:r w:rsidRPr="75F944CC" w:rsidR="64329430">
        <w:rPr>
          <w:rFonts w:ascii="Calibri" w:hAnsi="Calibri" w:asciiTheme="minorAscii" w:hAnsiTheme="minorAscii"/>
          <w:sz w:val="22"/>
          <w:szCs w:val="22"/>
        </w:rPr>
        <w:t>Positief communiceren</w:t>
      </w:r>
    </w:p>
    <w:p w:rsidR="64329430" w:rsidP="75F944CC" w:rsidRDefault="64329430" w14:paraId="0418825C" w14:textId="7FA59D38">
      <w:pPr>
        <w:pStyle w:val="Geenafstand"/>
        <w:numPr>
          <w:ilvl w:val="0"/>
          <w:numId w:val="32"/>
        </w:numPr>
        <w:rPr>
          <w:rFonts w:ascii="Microsoft Sans Serif" w:hAnsi="Microsoft Sans Serif" w:eastAsia="Times New Roman" w:cs="Times New Roman"/>
          <w:sz w:val="20"/>
          <w:szCs w:val="20"/>
        </w:rPr>
      </w:pPr>
      <w:r w:rsidRPr="75F944CC" w:rsidR="64329430">
        <w:rPr>
          <w:rFonts w:ascii="Calibri" w:hAnsi="Calibri" w:eastAsia="Times New Roman" w:cs="Times New Roman" w:asciiTheme="minorAscii" w:hAnsiTheme="minorAscii"/>
          <w:sz w:val="22"/>
          <w:szCs w:val="22"/>
        </w:rPr>
        <w:t>Emoties</w:t>
      </w:r>
    </w:p>
    <w:p w:rsidR="64329430" w:rsidP="75F944CC" w:rsidRDefault="64329430" w14:paraId="25770CFC" w14:textId="70A9DB43">
      <w:pPr>
        <w:pStyle w:val="Geenafstand"/>
        <w:numPr>
          <w:ilvl w:val="0"/>
          <w:numId w:val="32"/>
        </w:numPr>
        <w:rPr>
          <w:rFonts w:ascii="Microsoft Sans Serif" w:hAnsi="Microsoft Sans Serif" w:eastAsia="Times New Roman" w:cs="Times New Roman"/>
          <w:sz w:val="20"/>
          <w:szCs w:val="20"/>
        </w:rPr>
      </w:pPr>
      <w:r w:rsidRPr="75F944CC" w:rsidR="64329430">
        <w:rPr>
          <w:rFonts w:ascii="Calibri" w:hAnsi="Calibri" w:eastAsia="Times New Roman" w:cs="Times New Roman" w:asciiTheme="minorAscii" w:hAnsiTheme="minorAscii"/>
          <w:sz w:val="22"/>
          <w:szCs w:val="22"/>
        </w:rPr>
        <w:t>Conflictsituaties</w:t>
      </w:r>
    </w:p>
    <w:p w:rsidR="64329430" w:rsidP="75F944CC" w:rsidRDefault="64329430" w14:paraId="5529C794" w14:textId="34E97D25">
      <w:pPr>
        <w:pStyle w:val="Geenafstand"/>
        <w:numPr>
          <w:ilvl w:val="0"/>
          <w:numId w:val="32"/>
        </w:numPr>
        <w:rPr>
          <w:rFonts w:ascii="Microsoft Sans Serif" w:hAnsi="Microsoft Sans Serif" w:eastAsia="Times New Roman" w:cs="Times New Roman"/>
          <w:sz w:val="20"/>
          <w:szCs w:val="20"/>
        </w:rPr>
      </w:pPr>
      <w:r w:rsidRPr="75F944CC" w:rsidR="64329430">
        <w:rPr>
          <w:rFonts w:ascii="Calibri" w:hAnsi="Calibri" w:eastAsia="Times New Roman" w:cs="Times New Roman" w:asciiTheme="minorAscii" w:hAnsiTheme="minorAscii"/>
          <w:sz w:val="22"/>
          <w:szCs w:val="22"/>
        </w:rPr>
        <w:t>Omgaan met een tip/ Feedback</w:t>
      </w:r>
    </w:p>
    <w:p w:rsidR="75F944CC" w:rsidP="75F944CC" w:rsidRDefault="75F944CC" w14:paraId="014A9C7D" w14:textId="562A240C">
      <w:pPr>
        <w:pStyle w:val="Geenafstand"/>
        <w:rPr>
          <w:rFonts w:ascii="Microsoft Sans Serif" w:hAnsi="Microsoft Sans Serif" w:eastAsia="Times New Roman" w:cs="Times New Roman"/>
          <w:sz w:val="20"/>
          <w:szCs w:val="20"/>
        </w:rPr>
      </w:pPr>
    </w:p>
    <w:p w:rsidR="64329430" w:rsidP="75F944CC" w:rsidRDefault="64329430" w14:paraId="54B0AA47" w14:textId="1AD8B286">
      <w:pPr>
        <w:pStyle w:val="Geenafstand"/>
        <w:rPr>
          <w:rFonts w:ascii="Microsoft Sans Serif" w:hAnsi="Microsoft Sans Serif" w:eastAsia="Times New Roman" w:cs="Times New Roman"/>
          <w:sz w:val="20"/>
          <w:szCs w:val="20"/>
        </w:rPr>
      </w:pPr>
      <w:r w:rsidRPr="75F944CC" w:rsidR="64329430">
        <w:rPr>
          <w:rFonts w:ascii="Calibri" w:hAnsi="Calibri" w:eastAsia="Times New Roman" w:cs="Times New Roman" w:asciiTheme="minorAscii" w:hAnsiTheme="minorAscii"/>
          <w:sz w:val="22"/>
          <w:szCs w:val="22"/>
        </w:rPr>
        <w:t xml:space="preserve">Rondom deze vier onderwerpen worden alle lessen gegeven. </w:t>
      </w:r>
    </w:p>
    <w:p w:rsidR="0066002D" w:rsidP="0066002D" w:rsidRDefault="0066002D" w14:paraId="47101A4A" w14:textId="77777777">
      <w:pPr>
        <w:pStyle w:val="Geenafstand"/>
        <w:rPr>
          <w:rFonts w:asciiTheme="minorHAnsi" w:hAnsiTheme="minorHAnsi"/>
          <w:sz w:val="22"/>
          <w:szCs w:val="22"/>
        </w:rPr>
      </w:pPr>
    </w:p>
    <w:p w:rsidR="0066002D" w:rsidP="0066002D" w:rsidRDefault="00E85DF3" w14:paraId="4FCD5C47" w14:textId="2A921C19">
      <w:pPr>
        <w:pStyle w:val="Geenafstand"/>
        <w:rPr>
          <w:rFonts w:asciiTheme="minorHAnsi" w:hAnsiTheme="minorHAnsi"/>
          <w:sz w:val="22"/>
          <w:szCs w:val="22"/>
        </w:rPr>
      </w:pPr>
      <w:r>
        <w:rPr>
          <w:rFonts w:asciiTheme="minorHAnsi" w:hAnsiTheme="minorHAnsi"/>
          <w:sz w:val="22"/>
          <w:szCs w:val="22"/>
        </w:rPr>
        <w:t xml:space="preserve">Het kan gebeuren </w:t>
      </w:r>
      <w:r w:rsidR="0066002D">
        <w:rPr>
          <w:rFonts w:asciiTheme="minorHAnsi" w:hAnsiTheme="minorHAnsi"/>
          <w:sz w:val="22"/>
          <w:szCs w:val="22"/>
        </w:rPr>
        <w:t xml:space="preserve">dat een leerling zich </w:t>
      </w:r>
      <w:r>
        <w:rPr>
          <w:rFonts w:asciiTheme="minorHAnsi" w:hAnsiTheme="minorHAnsi"/>
          <w:sz w:val="22"/>
          <w:szCs w:val="22"/>
        </w:rPr>
        <w:t>toch niet veilig voelt. D</w:t>
      </w:r>
      <w:r w:rsidR="0066002D">
        <w:rPr>
          <w:rFonts w:asciiTheme="minorHAnsi" w:hAnsiTheme="minorHAnsi"/>
          <w:sz w:val="22"/>
          <w:szCs w:val="22"/>
        </w:rPr>
        <w:t xml:space="preserve">e leerkracht </w:t>
      </w:r>
      <w:r>
        <w:rPr>
          <w:rFonts w:asciiTheme="minorHAnsi" w:hAnsiTheme="minorHAnsi"/>
          <w:sz w:val="22"/>
          <w:szCs w:val="22"/>
        </w:rPr>
        <w:t xml:space="preserve">is </w:t>
      </w:r>
      <w:r w:rsidR="00974E83">
        <w:rPr>
          <w:rFonts w:asciiTheme="minorHAnsi" w:hAnsiTheme="minorHAnsi"/>
          <w:sz w:val="22"/>
          <w:szCs w:val="22"/>
        </w:rPr>
        <w:t>dan aan zet. Hij/zij</w:t>
      </w:r>
      <w:r w:rsidR="0066002D">
        <w:rPr>
          <w:rFonts w:asciiTheme="minorHAnsi" w:hAnsiTheme="minorHAnsi"/>
          <w:sz w:val="22"/>
          <w:szCs w:val="22"/>
        </w:rPr>
        <w:t xml:space="preserve"> </w:t>
      </w:r>
      <w:r>
        <w:rPr>
          <w:rFonts w:asciiTheme="minorHAnsi" w:hAnsiTheme="minorHAnsi"/>
          <w:sz w:val="22"/>
          <w:szCs w:val="22"/>
        </w:rPr>
        <w:t xml:space="preserve">praat met de leerling </w:t>
      </w:r>
      <w:r w:rsidR="0066002D">
        <w:rPr>
          <w:rFonts w:asciiTheme="minorHAnsi" w:hAnsiTheme="minorHAnsi"/>
          <w:sz w:val="22"/>
          <w:szCs w:val="22"/>
        </w:rPr>
        <w:t xml:space="preserve">en onderneemt actie </w:t>
      </w:r>
      <w:r>
        <w:rPr>
          <w:rFonts w:asciiTheme="minorHAnsi" w:hAnsiTheme="minorHAnsi"/>
          <w:sz w:val="22"/>
          <w:szCs w:val="22"/>
        </w:rPr>
        <w:t xml:space="preserve">op </w:t>
      </w:r>
      <w:r w:rsidR="0066002D">
        <w:rPr>
          <w:rFonts w:asciiTheme="minorHAnsi" w:hAnsiTheme="minorHAnsi"/>
          <w:sz w:val="22"/>
          <w:szCs w:val="22"/>
        </w:rPr>
        <w:t xml:space="preserve">het probleem. </w:t>
      </w:r>
      <w:r w:rsidR="00974E83">
        <w:rPr>
          <w:rFonts w:asciiTheme="minorHAnsi" w:hAnsiTheme="minorHAnsi"/>
          <w:sz w:val="22"/>
          <w:szCs w:val="22"/>
        </w:rPr>
        <w:t xml:space="preserve">Gaat het om </w:t>
      </w:r>
      <w:r w:rsidR="0066002D">
        <w:rPr>
          <w:rFonts w:asciiTheme="minorHAnsi" w:hAnsiTheme="minorHAnsi"/>
          <w:sz w:val="22"/>
          <w:szCs w:val="22"/>
        </w:rPr>
        <w:t xml:space="preserve">pesten, dan volgt de leerkracht het pestprotocol (zie bijlage). </w:t>
      </w:r>
    </w:p>
    <w:p w:rsidR="0066002D" w:rsidP="0066002D" w:rsidRDefault="0066002D" w14:paraId="1459F001" w14:textId="77777777">
      <w:pPr>
        <w:pStyle w:val="Geenafstand"/>
        <w:rPr>
          <w:rFonts w:asciiTheme="minorHAnsi" w:hAnsiTheme="minorHAnsi"/>
          <w:sz w:val="22"/>
          <w:szCs w:val="22"/>
        </w:rPr>
      </w:pPr>
    </w:p>
    <w:p w:rsidRPr="00E863B7" w:rsidR="0066002D" w:rsidP="0066002D" w:rsidRDefault="00E85DF3" w14:paraId="3B51FD00" w14:textId="69EB9FF5">
      <w:pPr>
        <w:pStyle w:val="Geenafstand"/>
        <w:rPr>
          <w:rFonts w:cs="Arial" w:asciiTheme="minorHAnsi" w:hAnsiTheme="minorHAnsi"/>
          <w:sz w:val="22"/>
          <w:szCs w:val="22"/>
        </w:rPr>
      </w:pPr>
      <w:r>
        <w:rPr>
          <w:rFonts w:asciiTheme="minorHAnsi" w:hAnsiTheme="minorHAnsi"/>
          <w:sz w:val="22"/>
          <w:szCs w:val="22"/>
        </w:rPr>
        <w:t xml:space="preserve">Als </w:t>
      </w:r>
      <w:r w:rsidR="0066002D">
        <w:rPr>
          <w:rFonts w:asciiTheme="minorHAnsi" w:hAnsiTheme="minorHAnsi"/>
          <w:sz w:val="22"/>
          <w:szCs w:val="22"/>
        </w:rPr>
        <w:t>de leerling zich niet veilig</w:t>
      </w:r>
      <w:r w:rsidR="00AF1F3F">
        <w:rPr>
          <w:rFonts w:asciiTheme="minorHAnsi" w:hAnsiTheme="minorHAnsi"/>
          <w:sz w:val="22"/>
          <w:szCs w:val="22"/>
        </w:rPr>
        <w:t xml:space="preserve"> voelt</w:t>
      </w:r>
      <w:r w:rsidR="0066002D">
        <w:rPr>
          <w:rFonts w:asciiTheme="minorHAnsi" w:hAnsiTheme="minorHAnsi"/>
          <w:sz w:val="22"/>
          <w:szCs w:val="22"/>
        </w:rPr>
        <w:t xml:space="preserve">, dan kan de leerling </w:t>
      </w:r>
      <w:r w:rsidR="00571481">
        <w:rPr>
          <w:rFonts w:asciiTheme="minorHAnsi" w:hAnsiTheme="minorHAnsi"/>
          <w:sz w:val="22"/>
          <w:szCs w:val="22"/>
        </w:rPr>
        <w:t xml:space="preserve">terecht bij elke medewerker </w:t>
      </w:r>
      <w:r w:rsidR="00AF1F3F">
        <w:rPr>
          <w:rFonts w:asciiTheme="minorHAnsi" w:hAnsiTheme="minorHAnsi"/>
          <w:sz w:val="22"/>
          <w:szCs w:val="22"/>
        </w:rPr>
        <w:t xml:space="preserve">van </w:t>
      </w:r>
      <w:r w:rsidR="00571481">
        <w:rPr>
          <w:rFonts w:asciiTheme="minorHAnsi" w:hAnsiTheme="minorHAnsi"/>
          <w:sz w:val="22"/>
          <w:szCs w:val="22"/>
        </w:rPr>
        <w:t xml:space="preserve">school. </w:t>
      </w:r>
      <w:r w:rsidR="00554376">
        <w:rPr>
          <w:rFonts w:asciiTheme="minorHAnsi" w:hAnsiTheme="minorHAnsi"/>
          <w:sz w:val="22"/>
          <w:szCs w:val="22"/>
        </w:rPr>
        <w:t xml:space="preserve">Is het </w:t>
      </w:r>
      <w:r w:rsidR="00AF1F3F">
        <w:rPr>
          <w:rFonts w:asciiTheme="minorHAnsi" w:hAnsiTheme="minorHAnsi"/>
          <w:sz w:val="22"/>
          <w:szCs w:val="22"/>
        </w:rPr>
        <w:t xml:space="preserve">nodig </w:t>
      </w:r>
      <w:r w:rsidR="00554376">
        <w:rPr>
          <w:rFonts w:asciiTheme="minorHAnsi" w:hAnsiTheme="minorHAnsi"/>
          <w:sz w:val="22"/>
          <w:szCs w:val="22"/>
        </w:rPr>
        <w:t xml:space="preserve">dan </w:t>
      </w:r>
      <w:r w:rsidR="00AF1F3F">
        <w:rPr>
          <w:rFonts w:asciiTheme="minorHAnsi" w:hAnsiTheme="minorHAnsi"/>
          <w:sz w:val="22"/>
          <w:szCs w:val="22"/>
        </w:rPr>
        <w:t xml:space="preserve">wordt samen met </w:t>
      </w:r>
      <w:r w:rsidR="00554376">
        <w:rPr>
          <w:rFonts w:asciiTheme="minorHAnsi" w:hAnsiTheme="minorHAnsi"/>
          <w:sz w:val="22"/>
          <w:szCs w:val="22"/>
        </w:rPr>
        <w:t xml:space="preserve">de leerling </w:t>
      </w:r>
      <w:r w:rsidR="00AF1F3F">
        <w:rPr>
          <w:rFonts w:asciiTheme="minorHAnsi" w:hAnsiTheme="minorHAnsi"/>
          <w:sz w:val="22"/>
          <w:szCs w:val="22"/>
        </w:rPr>
        <w:t xml:space="preserve">de </w:t>
      </w:r>
      <w:r w:rsidR="00554376">
        <w:rPr>
          <w:rFonts w:cs="Arial" w:asciiTheme="minorHAnsi" w:hAnsiTheme="minorHAnsi"/>
          <w:sz w:val="22"/>
          <w:szCs w:val="22"/>
        </w:rPr>
        <w:t xml:space="preserve">functionaris sociale veiligheid </w:t>
      </w:r>
      <w:r w:rsidR="00AF1F3F">
        <w:rPr>
          <w:rFonts w:cs="Arial" w:asciiTheme="minorHAnsi" w:hAnsiTheme="minorHAnsi"/>
          <w:sz w:val="22"/>
          <w:szCs w:val="22"/>
        </w:rPr>
        <w:t>ingeschakeld.</w:t>
      </w:r>
      <w:r w:rsidRPr="00E863B7" w:rsidR="0066002D">
        <w:rPr>
          <w:rFonts w:cs="Arial" w:asciiTheme="minorHAnsi" w:hAnsiTheme="minorHAnsi"/>
          <w:sz w:val="22"/>
          <w:szCs w:val="22"/>
        </w:rPr>
        <w:t xml:space="preserve"> </w:t>
      </w:r>
      <w:r w:rsidR="00554376">
        <w:rPr>
          <w:rFonts w:cs="Arial" w:asciiTheme="minorHAnsi" w:hAnsiTheme="minorHAnsi"/>
          <w:sz w:val="22"/>
          <w:szCs w:val="22"/>
        </w:rPr>
        <w:t xml:space="preserve">Op </w:t>
      </w:r>
      <w:r w:rsidRPr="00E863B7" w:rsidR="0066002D">
        <w:rPr>
          <w:rFonts w:cs="Arial" w:asciiTheme="minorHAnsi" w:hAnsiTheme="minorHAnsi"/>
          <w:sz w:val="22"/>
          <w:szCs w:val="22"/>
        </w:rPr>
        <w:t xml:space="preserve">onze school </w:t>
      </w:r>
      <w:r w:rsidR="00554376">
        <w:rPr>
          <w:rFonts w:cs="Arial" w:asciiTheme="minorHAnsi" w:hAnsiTheme="minorHAnsi"/>
          <w:sz w:val="22"/>
          <w:szCs w:val="22"/>
        </w:rPr>
        <w:t xml:space="preserve">heeft </w:t>
      </w:r>
      <w:r w:rsidRPr="00E863B7" w:rsidR="0066002D">
        <w:rPr>
          <w:rFonts w:cs="Arial" w:asciiTheme="minorHAnsi" w:hAnsiTheme="minorHAnsi"/>
          <w:sz w:val="22"/>
          <w:szCs w:val="22"/>
        </w:rPr>
        <w:t xml:space="preserve">de </w:t>
      </w:r>
      <w:r w:rsidR="00555B67">
        <w:rPr>
          <w:rFonts w:cs="Arial" w:asciiTheme="minorHAnsi" w:hAnsiTheme="minorHAnsi"/>
          <w:sz w:val="22"/>
          <w:szCs w:val="22"/>
        </w:rPr>
        <w:t>zorg</w:t>
      </w:r>
      <w:r w:rsidR="0066002D">
        <w:rPr>
          <w:rFonts w:cs="Arial" w:asciiTheme="minorHAnsi" w:hAnsiTheme="minorHAnsi"/>
          <w:sz w:val="22"/>
          <w:szCs w:val="22"/>
        </w:rPr>
        <w:t>coördinator</w:t>
      </w:r>
      <w:r w:rsidR="00554376">
        <w:rPr>
          <w:rFonts w:cs="Arial" w:asciiTheme="minorHAnsi" w:hAnsiTheme="minorHAnsi"/>
          <w:sz w:val="22"/>
          <w:szCs w:val="22"/>
        </w:rPr>
        <w:t xml:space="preserve"> die taak. Blijft de leerling zich onprettig voelen en lost het probleem niet op, </w:t>
      </w:r>
      <w:r w:rsidR="0066002D">
        <w:rPr>
          <w:rFonts w:cs="Arial" w:asciiTheme="minorHAnsi" w:hAnsiTheme="minorHAnsi"/>
          <w:sz w:val="22"/>
          <w:szCs w:val="22"/>
        </w:rPr>
        <w:t>dan is de directeur de volgende persoon waar de leerling terecht</w:t>
      </w:r>
      <w:r w:rsidR="00495CDE">
        <w:rPr>
          <w:rFonts w:cs="Arial" w:asciiTheme="minorHAnsi" w:hAnsiTheme="minorHAnsi"/>
          <w:sz w:val="22"/>
          <w:szCs w:val="22"/>
        </w:rPr>
        <w:t xml:space="preserve"> </w:t>
      </w:r>
      <w:r w:rsidR="0066002D">
        <w:rPr>
          <w:rFonts w:cs="Arial" w:asciiTheme="minorHAnsi" w:hAnsiTheme="minorHAnsi"/>
          <w:sz w:val="22"/>
          <w:szCs w:val="22"/>
        </w:rPr>
        <w:t>kan.</w:t>
      </w:r>
    </w:p>
    <w:p w:rsidR="0066002D" w:rsidP="00C4488C" w:rsidRDefault="0066002D" w14:paraId="343C6F08" w14:textId="77777777">
      <w:pPr>
        <w:pStyle w:val="Geenafstand"/>
        <w:rPr>
          <w:sz w:val="22"/>
          <w:szCs w:val="22"/>
        </w:rPr>
      </w:pPr>
    </w:p>
    <w:p w:rsidRPr="00E863B7" w:rsidR="0066002D" w:rsidP="00C4488C" w:rsidRDefault="0066002D" w14:paraId="0D7C4633" w14:textId="77777777">
      <w:pPr>
        <w:pStyle w:val="Geenafstand"/>
        <w:rPr>
          <w:sz w:val="22"/>
          <w:szCs w:val="22"/>
        </w:rPr>
      </w:pPr>
    </w:p>
    <w:p w:rsidRPr="000C7A03" w:rsidR="00C4488C" w:rsidP="00554376" w:rsidRDefault="000C7A03" w14:paraId="739DC028" w14:textId="77777777">
      <w:pPr>
        <w:pStyle w:val="Lijstalinea"/>
        <w:numPr>
          <w:ilvl w:val="0"/>
          <w:numId w:val="5"/>
        </w:numPr>
        <w:rPr>
          <w:b/>
        </w:rPr>
      </w:pPr>
      <w:r w:rsidRPr="000C7A03">
        <w:rPr>
          <w:b/>
        </w:rPr>
        <w:t>Fysieke veiligheid</w:t>
      </w:r>
      <w:r w:rsidR="0066002D">
        <w:rPr>
          <w:b/>
        </w:rPr>
        <w:t xml:space="preserve"> van de leerling</w:t>
      </w:r>
    </w:p>
    <w:p w:rsidRPr="00E863B7" w:rsidR="000C7A03" w:rsidP="000C7A03" w:rsidRDefault="000C7A03" w14:paraId="188571CE" w14:textId="77777777">
      <w:pPr>
        <w:pStyle w:val="Geenafstand"/>
        <w:rPr>
          <w:rFonts w:asciiTheme="minorHAnsi" w:hAnsiTheme="minorHAnsi"/>
          <w:sz w:val="22"/>
          <w:szCs w:val="22"/>
        </w:rPr>
      </w:pPr>
      <w:r w:rsidRPr="00E863B7">
        <w:rPr>
          <w:rFonts w:asciiTheme="minorHAnsi" w:hAnsiTheme="minorHAnsi"/>
          <w:sz w:val="22"/>
          <w:szCs w:val="22"/>
        </w:rPr>
        <w:t>De volgende aspecten spelen een rol bij de fysieke veiligheid:</w:t>
      </w:r>
    </w:p>
    <w:p w:rsidRPr="00E863B7" w:rsidR="000C7A03" w:rsidP="000C7A03" w:rsidRDefault="000C7A03" w14:paraId="526BBDBB" w14:textId="77777777">
      <w:pPr>
        <w:pStyle w:val="Geenafstand"/>
      </w:pPr>
    </w:p>
    <w:p w:rsidRPr="000C7A03" w:rsidR="000C7A03" w:rsidP="00555B67" w:rsidRDefault="000C7A03" w14:paraId="0A5A9D3B" w14:textId="5AD95436">
      <w:pPr>
        <w:pStyle w:val="Geenafstand"/>
        <w:numPr>
          <w:ilvl w:val="0"/>
          <w:numId w:val="29"/>
        </w:numPr>
        <w:rPr>
          <w:rFonts w:asciiTheme="minorHAnsi" w:hAnsiTheme="minorHAnsi"/>
          <w:sz w:val="22"/>
          <w:szCs w:val="22"/>
        </w:rPr>
      </w:pPr>
      <w:r w:rsidRPr="00495CDE">
        <w:rPr>
          <w:rFonts w:asciiTheme="minorHAnsi" w:hAnsiTheme="minorHAnsi"/>
          <w:sz w:val="22"/>
          <w:szCs w:val="22"/>
        </w:rPr>
        <w:t>Verkeersveiligheid:</w:t>
      </w:r>
      <w:r w:rsidRPr="000C7A03">
        <w:rPr>
          <w:rFonts w:asciiTheme="minorHAnsi" w:hAnsiTheme="minorHAnsi"/>
          <w:b/>
          <w:sz w:val="22"/>
          <w:szCs w:val="22"/>
        </w:rPr>
        <w:t xml:space="preserve"> </w:t>
      </w:r>
      <w:r w:rsidR="004A2B95">
        <w:rPr>
          <w:rFonts w:asciiTheme="minorHAnsi" w:hAnsiTheme="minorHAnsi"/>
          <w:sz w:val="22"/>
          <w:szCs w:val="22"/>
        </w:rPr>
        <w:t>a</w:t>
      </w:r>
      <w:r w:rsidRPr="000C7A03">
        <w:rPr>
          <w:rFonts w:asciiTheme="minorHAnsi" w:hAnsiTheme="minorHAnsi"/>
          <w:sz w:val="22"/>
          <w:szCs w:val="22"/>
        </w:rPr>
        <w:t>ls de verkeerssitua</w:t>
      </w:r>
      <w:r w:rsidR="00495CDE">
        <w:rPr>
          <w:rFonts w:asciiTheme="minorHAnsi" w:hAnsiTheme="minorHAnsi"/>
          <w:sz w:val="22"/>
          <w:szCs w:val="22"/>
        </w:rPr>
        <w:t xml:space="preserve">tie daartoe aanleiding geeft, wordt deze </w:t>
      </w:r>
      <w:r w:rsidRPr="000C7A03">
        <w:rPr>
          <w:rFonts w:asciiTheme="minorHAnsi" w:hAnsiTheme="minorHAnsi"/>
          <w:sz w:val="22"/>
          <w:szCs w:val="22"/>
        </w:rPr>
        <w:t>door de school samen met de ouders opgepakt. We denken dan ook aan veiligheid van en naar gym, excursies etc.</w:t>
      </w:r>
      <w:r>
        <w:rPr>
          <w:rFonts w:asciiTheme="minorHAnsi" w:hAnsiTheme="minorHAnsi"/>
          <w:sz w:val="22"/>
          <w:szCs w:val="22"/>
        </w:rPr>
        <w:t xml:space="preserve"> </w:t>
      </w:r>
      <w:r w:rsidRPr="000C7A03">
        <w:rPr>
          <w:rFonts w:asciiTheme="minorHAnsi" w:hAnsiTheme="minorHAnsi"/>
          <w:sz w:val="22"/>
          <w:szCs w:val="22"/>
        </w:rPr>
        <w:t>De school heef</w:t>
      </w:r>
      <w:r w:rsidR="00554376">
        <w:rPr>
          <w:rFonts w:asciiTheme="minorHAnsi" w:hAnsiTheme="minorHAnsi"/>
          <w:sz w:val="22"/>
          <w:szCs w:val="22"/>
        </w:rPr>
        <w:t>t hier in samenspraak met de MR-</w:t>
      </w:r>
      <w:r w:rsidRPr="000C7A03">
        <w:rPr>
          <w:rFonts w:asciiTheme="minorHAnsi" w:hAnsiTheme="minorHAnsi"/>
          <w:sz w:val="22"/>
          <w:szCs w:val="22"/>
        </w:rPr>
        <w:t>ouders afspraken over gemaakt.</w:t>
      </w:r>
      <w:r>
        <w:rPr>
          <w:rFonts w:asciiTheme="minorHAnsi" w:hAnsiTheme="minorHAnsi"/>
          <w:sz w:val="22"/>
          <w:szCs w:val="22"/>
        </w:rPr>
        <w:t xml:space="preserve"> </w:t>
      </w:r>
      <w:r w:rsidRPr="000C7A03">
        <w:rPr>
          <w:rFonts w:asciiTheme="minorHAnsi" w:hAnsiTheme="minorHAnsi"/>
          <w:sz w:val="22"/>
          <w:szCs w:val="22"/>
        </w:rPr>
        <w:t xml:space="preserve">Als blijkt dat de verkeerssituatie aangepast moet worden, wordt dit op centraal niveau met de gemeente opgepakt. </w:t>
      </w:r>
    </w:p>
    <w:p w:rsidRPr="000C7A03" w:rsidR="000C7A03" w:rsidP="00555B67" w:rsidRDefault="004A2B95" w14:paraId="514EA24B" w14:textId="74F1CA04">
      <w:pPr>
        <w:pStyle w:val="Geenafstand"/>
        <w:numPr>
          <w:ilvl w:val="0"/>
          <w:numId w:val="29"/>
        </w:numPr>
        <w:rPr>
          <w:rFonts w:asciiTheme="minorHAnsi" w:hAnsiTheme="minorHAnsi"/>
          <w:b/>
          <w:sz w:val="22"/>
          <w:szCs w:val="22"/>
        </w:rPr>
      </w:pPr>
      <w:r>
        <w:rPr>
          <w:rFonts w:asciiTheme="minorHAnsi" w:hAnsiTheme="minorHAnsi"/>
          <w:sz w:val="22"/>
          <w:szCs w:val="22"/>
        </w:rPr>
        <w:t>Overlast: o</w:t>
      </w:r>
      <w:r w:rsidRPr="000C7A03" w:rsidR="000C7A03">
        <w:rPr>
          <w:rFonts w:asciiTheme="minorHAnsi" w:hAnsiTheme="minorHAnsi"/>
          <w:sz w:val="22"/>
          <w:szCs w:val="22"/>
        </w:rPr>
        <w:t>verlast en onveiligheid door gebruik van het terrein na schooltijd wordt</w:t>
      </w:r>
      <w:r>
        <w:rPr>
          <w:rFonts w:asciiTheme="minorHAnsi" w:hAnsiTheme="minorHAnsi"/>
          <w:sz w:val="22"/>
          <w:szCs w:val="22"/>
        </w:rPr>
        <w:t xml:space="preserve"> eerst opgepakt </w:t>
      </w:r>
      <w:r w:rsidRPr="000C7A03" w:rsidR="000C7A03">
        <w:rPr>
          <w:rFonts w:asciiTheme="minorHAnsi" w:hAnsiTheme="minorHAnsi"/>
          <w:sz w:val="22"/>
          <w:szCs w:val="22"/>
        </w:rPr>
        <w:t xml:space="preserve">door de school in samenwerking met de wijkmanager en de politie. Als er fysieke maatregelen (hek, verlichting etc.) nodig zijn </w:t>
      </w:r>
      <w:r>
        <w:rPr>
          <w:rFonts w:asciiTheme="minorHAnsi" w:hAnsiTheme="minorHAnsi"/>
          <w:sz w:val="22"/>
          <w:szCs w:val="22"/>
        </w:rPr>
        <w:t xml:space="preserve">dan </w:t>
      </w:r>
      <w:r w:rsidRPr="000C7A03" w:rsidR="000C7A03">
        <w:rPr>
          <w:rFonts w:asciiTheme="minorHAnsi" w:hAnsiTheme="minorHAnsi"/>
          <w:sz w:val="22"/>
          <w:szCs w:val="22"/>
        </w:rPr>
        <w:t>wordt dit op centraal niveau samen met de gemeente opgepakt.</w:t>
      </w:r>
    </w:p>
    <w:p w:rsidRPr="000C7A03" w:rsidR="000C7A03" w:rsidP="00555B67" w:rsidRDefault="000C7A03" w14:paraId="50B50A7C" w14:textId="3DA537A6">
      <w:pPr>
        <w:pStyle w:val="Geenafstand"/>
        <w:numPr>
          <w:ilvl w:val="0"/>
          <w:numId w:val="29"/>
        </w:numPr>
        <w:rPr>
          <w:rFonts w:asciiTheme="minorHAnsi" w:hAnsiTheme="minorHAnsi"/>
          <w:b/>
          <w:sz w:val="22"/>
          <w:szCs w:val="22"/>
        </w:rPr>
      </w:pPr>
      <w:r w:rsidRPr="00495CDE">
        <w:rPr>
          <w:rFonts w:asciiTheme="minorHAnsi" w:hAnsiTheme="minorHAnsi"/>
          <w:sz w:val="22"/>
          <w:szCs w:val="22"/>
        </w:rPr>
        <w:t>Speelto</w:t>
      </w:r>
      <w:r w:rsidR="004A2B95">
        <w:rPr>
          <w:rFonts w:asciiTheme="minorHAnsi" w:hAnsiTheme="minorHAnsi"/>
          <w:sz w:val="22"/>
          <w:szCs w:val="22"/>
        </w:rPr>
        <w:t>estellen: j</w:t>
      </w:r>
      <w:r w:rsidRPr="000C7A03">
        <w:rPr>
          <w:rFonts w:asciiTheme="minorHAnsi" w:hAnsiTheme="minorHAnsi"/>
          <w:sz w:val="22"/>
          <w:szCs w:val="22"/>
        </w:rPr>
        <w:t xml:space="preserve">aarlijkse controle van de speeltoestellen wordt centraal uitgevoerd. Resultaten worden in het logboek vermeld. Scholen zijn verantwoordelijk voor aanschaf, vernieuwing, herstel. </w:t>
      </w:r>
    </w:p>
    <w:p w:rsidRPr="000C7A03" w:rsidR="000C7A03" w:rsidP="00555B67" w:rsidRDefault="000C7A03" w14:paraId="4C601ED2" w14:textId="689B0D8E">
      <w:pPr>
        <w:pStyle w:val="Geenafstand"/>
        <w:numPr>
          <w:ilvl w:val="0"/>
          <w:numId w:val="29"/>
        </w:numPr>
        <w:rPr>
          <w:rFonts w:asciiTheme="minorHAnsi" w:hAnsiTheme="minorHAnsi"/>
          <w:b/>
          <w:sz w:val="22"/>
          <w:szCs w:val="22"/>
        </w:rPr>
      </w:pPr>
      <w:r w:rsidRPr="00495CDE">
        <w:rPr>
          <w:rFonts w:asciiTheme="minorHAnsi" w:hAnsiTheme="minorHAnsi"/>
          <w:sz w:val="22"/>
          <w:szCs w:val="22"/>
        </w:rPr>
        <w:lastRenderedPageBreak/>
        <w:t>Bestrating</w:t>
      </w:r>
      <w:r w:rsidR="004A2B95">
        <w:rPr>
          <w:rFonts w:asciiTheme="minorHAnsi" w:hAnsiTheme="minorHAnsi"/>
          <w:b/>
          <w:sz w:val="22"/>
          <w:szCs w:val="22"/>
        </w:rPr>
        <w:t>: j</w:t>
      </w:r>
      <w:r w:rsidRPr="000C7A03">
        <w:rPr>
          <w:rFonts w:asciiTheme="minorHAnsi" w:hAnsiTheme="minorHAnsi"/>
          <w:sz w:val="22"/>
          <w:szCs w:val="22"/>
        </w:rPr>
        <w:t xml:space="preserve">aarlijkse controle in het kader wordt centraal uitgevoerd. Veiligheid wordt hierin meegenomen. Incidentele afwijkingen worden </w:t>
      </w:r>
      <w:r w:rsidR="004A2B95">
        <w:rPr>
          <w:rFonts w:asciiTheme="minorHAnsi" w:hAnsiTheme="minorHAnsi"/>
          <w:sz w:val="22"/>
          <w:szCs w:val="22"/>
        </w:rPr>
        <w:t xml:space="preserve">gemeld, </w:t>
      </w:r>
      <w:r w:rsidRPr="000C7A03">
        <w:rPr>
          <w:rFonts w:asciiTheme="minorHAnsi" w:hAnsiTheme="minorHAnsi"/>
          <w:sz w:val="22"/>
          <w:szCs w:val="22"/>
        </w:rPr>
        <w:t xml:space="preserve">eventueel via </w:t>
      </w:r>
      <w:r w:rsidR="004A2B95">
        <w:rPr>
          <w:rFonts w:asciiTheme="minorHAnsi" w:hAnsiTheme="minorHAnsi"/>
          <w:sz w:val="22"/>
          <w:szCs w:val="22"/>
        </w:rPr>
        <w:t>de p</w:t>
      </w:r>
      <w:r w:rsidRPr="000C7A03">
        <w:rPr>
          <w:rFonts w:asciiTheme="minorHAnsi" w:hAnsiTheme="minorHAnsi"/>
          <w:sz w:val="22"/>
          <w:szCs w:val="22"/>
        </w:rPr>
        <w:t>reventiemedewerker</w:t>
      </w:r>
    </w:p>
    <w:p w:rsidRPr="000C7A03" w:rsidR="000C7A03" w:rsidP="00555B67" w:rsidRDefault="000C7A03" w14:paraId="1E8B4E16" w14:textId="7557DF6F">
      <w:pPr>
        <w:pStyle w:val="Geenafstand"/>
        <w:numPr>
          <w:ilvl w:val="0"/>
          <w:numId w:val="29"/>
        </w:numPr>
        <w:rPr>
          <w:rFonts w:asciiTheme="minorHAnsi" w:hAnsiTheme="minorHAnsi"/>
          <w:b/>
          <w:sz w:val="22"/>
          <w:szCs w:val="22"/>
        </w:rPr>
      </w:pPr>
      <w:r w:rsidRPr="00495CDE">
        <w:rPr>
          <w:rFonts w:asciiTheme="minorHAnsi" w:hAnsiTheme="minorHAnsi"/>
          <w:sz w:val="22"/>
          <w:szCs w:val="22"/>
        </w:rPr>
        <w:t>Groen</w:t>
      </w:r>
      <w:r w:rsidR="004A2B95">
        <w:rPr>
          <w:rFonts w:asciiTheme="minorHAnsi" w:hAnsiTheme="minorHAnsi"/>
          <w:b/>
          <w:sz w:val="22"/>
          <w:szCs w:val="22"/>
        </w:rPr>
        <w:t>: c</w:t>
      </w:r>
      <w:r w:rsidR="004A2B95">
        <w:rPr>
          <w:rFonts w:asciiTheme="minorHAnsi" w:hAnsiTheme="minorHAnsi"/>
          <w:sz w:val="22"/>
          <w:szCs w:val="22"/>
        </w:rPr>
        <w:t xml:space="preserve">ontrole op en verwijdering </w:t>
      </w:r>
      <w:r w:rsidRPr="000C7A03">
        <w:rPr>
          <w:rFonts w:asciiTheme="minorHAnsi" w:hAnsiTheme="minorHAnsi"/>
          <w:sz w:val="22"/>
          <w:szCs w:val="22"/>
        </w:rPr>
        <w:t>van giftige en irriterende planten (brandnetels, berenklauw etc.) wordt door conc</w:t>
      </w:r>
      <w:r w:rsidR="004A2B95">
        <w:rPr>
          <w:rFonts w:asciiTheme="minorHAnsi" w:hAnsiTheme="minorHAnsi"/>
          <w:sz w:val="22"/>
          <w:szCs w:val="22"/>
        </w:rPr>
        <w:t>iërge in samenwerking met de p</w:t>
      </w:r>
      <w:r w:rsidRPr="000C7A03">
        <w:rPr>
          <w:rFonts w:asciiTheme="minorHAnsi" w:hAnsiTheme="minorHAnsi"/>
          <w:sz w:val="22"/>
          <w:szCs w:val="22"/>
        </w:rPr>
        <w:t>reventiemedewerker gedaan.</w:t>
      </w:r>
    </w:p>
    <w:p w:rsidRPr="001831DB" w:rsidR="001831DB" w:rsidP="75F944CC" w:rsidRDefault="000C7A03" w14:paraId="613F55C4" w14:textId="47FA4988">
      <w:pPr>
        <w:pStyle w:val="Geenafstand"/>
        <w:numPr>
          <w:ilvl w:val="0"/>
          <w:numId w:val="29"/>
        </w:numPr>
        <w:rPr>
          <w:rFonts w:ascii="Calibri" w:hAnsi="Calibri" w:asciiTheme="minorAscii" w:hAnsiTheme="minorAscii"/>
          <w:b w:val="1"/>
          <w:bCs w:val="1"/>
          <w:sz w:val="22"/>
          <w:szCs w:val="22"/>
        </w:rPr>
      </w:pPr>
      <w:r w:rsidRPr="75F944CC" w:rsidR="5DDFBEEA">
        <w:rPr>
          <w:rFonts w:ascii="Calibri" w:hAnsi="Calibri" w:asciiTheme="minorAscii" w:hAnsiTheme="minorAscii"/>
          <w:sz w:val="22"/>
          <w:szCs w:val="22"/>
        </w:rPr>
        <w:t>Risico-</w:t>
      </w:r>
      <w:r w:rsidRPr="75F944CC" w:rsidR="5DDFBEEA">
        <w:rPr>
          <w:rFonts w:ascii="Calibri" w:hAnsi="Calibri" w:asciiTheme="minorAscii" w:hAnsiTheme="minorAscii"/>
          <w:sz w:val="22"/>
          <w:szCs w:val="22"/>
        </w:rPr>
        <w:t>Inventarisatie</w:t>
      </w:r>
      <w:r w:rsidRPr="75F944CC" w:rsidR="000C7A03">
        <w:rPr>
          <w:rFonts w:ascii="Calibri" w:hAnsi="Calibri" w:asciiTheme="minorAscii" w:hAnsiTheme="minorAscii"/>
          <w:sz w:val="22"/>
          <w:szCs w:val="22"/>
        </w:rPr>
        <w:t xml:space="preserve"> &amp; E</w:t>
      </w:r>
      <w:r w:rsidRPr="75F944CC" w:rsidR="004A2B95">
        <w:rPr>
          <w:rFonts w:ascii="Calibri" w:hAnsi="Calibri" w:asciiTheme="minorAscii" w:hAnsiTheme="minorAscii"/>
          <w:sz w:val="22"/>
          <w:szCs w:val="22"/>
        </w:rPr>
        <w:t>val</w:t>
      </w:r>
      <w:r w:rsidRPr="75F944CC" w:rsidR="004A2B95">
        <w:rPr>
          <w:rFonts w:ascii="Calibri" w:hAnsi="Calibri" w:asciiTheme="minorAscii" w:hAnsiTheme="minorAscii"/>
          <w:sz w:val="22"/>
          <w:szCs w:val="22"/>
        </w:rPr>
        <w:t>uatie (RI&amp;E): d</w:t>
      </w:r>
      <w:r w:rsidRPr="75F944CC" w:rsidR="000C7A03">
        <w:rPr>
          <w:rFonts w:ascii="Calibri" w:hAnsi="Calibri" w:asciiTheme="minorAscii" w:hAnsiTheme="minorAscii"/>
          <w:sz w:val="22"/>
          <w:szCs w:val="22"/>
        </w:rPr>
        <w:t xml:space="preserve">e RI&amp;E wordt één keer in de vier jaar uitgevoerd door een externe instantie in samenwerking met de </w:t>
      </w:r>
      <w:r w:rsidRPr="75F944CC" w:rsidR="004A2B95">
        <w:rPr>
          <w:rFonts w:ascii="Calibri" w:hAnsi="Calibri" w:asciiTheme="minorAscii" w:hAnsiTheme="minorAscii"/>
          <w:sz w:val="22"/>
          <w:szCs w:val="22"/>
        </w:rPr>
        <w:t>p</w:t>
      </w:r>
      <w:r w:rsidRPr="75F944CC" w:rsidR="000C7A03">
        <w:rPr>
          <w:rFonts w:ascii="Calibri" w:hAnsi="Calibri" w:asciiTheme="minorAscii" w:hAnsiTheme="minorAscii"/>
          <w:sz w:val="22"/>
          <w:szCs w:val="22"/>
        </w:rPr>
        <w:t>reventiemedewerker. Naar aanleidi</w:t>
      </w:r>
      <w:r w:rsidRPr="75F944CC" w:rsidR="004A2B95">
        <w:rPr>
          <w:rFonts w:ascii="Calibri" w:hAnsi="Calibri" w:asciiTheme="minorAscii" w:hAnsiTheme="minorAscii"/>
          <w:sz w:val="22"/>
          <w:szCs w:val="22"/>
        </w:rPr>
        <w:t>ng van de resultaten wordt een plan van a</w:t>
      </w:r>
      <w:r w:rsidRPr="75F944CC" w:rsidR="000C7A03">
        <w:rPr>
          <w:rFonts w:ascii="Calibri" w:hAnsi="Calibri" w:asciiTheme="minorAscii" w:hAnsiTheme="minorAscii"/>
          <w:sz w:val="22"/>
          <w:szCs w:val="22"/>
        </w:rPr>
        <w:t xml:space="preserve">anpak opgesteld. Per aandachtspunt wordt vermeld wie het punt moet </w:t>
      </w:r>
      <w:r w:rsidRPr="75F944CC" w:rsidR="001831DB">
        <w:rPr>
          <w:rFonts w:ascii="Calibri" w:hAnsi="Calibri" w:asciiTheme="minorAscii" w:hAnsiTheme="minorAscii"/>
          <w:sz w:val="22"/>
          <w:szCs w:val="22"/>
        </w:rPr>
        <w:t>verhelpen, en hoe urgent het is.</w:t>
      </w:r>
    </w:p>
    <w:p w:rsidRPr="001831DB" w:rsidR="001831DB" w:rsidP="00555B67" w:rsidRDefault="00495CDE" w14:paraId="55CA2DBF" w14:textId="35F8B4EA">
      <w:pPr>
        <w:pStyle w:val="Geenafstand"/>
        <w:numPr>
          <w:ilvl w:val="0"/>
          <w:numId w:val="29"/>
        </w:numPr>
        <w:rPr>
          <w:rFonts w:asciiTheme="minorHAnsi" w:hAnsiTheme="minorHAnsi"/>
          <w:b/>
          <w:sz w:val="22"/>
          <w:szCs w:val="22"/>
        </w:rPr>
      </w:pPr>
      <w:r w:rsidRPr="00495CDE">
        <w:rPr>
          <w:rFonts w:asciiTheme="minorHAnsi" w:hAnsiTheme="minorHAnsi"/>
          <w:sz w:val="22"/>
          <w:szCs w:val="22"/>
        </w:rPr>
        <w:t>Plan van a</w:t>
      </w:r>
      <w:r w:rsidRPr="00495CDE" w:rsidR="000C7A03">
        <w:rPr>
          <w:rFonts w:asciiTheme="minorHAnsi" w:hAnsiTheme="minorHAnsi"/>
          <w:sz w:val="22"/>
          <w:szCs w:val="22"/>
        </w:rPr>
        <w:t>anpak</w:t>
      </w:r>
      <w:r w:rsidR="00671CFD">
        <w:rPr>
          <w:rFonts w:asciiTheme="minorHAnsi" w:hAnsiTheme="minorHAnsi"/>
          <w:sz w:val="22"/>
          <w:szCs w:val="22"/>
        </w:rPr>
        <w:t xml:space="preserve"> voor fysieke veiligheid</w:t>
      </w:r>
      <w:r w:rsidR="004A2B95">
        <w:rPr>
          <w:rFonts w:asciiTheme="minorHAnsi" w:hAnsiTheme="minorHAnsi"/>
          <w:b/>
          <w:sz w:val="22"/>
          <w:szCs w:val="22"/>
        </w:rPr>
        <w:t>: h</w:t>
      </w:r>
      <w:r w:rsidRPr="001831DB" w:rsidR="000C7A03">
        <w:rPr>
          <w:rFonts w:asciiTheme="minorHAnsi" w:hAnsiTheme="minorHAnsi"/>
          <w:sz w:val="22"/>
          <w:szCs w:val="22"/>
        </w:rPr>
        <w:t xml:space="preserve">et </w:t>
      </w:r>
      <w:r w:rsidR="00671CFD">
        <w:rPr>
          <w:rFonts w:asciiTheme="minorHAnsi" w:hAnsiTheme="minorHAnsi"/>
          <w:sz w:val="22"/>
          <w:szCs w:val="22"/>
        </w:rPr>
        <w:t>plan van a</w:t>
      </w:r>
      <w:r w:rsidRPr="001831DB" w:rsidR="000C7A03">
        <w:rPr>
          <w:rFonts w:asciiTheme="minorHAnsi" w:hAnsiTheme="minorHAnsi"/>
          <w:sz w:val="22"/>
          <w:szCs w:val="22"/>
        </w:rPr>
        <w:t xml:space="preserve">anpak wordt na het eerste jaar door de preventiemedewerker </w:t>
      </w:r>
      <w:r w:rsidRPr="001831DB" w:rsidR="00EE7B41">
        <w:rPr>
          <w:rFonts w:asciiTheme="minorHAnsi" w:hAnsiTheme="minorHAnsi"/>
          <w:sz w:val="22"/>
          <w:szCs w:val="22"/>
        </w:rPr>
        <w:t>geüpdate</w:t>
      </w:r>
      <w:r w:rsidR="00EE7B41">
        <w:rPr>
          <w:rFonts w:asciiTheme="minorHAnsi" w:hAnsiTheme="minorHAnsi"/>
          <w:sz w:val="22"/>
          <w:szCs w:val="22"/>
        </w:rPr>
        <w:t>t</w:t>
      </w:r>
      <w:r w:rsidRPr="001831DB" w:rsidR="000C7A03">
        <w:rPr>
          <w:rFonts w:asciiTheme="minorHAnsi" w:hAnsiTheme="minorHAnsi"/>
          <w:sz w:val="22"/>
          <w:szCs w:val="22"/>
        </w:rPr>
        <w:t>.</w:t>
      </w:r>
      <w:r w:rsidR="00555B67">
        <w:rPr>
          <w:rFonts w:asciiTheme="minorHAnsi" w:hAnsiTheme="minorHAnsi"/>
          <w:sz w:val="22"/>
          <w:szCs w:val="22"/>
        </w:rPr>
        <w:t xml:space="preserve"> </w:t>
      </w:r>
      <w:r w:rsidRPr="001831DB" w:rsidR="000C7A03">
        <w:rPr>
          <w:rFonts w:asciiTheme="minorHAnsi" w:hAnsiTheme="minorHAnsi"/>
          <w:sz w:val="22"/>
          <w:szCs w:val="22"/>
        </w:rPr>
        <w:t>In deze upda</w:t>
      </w:r>
      <w:r w:rsidR="004A2B95">
        <w:rPr>
          <w:rFonts w:asciiTheme="minorHAnsi" w:hAnsiTheme="minorHAnsi"/>
          <w:sz w:val="22"/>
          <w:szCs w:val="22"/>
        </w:rPr>
        <w:t xml:space="preserve">te wordt de voortgang verwerkt </w:t>
      </w:r>
      <w:r w:rsidRPr="001831DB" w:rsidR="000C7A03">
        <w:rPr>
          <w:rFonts w:asciiTheme="minorHAnsi" w:hAnsiTheme="minorHAnsi"/>
          <w:sz w:val="22"/>
          <w:szCs w:val="22"/>
        </w:rPr>
        <w:t>en eventuele nieuwe punten opgevoerd. Resultaten worden centraal verwerkt. Na het tweede jaar wordt een ronde door het gebouw gedaan door de extern</w:t>
      </w:r>
      <w:r w:rsidR="004A2B95">
        <w:rPr>
          <w:rFonts w:asciiTheme="minorHAnsi" w:hAnsiTheme="minorHAnsi"/>
          <w:sz w:val="22"/>
          <w:szCs w:val="22"/>
        </w:rPr>
        <w:t>e instantie, samen met de p</w:t>
      </w:r>
      <w:r w:rsidRPr="001831DB" w:rsidR="000C7A03">
        <w:rPr>
          <w:rFonts w:asciiTheme="minorHAnsi" w:hAnsiTheme="minorHAnsi"/>
          <w:sz w:val="22"/>
          <w:szCs w:val="22"/>
        </w:rPr>
        <w:t xml:space="preserve">reventiemedewerker. Het </w:t>
      </w:r>
      <w:r w:rsidR="004A2B95">
        <w:rPr>
          <w:rFonts w:asciiTheme="minorHAnsi" w:hAnsiTheme="minorHAnsi"/>
          <w:sz w:val="22"/>
          <w:szCs w:val="22"/>
        </w:rPr>
        <w:t xml:space="preserve">plan </w:t>
      </w:r>
      <w:r w:rsidRPr="001831DB" w:rsidR="000C7A03">
        <w:rPr>
          <w:rFonts w:asciiTheme="minorHAnsi" w:hAnsiTheme="minorHAnsi"/>
          <w:sz w:val="22"/>
          <w:szCs w:val="22"/>
        </w:rPr>
        <w:t xml:space="preserve">wordt geactualiseerd. Na het </w:t>
      </w:r>
      <w:r w:rsidR="008416C7">
        <w:rPr>
          <w:rFonts w:asciiTheme="minorHAnsi" w:hAnsiTheme="minorHAnsi"/>
          <w:sz w:val="22"/>
          <w:szCs w:val="22"/>
        </w:rPr>
        <w:t>d</w:t>
      </w:r>
      <w:r w:rsidRPr="001831DB" w:rsidR="000C7A03">
        <w:rPr>
          <w:rFonts w:asciiTheme="minorHAnsi" w:hAnsiTheme="minorHAnsi"/>
          <w:sz w:val="22"/>
          <w:szCs w:val="22"/>
        </w:rPr>
        <w:t>erde jaar wordt dezelfde update als na het eerste jaar uitgevoerd. Na het vierde jaar wordt</w:t>
      </w:r>
      <w:r w:rsidR="004A2B95">
        <w:rPr>
          <w:rFonts w:asciiTheme="minorHAnsi" w:hAnsiTheme="minorHAnsi"/>
          <w:sz w:val="22"/>
          <w:szCs w:val="22"/>
        </w:rPr>
        <w:t xml:space="preserve"> </w:t>
      </w:r>
      <w:r w:rsidR="008416C7">
        <w:rPr>
          <w:rFonts w:asciiTheme="minorHAnsi" w:hAnsiTheme="minorHAnsi"/>
          <w:sz w:val="22"/>
          <w:szCs w:val="22"/>
        </w:rPr>
        <w:t xml:space="preserve">opnieuw een </w:t>
      </w:r>
      <w:r w:rsidR="004A2B95">
        <w:rPr>
          <w:rFonts w:asciiTheme="minorHAnsi" w:hAnsiTheme="minorHAnsi"/>
          <w:sz w:val="22"/>
          <w:szCs w:val="22"/>
        </w:rPr>
        <w:t xml:space="preserve">RI&amp;E uitgevoerd </w:t>
      </w:r>
      <w:r w:rsidRPr="001831DB" w:rsidR="000C7A03">
        <w:rPr>
          <w:rFonts w:asciiTheme="minorHAnsi" w:hAnsiTheme="minorHAnsi"/>
          <w:sz w:val="22"/>
          <w:szCs w:val="22"/>
        </w:rPr>
        <w:t xml:space="preserve">en volgt </w:t>
      </w:r>
      <w:r w:rsidR="004A2B95">
        <w:rPr>
          <w:rFonts w:asciiTheme="minorHAnsi" w:hAnsiTheme="minorHAnsi"/>
          <w:sz w:val="22"/>
          <w:szCs w:val="22"/>
        </w:rPr>
        <w:t xml:space="preserve">een nieuw plan </w:t>
      </w:r>
      <w:r w:rsidRPr="001831DB" w:rsidR="000C7A03">
        <w:rPr>
          <w:rFonts w:asciiTheme="minorHAnsi" w:hAnsiTheme="minorHAnsi"/>
          <w:sz w:val="22"/>
          <w:szCs w:val="22"/>
        </w:rPr>
        <w:t>v</w:t>
      </w:r>
      <w:r w:rsidR="004A2B95">
        <w:rPr>
          <w:rFonts w:asciiTheme="minorHAnsi" w:hAnsiTheme="minorHAnsi"/>
          <w:sz w:val="22"/>
          <w:szCs w:val="22"/>
        </w:rPr>
        <w:t xml:space="preserve">an </w:t>
      </w:r>
      <w:r w:rsidR="008416C7">
        <w:rPr>
          <w:rFonts w:asciiTheme="minorHAnsi" w:hAnsiTheme="minorHAnsi"/>
          <w:sz w:val="22"/>
          <w:szCs w:val="22"/>
        </w:rPr>
        <w:t>aanpak</w:t>
      </w:r>
      <w:r w:rsidR="004A2B95">
        <w:rPr>
          <w:rFonts w:asciiTheme="minorHAnsi" w:hAnsiTheme="minorHAnsi"/>
          <w:sz w:val="22"/>
          <w:szCs w:val="22"/>
        </w:rPr>
        <w:t>.</w:t>
      </w:r>
    </w:p>
    <w:p w:rsidRPr="00EE7B41" w:rsidR="001831DB" w:rsidP="00555B67" w:rsidRDefault="000C7A03" w14:paraId="4849E7A8" w14:textId="69F53684">
      <w:pPr>
        <w:pStyle w:val="Geenafstand"/>
        <w:numPr>
          <w:ilvl w:val="0"/>
          <w:numId w:val="29"/>
        </w:numPr>
        <w:rPr>
          <w:rFonts w:asciiTheme="minorHAnsi" w:hAnsiTheme="minorHAnsi"/>
          <w:b/>
          <w:sz w:val="22"/>
          <w:szCs w:val="22"/>
        </w:rPr>
      </w:pPr>
      <w:r w:rsidRPr="00EE7B41">
        <w:rPr>
          <w:rFonts w:asciiTheme="minorHAnsi" w:hAnsiTheme="minorHAnsi"/>
          <w:sz w:val="22"/>
          <w:szCs w:val="22"/>
        </w:rPr>
        <w:t>Brandpreventie</w:t>
      </w:r>
      <w:r w:rsidR="004A2B95">
        <w:rPr>
          <w:rFonts w:asciiTheme="minorHAnsi" w:hAnsiTheme="minorHAnsi"/>
          <w:b/>
          <w:sz w:val="22"/>
          <w:szCs w:val="22"/>
        </w:rPr>
        <w:t>: a</w:t>
      </w:r>
      <w:r w:rsidRPr="00EE7B41">
        <w:rPr>
          <w:rFonts w:asciiTheme="minorHAnsi" w:hAnsiTheme="minorHAnsi"/>
          <w:sz w:val="22"/>
          <w:szCs w:val="22"/>
        </w:rPr>
        <w:t>lle gebouwen hebben een gebruiksvergunning. Deze bevindt zich</w:t>
      </w:r>
      <w:r w:rsidR="004A2B95">
        <w:rPr>
          <w:rFonts w:asciiTheme="minorHAnsi" w:hAnsiTheme="minorHAnsi"/>
          <w:sz w:val="22"/>
          <w:szCs w:val="22"/>
        </w:rPr>
        <w:t xml:space="preserve"> op school in het logboek. O</w:t>
      </w:r>
      <w:r w:rsidRPr="00EE7B41">
        <w:rPr>
          <w:rFonts w:asciiTheme="minorHAnsi" w:hAnsiTheme="minorHAnsi"/>
          <w:sz w:val="22"/>
          <w:szCs w:val="22"/>
        </w:rPr>
        <w:t xml:space="preserve">nderhoud van </w:t>
      </w:r>
      <w:r w:rsidR="004A2B95">
        <w:rPr>
          <w:rFonts w:asciiTheme="minorHAnsi" w:hAnsiTheme="minorHAnsi"/>
          <w:sz w:val="22"/>
          <w:szCs w:val="22"/>
        </w:rPr>
        <w:t>het logboek is een taak van de p</w:t>
      </w:r>
      <w:r w:rsidRPr="00EE7B41">
        <w:rPr>
          <w:rFonts w:asciiTheme="minorHAnsi" w:hAnsiTheme="minorHAnsi"/>
          <w:sz w:val="22"/>
          <w:szCs w:val="22"/>
        </w:rPr>
        <w:t xml:space="preserve">reventiemedewerker. Jaarlijks wordt door de brandweer een </w:t>
      </w:r>
      <w:r w:rsidR="004A2B95">
        <w:rPr>
          <w:rFonts w:asciiTheme="minorHAnsi" w:hAnsiTheme="minorHAnsi"/>
          <w:sz w:val="22"/>
          <w:szCs w:val="22"/>
        </w:rPr>
        <w:t xml:space="preserve">gecontroleerd of het gebouw </w:t>
      </w:r>
      <w:r w:rsidRPr="00EE7B41">
        <w:rPr>
          <w:rFonts w:asciiTheme="minorHAnsi" w:hAnsiTheme="minorHAnsi"/>
          <w:sz w:val="22"/>
          <w:szCs w:val="22"/>
        </w:rPr>
        <w:t xml:space="preserve">voldoet aan de geldende regelgeving. Dit wordt </w:t>
      </w:r>
      <w:r w:rsidR="004A2B95">
        <w:rPr>
          <w:rFonts w:asciiTheme="minorHAnsi" w:hAnsiTheme="minorHAnsi"/>
          <w:sz w:val="22"/>
          <w:szCs w:val="22"/>
        </w:rPr>
        <w:t xml:space="preserve">in </w:t>
      </w:r>
      <w:r w:rsidRPr="00EE7B41">
        <w:rPr>
          <w:rFonts w:asciiTheme="minorHAnsi" w:hAnsiTheme="minorHAnsi"/>
          <w:sz w:val="22"/>
          <w:szCs w:val="22"/>
        </w:rPr>
        <w:t>een brief vastgelegd</w:t>
      </w:r>
      <w:r w:rsidR="008416C7">
        <w:rPr>
          <w:rFonts w:asciiTheme="minorHAnsi" w:hAnsiTheme="minorHAnsi"/>
          <w:sz w:val="22"/>
          <w:szCs w:val="22"/>
        </w:rPr>
        <w:t xml:space="preserve"> en </w:t>
      </w:r>
      <w:r w:rsidRPr="00EE7B41">
        <w:rPr>
          <w:rFonts w:asciiTheme="minorHAnsi" w:hAnsiTheme="minorHAnsi"/>
          <w:sz w:val="22"/>
          <w:szCs w:val="22"/>
        </w:rPr>
        <w:t>aan het logboek toegevoegd. Maandelijks wordt door de preventiemedewerker</w:t>
      </w:r>
      <w:r w:rsidR="004A2B95">
        <w:rPr>
          <w:rFonts w:asciiTheme="minorHAnsi" w:hAnsiTheme="minorHAnsi"/>
          <w:sz w:val="22"/>
          <w:szCs w:val="22"/>
        </w:rPr>
        <w:t xml:space="preserve"> een controle uitgevoerd op de o</w:t>
      </w:r>
      <w:r w:rsidRPr="00EE7B41">
        <w:rPr>
          <w:rFonts w:asciiTheme="minorHAnsi" w:hAnsiTheme="minorHAnsi"/>
          <w:sz w:val="22"/>
          <w:szCs w:val="22"/>
        </w:rPr>
        <w:t>ntruimingsinstallatie. Dit wordt vastgelegd in het logboek. Twee keer per jaar wordt door een externe instantie een controle uitgevoerd.</w:t>
      </w:r>
      <w:r w:rsidRPr="00EE7B41" w:rsidR="001831DB">
        <w:rPr>
          <w:rFonts w:asciiTheme="minorHAnsi" w:hAnsiTheme="minorHAnsi"/>
          <w:sz w:val="22"/>
          <w:szCs w:val="22"/>
        </w:rPr>
        <w:t xml:space="preserve"> </w:t>
      </w:r>
      <w:r w:rsidRPr="00EE7B41">
        <w:rPr>
          <w:rFonts w:asciiTheme="minorHAnsi" w:hAnsiTheme="minorHAnsi"/>
          <w:sz w:val="22"/>
          <w:szCs w:val="22"/>
        </w:rPr>
        <w:t>Keuring</w:t>
      </w:r>
      <w:r w:rsidR="008416C7">
        <w:rPr>
          <w:rFonts w:asciiTheme="minorHAnsi" w:hAnsiTheme="minorHAnsi"/>
          <w:sz w:val="22"/>
          <w:szCs w:val="22"/>
        </w:rPr>
        <w:t>en en preventief onderhoud van o</w:t>
      </w:r>
      <w:r w:rsidRPr="00EE7B41">
        <w:rPr>
          <w:rFonts w:asciiTheme="minorHAnsi" w:hAnsiTheme="minorHAnsi"/>
          <w:sz w:val="22"/>
          <w:szCs w:val="22"/>
        </w:rPr>
        <w:t>ntruimingsinstallatie, noodverlichting en blusmiddelen worden centraal</w:t>
      </w:r>
      <w:r w:rsidR="008416C7">
        <w:rPr>
          <w:rFonts w:asciiTheme="minorHAnsi" w:hAnsiTheme="minorHAnsi"/>
          <w:sz w:val="22"/>
          <w:szCs w:val="22"/>
        </w:rPr>
        <w:t xml:space="preserve"> gedaan</w:t>
      </w:r>
      <w:r w:rsidRPr="00EE7B41">
        <w:rPr>
          <w:rFonts w:asciiTheme="minorHAnsi" w:hAnsiTheme="minorHAnsi"/>
          <w:sz w:val="22"/>
          <w:szCs w:val="22"/>
        </w:rPr>
        <w:t>.</w:t>
      </w:r>
    </w:p>
    <w:p w:rsidRPr="00EE7B41" w:rsidR="001831DB" w:rsidP="75F944CC" w:rsidRDefault="000C7A03" w14:paraId="5648E7C1" w14:textId="7F757C24">
      <w:pPr>
        <w:pStyle w:val="Geenafstand"/>
        <w:numPr>
          <w:ilvl w:val="0"/>
          <w:numId w:val="29"/>
        </w:numPr>
        <w:rPr>
          <w:rFonts w:ascii="Calibri" w:hAnsi="Calibri" w:asciiTheme="minorAscii" w:hAnsiTheme="minorAscii"/>
          <w:b w:val="1"/>
          <w:bCs w:val="1"/>
          <w:sz w:val="22"/>
          <w:szCs w:val="22"/>
        </w:rPr>
      </w:pPr>
      <w:r w:rsidRPr="75F944CC" w:rsidR="000C7A03">
        <w:rPr>
          <w:rFonts w:ascii="Calibri" w:hAnsi="Calibri" w:asciiTheme="minorAscii" w:hAnsiTheme="minorAscii"/>
          <w:sz w:val="22"/>
          <w:szCs w:val="22"/>
        </w:rPr>
        <w:t>Ontruimingsplan</w:t>
      </w:r>
      <w:r w:rsidRPr="75F944CC" w:rsidR="008416C7">
        <w:rPr>
          <w:rFonts w:ascii="Calibri" w:hAnsi="Calibri" w:asciiTheme="minorAscii" w:hAnsiTheme="minorAscii"/>
          <w:sz w:val="22"/>
          <w:szCs w:val="22"/>
        </w:rPr>
        <w:t>: i</w:t>
      </w:r>
      <w:r w:rsidRPr="75F944CC" w:rsidR="000C7A03">
        <w:rPr>
          <w:rFonts w:ascii="Calibri" w:hAnsi="Calibri" w:asciiTheme="minorAscii" w:hAnsiTheme="minorAscii"/>
          <w:sz w:val="22"/>
          <w:szCs w:val="22"/>
        </w:rPr>
        <w:t xml:space="preserve">edere school heeft een </w:t>
      </w:r>
      <w:r w:rsidRPr="75F944CC" w:rsidR="244E4311">
        <w:rPr>
          <w:rFonts w:ascii="Calibri" w:hAnsi="Calibri" w:asciiTheme="minorAscii" w:hAnsiTheme="minorAscii"/>
          <w:sz w:val="22"/>
          <w:szCs w:val="22"/>
        </w:rPr>
        <w:t>ontruimingsplan gebaseerd</w:t>
      </w:r>
      <w:r w:rsidRPr="75F944CC" w:rsidR="000C7A03">
        <w:rPr>
          <w:rFonts w:ascii="Calibri" w:hAnsi="Calibri" w:asciiTheme="minorAscii" w:hAnsiTheme="minorAscii"/>
          <w:sz w:val="22"/>
          <w:szCs w:val="22"/>
        </w:rPr>
        <w:t xml:space="preserve"> op een format dat door de brandweer is goedgekeurd. Het plan </w:t>
      </w:r>
      <w:r w:rsidRPr="75F944CC" w:rsidR="008416C7">
        <w:rPr>
          <w:rFonts w:ascii="Calibri" w:hAnsi="Calibri" w:asciiTheme="minorAscii" w:hAnsiTheme="minorAscii"/>
          <w:sz w:val="22"/>
          <w:szCs w:val="22"/>
        </w:rPr>
        <w:t xml:space="preserve">zit </w:t>
      </w:r>
      <w:r w:rsidRPr="75F944CC" w:rsidR="000C7A03">
        <w:rPr>
          <w:rFonts w:ascii="Calibri" w:hAnsi="Calibri" w:asciiTheme="minorAscii" w:hAnsiTheme="minorAscii"/>
          <w:sz w:val="22"/>
          <w:szCs w:val="22"/>
        </w:rPr>
        <w:t xml:space="preserve">in het logboek van de school. Op strategische plaatsen in het gebouw hangen ontruimingsplattegronden. Deze geven aan waar </w:t>
      </w:r>
      <w:r w:rsidRPr="75F944CC" w:rsidR="008416C7">
        <w:rPr>
          <w:rFonts w:ascii="Calibri" w:hAnsi="Calibri" w:asciiTheme="minorAscii" w:hAnsiTheme="minorAscii"/>
          <w:sz w:val="22"/>
          <w:szCs w:val="22"/>
        </w:rPr>
        <w:t xml:space="preserve">je bent </w:t>
      </w:r>
      <w:r w:rsidRPr="75F944CC" w:rsidR="000C7A03">
        <w:rPr>
          <w:rFonts w:ascii="Calibri" w:hAnsi="Calibri" w:asciiTheme="minorAscii" w:hAnsiTheme="minorAscii"/>
          <w:sz w:val="22"/>
          <w:szCs w:val="22"/>
        </w:rPr>
        <w:t>en wat de snelste vluchtroute is. De preventiemedewerker is verantwoordelijk voor het actueel houden van het ontruimingsplan en de plattegronden. Er dient minimaal éénmaal per jaar een ontruimingsoefening gehouden te worden.</w:t>
      </w:r>
    </w:p>
    <w:p w:rsidRPr="008621FA" w:rsidR="001831DB" w:rsidP="00555B67" w:rsidRDefault="000C7A03" w14:paraId="45EFBB24" w14:textId="60DF830F">
      <w:pPr>
        <w:pStyle w:val="Geenafstand"/>
        <w:numPr>
          <w:ilvl w:val="0"/>
          <w:numId w:val="29"/>
        </w:numPr>
        <w:rPr>
          <w:rFonts w:asciiTheme="minorHAnsi" w:hAnsiTheme="minorHAnsi"/>
          <w:sz w:val="22"/>
          <w:szCs w:val="22"/>
        </w:rPr>
      </w:pPr>
      <w:r w:rsidRPr="008621FA">
        <w:rPr>
          <w:rFonts w:asciiTheme="minorHAnsi" w:hAnsiTheme="minorHAnsi"/>
          <w:sz w:val="22"/>
          <w:szCs w:val="22"/>
        </w:rPr>
        <w:t>Deurbeleid</w:t>
      </w:r>
      <w:r w:rsidR="008416C7">
        <w:rPr>
          <w:rFonts w:asciiTheme="minorHAnsi" w:hAnsiTheme="minorHAnsi"/>
          <w:sz w:val="22"/>
          <w:szCs w:val="22"/>
        </w:rPr>
        <w:t>: t</w:t>
      </w:r>
      <w:r w:rsidRPr="008621FA" w:rsidR="00160850">
        <w:rPr>
          <w:rFonts w:asciiTheme="minorHAnsi" w:hAnsiTheme="minorHAnsi"/>
          <w:sz w:val="22"/>
          <w:szCs w:val="22"/>
        </w:rPr>
        <w:t>ijdens lestijd</w:t>
      </w:r>
      <w:r w:rsidR="008621FA">
        <w:rPr>
          <w:rFonts w:asciiTheme="minorHAnsi" w:hAnsiTheme="minorHAnsi"/>
          <w:sz w:val="22"/>
          <w:szCs w:val="22"/>
        </w:rPr>
        <w:t xml:space="preserve"> zijn de deuren van de school gesloten</w:t>
      </w:r>
      <w:r w:rsidR="008416C7">
        <w:rPr>
          <w:rFonts w:asciiTheme="minorHAnsi" w:hAnsiTheme="minorHAnsi"/>
          <w:sz w:val="22"/>
          <w:szCs w:val="22"/>
        </w:rPr>
        <w:t>.</w:t>
      </w:r>
    </w:p>
    <w:p w:rsidRPr="001831DB" w:rsidR="000C7A03" w:rsidP="00555B67" w:rsidRDefault="000C7A03" w14:paraId="18EB40BA" w14:textId="0EDE8401">
      <w:pPr>
        <w:pStyle w:val="Geenafstand"/>
        <w:numPr>
          <w:ilvl w:val="0"/>
          <w:numId w:val="29"/>
        </w:numPr>
        <w:rPr>
          <w:rFonts w:asciiTheme="minorHAnsi" w:hAnsiTheme="minorHAnsi"/>
          <w:sz w:val="22"/>
          <w:szCs w:val="22"/>
        </w:rPr>
      </w:pPr>
      <w:r w:rsidRPr="00495CDE">
        <w:rPr>
          <w:rFonts w:asciiTheme="minorHAnsi" w:hAnsiTheme="minorHAnsi"/>
          <w:sz w:val="22"/>
          <w:szCs w:val="22"/>
        </w:rPr>
        <w:t>Verzekering</w:t>
      </w:r>
      <w:r w:rsidR="008416C7">
        <w:rPr>
          <w:rFonts w:asciiTheme="minorHAnsi" w:hAnsiTheme="minorHAnsi"/>
          <w:b/>
          <w:sz w:val="22"/>
          <w:szCs w:val="22"/>
        </w:rPr>
        <w:t xml:space="preserve">: </w:t>
      </w:r>
      <w:r w:rsidRPr="001831DB">
        <w:rPr>
          <w:rFonts w:asciiTheme="minorHAnsi" w:hAnsiTheme="minorHAnsi"/>
          <w:sz w:val="22"/>
          <w:szCs w:val="22"/>
        </w:rPr>
        <w:t>Zaan Primair heeft een aanspr</w:t>
      </w:r>
      <w:r w:rsidR="008416C7">
        <w:rPr>
          <w:rFonts w:asciiTheme="minorHAnsi" w:hAnsiTheme="minorHAnsi"/>
          <w:sz w:val="22"/>
          <w:szCs w:val="22"/>
        </w:rPr>
        <w:t>akelijkheids- en een ongevallen</w:t>
      </w:r>
      <w:r w:rsidRPr="001831DB">
        <w:rPr>
          <w:rFonts w:asciiTheme="minorHAnsi" w:hAnsiTheme="minorHAnsi"/>
          <w:sz w:val="22"/>
          <w:szCs w:val="22"/>
        </w:rPr>
        <w:t>verzekering. Beide zijn secundaire verzekeringen die, bij aansprakelijkheid, alleen uitkeren als de schade niet wordt gedekt door enige andere verzekering.</w:t>
      </w:r>
    </w:p>
    <w:p w:rsidR="00C4488C" w:rsidP="00C4488C" w:rsidRDefault="00C4488C" w14:paraId="141EE196" w14:textId="77777777">
      <w:pPr>
        <w:pStyle w:val="Geenafstand"/>
        <w:rPr>
          <w:rFonts w:asciiTheme="minorHAnsi" w:hAnsiTheme="minorHAnsi"/>
          <w:sz w:val="22"/>
          <w:szCs w:val="22"/>
        </w:rPr>
      </w:pPr>
    </w:p>
    <w:p w:rsidRPr="00E863B7" w:rsidR="00AF1F3F" w:rsidP="75F944CC" w:rsidRDefault="00AF1F3F" w14:paraId="05984B0A" w14:textId="56B1251D">
      <w:pPr>
        <w:pStyle w:val="Geenafstand"/>
        <w:rPr>
          <w:rFonts w:ascii="Calibri" w:hAnsi="Calibri" w:cs="Arial" w:asciiTheme="minorAscii" w:hAnsiTheme="minorAscii"/>
          <w:b w:val="1"/>
          <w:bCs w:val="1"/>
          <w:color w:val="FF0000"/>
          <w:sz w:val="22"/>
          <w:szCs w:val="22"/>
        </w:rPr>
      </w:pPr>
      <w:r w:rsidRPr="75F944CC" w:rsidR="00AF1F3F">
        <w:rPr>
          <w:rFonts w:ascii="Calibri" w:hAnsi="Calibri" w:asciiTheme="minorAscii" w:hAnsiTheme="minorAscii"/>
          <w:sz w:val="22"/>
          <w:szCs w:val="22"/>
        </w:rPr>
        <w:t>R</w:t>
      </w:r>
      <w:r w:rsidRPr="75F944CC" w:rsidR="00AF1F3F">
        <w:rPr>
          <w:rFonts w:ascii="Calibri" w:hAnsi="Calibri" w:asciiTheme="minorAscii" w:hAnsiTheme="minorAscii"/>
          <w:sz w:val="22"/>
          <w:szCs w:val="22"/>
        </w:rPr>
        <w:t xml:space="preserve">isico’s op letsel en beschadiging van eigendom </w:t>
      </w:r>
      <w:r w:rsidRPr="75F944CC" w:rsidR="0041613D">
        <w:rPr>
          <w:rFonts w:ascii="Calibri" w:hAnsi="Calibri" w:asciiTheme="minorAscii" w:hAnsiTheme="minorAscii"/>
          <w:sz w:val="22"/>
          <w:szCs w:val="22"/>
        </w:rPr>
        <w:t>wordt</w:t>
      </w:r>
      <w:r w:rsidRPr="75F944CC" w:rsidR="00AF1F3F">
        <w:rPr>
          <w:rFonts w:ascii="Calibri" w:hAnsi="Calibri" w:asciiTheme="minorAscii" w:hAnsiTheme="minorAscii"/>
          <w:sz w:val="22"/>
          <w:szCs w:val="22"/>
        </w:rPr>
        <w:t xml:space="preserve"> </w:t>
      </w:r>
      <w:r w:rsidRPr="75F944CC" w:rsidR="00AF1F3F">
        <w:rPr>
          <w:rFonts w:ascii="Calibri" w:hAnsi="Calibri" w:asciiTheme="minorAscii" w:hAnsiTheme="minorAscii"/>
          <w:sz w:val="22"/>
          <w:szCs w:val="22"/>
        </w:rPr>
        <w:t>zoveel mogelijk beperk</w:t>
      </w:r>
      <w:r w:rsidRPr="75F944CC" w:rsidR="00AF1F3F">
        <w:rPr>
          <w:rFonts w:ascii="Calibri" w:hAnsi="Calibri" w:asciiTheme="minorAscii" w:hAnsiTheme="minorAscii"/>
          <w:sz w:val="22"/>
          <w:szCs w:val="22"/>
        </w:rPr>
        <w:t>t</w:t>
      </w:r>
      <w:r w:rsidRPr="75F944CC" w:rsidR="00AF1F3F">
        <w:rPr>
          <w:rFonts w:ascii="Calibri" w:hAnsi="Calibri" w:asciiTheme="minorAscii" w:hAnsiTheme="minorAscii"/>
          <w:sz w:val="22"/>
          <w:szCs w:val="22"/>
        </w:rPr>
        <w:t xml:space="preserve"> door deze bij de bron aan te pakken. Dit geldt zowel voor leerlingen</w:t>
      </w:r>
      <w:r w:rsidRPr="75F944CC" w:rsidR="008416C7">
        <w:rPr>
          <w:rFonts w:ascii="Calibri" w:hAnsi="Calibri" w:asciiTheme="minorAscii" w:hAnsiTheme="minorAscii"/>
          <w:sz w:val="22"/>
          <w:szCs w:val="22"/>
        </w:rPr>
        <w:t xml:space="preserve"> als medewerkers</w:t>
      </w:r>
      <w:r w:rsidRPr="75F944CC" w:rsidR="00AF1F3F">
        <w:rPr>
          <w:rFonts w:ascii="Calibri" w:hAnsi="Calibri" w:asciiTheme="minorAscii" w:hAnsiTheme="minorAscii"/>
          <w:sz w:val="22"/>
          <w:szCs w:val="22"/>
        </w:rPr>
        <w:t xml:space="preserve">. Voor (bijna) ongevallen </w:t>
      </w:r>
      <w:r w:rsidRPr="75F944CC" w:rsidR="00AF1F3F">
        <w:rPr>
          <w:rFonts w:ascii="Calibri" w:hAnsi="Calibri" w:asciiTheme="minorAscii" w:hAnsiTheme="minorAscii"/>
          <w:sz w:val="22"/>
          <w:szCs w:val="22"/>
        </w:rPr>
        <w:t xml:space="preserve">is een </w:t>
      </w:r>
      <w:r w:rsidRPr="75F944CC" w:rsidR="00AF1F3F">
        <w:rPr>
          <w:rFonts w:ascii="Calibri" w:hAnsi="Calibri" w:asciiTheme="minorAscii" w:hAnsiTheme="minorAscii"/>
          <w:sz w:val="22"/>
          <w:szCs w:val="22"/>
        </w:rPr>
        <w:t>registratieformulier</w:t>
      </w:r>
      <w:r w:rsidRPr="75F944CC" w:rsidR="00102052">
        <w:rPr>
          <w:rFonts w:ascii="Calibri" w:hAnsi="Calibri" w:asciiTheme="minorAscii" w:hAnsiTheme="minorAscii"/>
          <w:sz w:val="22"/>
          <w:szCs w:val="22"/>
        </w:rPr>
        <w:t>. Bijna ongevallen worden</w:t>
      </w:r>
      <w:r w:rsidRPr="75F944CC" w:rsidR="008416C7">
        <w:rPr>
          <w:rFonts w:ascii="Calibri" w:hAnsi="Calibri" w:asciiTheme="minorAscii" w:hAnsiTheme="minorAscii"/>
          <w:sz w:val="22"/>
          <w:szCs w:val="22"/>
        </w:rPr>
        <w:t xml:space="preserve"> </w:t>
      </w:r>
      <w:r w:rsidRPr="75F944CC" w:rsidR="00AF1F3F">
        <w:rPr>
          <w:rFonts w:ascii="Calibri" w:hAnsi="Calibri" w:asciiTheme="minorAscii" w:hAnsiTheme="minorAscii"/>
          <w:sz w:val="22"/>
          <w:szCs w:val="22"/>
        </w:rPr>
        <w:t>geregistreerd en gearchiveerd. Het doel van</w:t>
      </w:r>
      <w:r w:rsidRPr="75F944CC" w:rsidR="00102052">
        <w:rPr>
          <w:rFonts w:ascii="Calibri" w:hAnsi="Calibri" w:asciiTheme="minorAscii" w:hAnsiTheme="minorAscii"/>
          <w:sz w:val="22"/>
          <w:szCs w:val="22"/>
        </w:rPr>
        <w:t xml:space="preserve"> de registratie is e</w:t>
      </w:r>
      <w:r w:rsidRPr="75F944CC" w:rsidR="00AF1F3F">
        <w:rPr>
          <w:rFonts w:ascii="Calibri" w:hAnsi="Calibri" w:asciiTheme="minorAscii" w:hAnsiTheme="minorAscii"/>
          <w:sz w:val="22"/>
          <w:szCs w:val="22"/>
        </w:rPr>
        <w:t xml:space="preserve">nerzijds een </w:t>
      </w:r>
      <w:r w:rsidRPr="75F944CC" w:rsidR="1C70E2FE">
        <w:rPr>
          <w:rFonts w:ascii="Calibri" w:hAnsi="Calibri" w:asciiTheme="minorAscii" w:hAnsiTheme="minorAscii"/>
          <w:sz w:val="22"/>
          <w:szCs w:val="22"/>
        </w:rPr>
        <w:t>totaalbeeld</w:t>
      </w:r>
      <w:r w:rsidRPr="75F944CC" w:rsidR="00AF1F3F">
        <w:rPr>
          <w:rFonts w:ascii="Calibri" w:hAnsi="Calibri" w:asciiTheme="minorAscii" w:hAnsiTheme="minorAscii"/>
          <w:sz w:val="22"/>
          <w:szCs w:val="22"/>
        </w:rPr>
        <w:t xml:space="preserve"> </w:t>
      </w:r>
      <w:r w:rsidRPr="75F944CC" w:rsidR="00102052">
        <w:rPr>
          <w:rFonts w:ascii="Calibri" w:hAnsi="Calibri" w:asciiTheme="minorAscii" w:hAnsiTheme="minorAscii"/>
          <w:sz w:val="22"/>
          <w:szCs w:val="22"/>
        </w:rPr>
        <w:t>krijgen van kwetsbare punten. A</w:t>
      </w:r>
      <w:r w:rsidRPr="75F944CC" w:rsidR="00AF1F3F">
        <w:rPr>
          <w:rFonts w:ascii="Calibri" w:hAnsi="Calibri" w:asciiTheme="minorAscii" w:hAnsiTheme="minorAscii"/>
          <w:sz w:val="22"/>
          <w:szCs w:val="22"/>
        </w:rPr>
        <w:t xml:space="preserve">nderzijds dienen de registraties als basis voor </w:t>
      </w:r>
      <w:r w:rsidRPr="75F944CC" w:rsidR="00102052">
        <w:rPr>
          <w:rFonts w:ascii="Calibri" w:hAnsi="Calibri" w:asciiTheme="minorAscii" w:hAnsiTheme="minorAscii"/>
          <w:sz w:val="22"/>
          <w:szCs w:val="22"/>
        </w:rPr>
        <w:t xml:space="preserve">behandeling </w:t>
      </w:r>
      <w:r w:rsidRPr="75F944CC" w:rsidR="00AF1F3F">
        <w:rPr>
          <w:rFonts w:ascii="Calibri" w:hAnsi="Calibri" w:asciiTheme="minorAscii" w:hAnsiTheme="minorAscii"/>
          <w:sz w:val="22"/>
          <w:szCs w:val="22"/>
        </w:rPr>
        <w:t>van eventuele claims.</w:t>
      </w:r>
      <w:r w:rsidRPr="75F944CC" w:rsidR="00AF1F3F">
        <w:rPr>
          <w:rFonts w:ascii="Calibri" w:hAnsi="Calibri" w:cs="Arial" w:asciiTheme="minorAscii" w:hAnsiTheme="minorAscii"/>
          <w:b w:val="1"/>
          <w:bCs w:val="1"/>
          <w:color w:val="FF0000"/>
          <w:sz w:val="22"/>
          <w:szCs w:val="22"/>
        </w:rPr>
        <w:t xml:space="preserve"> </w:t>
      </w:r>
    </w:p>
    <w:p w:rsidRPr="00E863B7" w:rsidR="00AF1F3F" w:rsidP="00AF1F3F" w:rsidRDefault="00AF1F3F" w14:paraId="3E838331" w14:textId="454D4832">
      <w:pPr>
        <w:pStyle w:val="Geenafstand"/>
        <w:rPr>
          <w:rFonts w:asciiTheme="minorHAnsi" w:hAnsiTheme="minorHAnsi"/>
          <w:sz w:val="22"/>
          <w:szCs w:val="22"/>
        </w:rPr>
      </w:pPr>
      <w:r w:rsidRPr="00E863B7">
        <w:rPr>
          <w:rFonts w:asciiTheme="minorHAnsi" w:hAnsiTheme="minorHAnsi"/>
          <w:sz w:val="22"/>
          <w:szCs w:val="22"/>
        </w:rPr>
        <w:t>Bij ieder ongeval dat op s</w:t>
      </w:r>
      <w:r w:rsidR="00102052">
        <w:rPr>
          <w:rFonts w:asciiTheme="minorHAnsi" w:hAnsiTheme="minorHAnsi"/>
          <w:sz w:val="22"/>
          <w:szCs w:val="22"/>
        </w:rPr>
        <w:t xml:space="preserve">chool heeft plaatsgevonden, beslist </w:t>
      </w:r>
      <w:r w:rsidRPr="00E863B7">
        <w:rPr>
          <w:rFonts w:asciiTheme="minorHAnsi" w:hAnsiTheme="minorHAnsi"/>
          <w:sz w:val="22"/>
          <w:szCs w:val="22"/>
        </w:rPr>
        <w:t xml:space="preserve">de schooldirectie </w:t>
      </w:r>
      <w:r w:rsidR="0041613D">
        <w:rPr>
          <w:rFonts w:asciiTheme="minorHAnsi" w:hAnsiTheme="minorHAnsi"/>
          <w:sz w:val="22"/>
          <w:szCs w:val="22"/>
        </w:rPr>
        <w:t xml:space="preserve">of en welke </w:t>
      </w:r>
      <w:r w:rsidRPr="00E863B7">
        <w:rPr>
          <w:rFonts w:asciiTheme="minorHAnsi" w:hAnsiTheme="minorHAnsi"/>
          <w:sz w:val="22"/>
          <w:szCs w:val="22"/>
        </w:rPr>
        <w:t xml:space="preserve">maatregelen moeten worden genomen om </w:t>
      </w:r>
      <w:r w:rsidR="00102052">
        <w:rPr>
          <w:rFonts w:asciiTheme="minorHAnsi" w:hAnsiTheme="minorHAnsi"/>
          <w:sz w:val="22"/>
          <w:szCs w:val="22"/>
        </w:rPr>
        <w:t xml:space="preserve">zo’n </w:t>
      </w:r>
      <w:r w:rsidRPr="00E863B7">
        <w:rPr>
          <w:rFonts w:asciiTheme="minorHAnsi" w:hAnsiTheme="minorHAnsi"/>
          <w:sz w:val="22"/>
          <w:szCs w:val="22"/>
        </w:rPr>
        <w:t xml:space="preserve">ongeval in het vervolg te voorkomen. Organisatorische maatregelen </w:t>
      </w:r>
      <w:r>
        <w:rPr>
          <w:rFonts w:asciiTheme="minorHAnsi" w:hAnsiTheme="minorHAnsi"/>
          <w:sz w:val="22"/>
          <w:szCs w:val="22"/>
        </w:rPr>
        <w:t>worden</w:t>
      </w:r>
      <w:r w:rsidRPr="00E863B7">
        <w:rPr>
          <w:rFonts w:asciiTheme="minorHAnsi" w:hAnsiTheme="minorHAnsi"/>
          <w:sz w:val="22"/>
          <w:szCs w:val="22"/>
        </w:rPr>
        <w:t xml:space="preserve"> onder verantwoordelijkheid </w:t>
      </w:r>
      <w:r>
        <w:rPr>
          <w:rFonts w:asciiTheme="minorHAnsi" w:hAnsiTheme="minorHAnsi"/>
          <w:sz w:val="22"/>
          <w:szCs w:val="22"/>
        </w:rPr>
        <w:t xml:space="preserve">van de schooldirectie </w:t>
      </w:r>
      <w:r w:rsidRPr="00E863B7">
        <w:rPr>
          <w:rFonts w:asciiTheme="minorHAnsi" w:hAnsiTheme="minorHAnsi"/>
          <w:sz w:val="22"/>
          <w:szCs w:val="22"/>
        </w:rPr>
        <w:t>uitgevoerd. Materiële maatregelen worden uit</w:t>
      </w:r>
      <w:r w:rsidR="00102052">
        <w:rPr>
          <w:rFonts w:asciiTheme="minorHAnsi" w:hAnsiTheme="minorHAnsi"/>
          <w:sz w:val="22"/>
          <w:szCs w:val="22"/>
        </w:rPr>
        <w:t>gevoerd in overleg met de afdeling h</w:t>
      </w:r>
      <w:r w:rsidRPr="00E863B7">
        <w:rPr>
          <w:rFonts w:asciiTheme="minorHAnsi" w:hAnsiTheme="minorHAnsi"/>
          <w:sz w:val="22"/>
          <w:szCs w:val="22"/>
        </w:rPr>
        <w:t>uisvesting. Afhandeling wordt gemonitord door de preventiemedewerker.</w:t>
      </w:r>
    </w:p>
    <w:p w:rsidR="00AF1F3F" w:rsidP="00C4488C" w:rsidRDefault="00AF1F3F" w14:paraId="5553A972" w14:textId="77777777">
      <w:pPr>
        <w:pStyle w:val="Geenafstand"/>
        <w:rPr>
          <w:rFonts w:asciiTheme="minorHAnsi" w:hAnsiTheme="minorHAnsi"/>
          <w:sz w:val="22"/>
          <w:szCs w:val="22"/>
        </w:rPr>
      </w:pPr>
    </w:p>
    <w:p w:rsidRPr="00EE7B41" w:rsidR="00D931E3" w:rsidP="00D931E3" w:rsidRDefault="00D931E3" w14:paraId="7FC0EBF0" w14:textId="4343669B">
      <w:pPr>
        <w:pStyle w:val="Geenafstand"/>
        <w:rPr>
          <w:rFonts w:cs="Arial" w:asciiTheme="minorHAnsi" w:hAnsiTheme="minorHAnsi"/>
          <w:sz w:val="22"/>
          <w:szCs w:val="22"/>
        </w:rPr>
      </w:pPr>
      <w:r w:rsidRPr="00E863B7">
        <w:rPr>
          <w:rFonts w:cs="Arial" w:asciiTheme="minorHAnsi" w:hAnsiTheme="minorHAnsi"/>
          <w:sz w:val="22"/>
          <w:szCs w:val="22"/>
        </w:rPr>
        <w:t xml:space="preserve">Onze school heeft de volgende wettelijk verplichte taken/functies </w:t>
      </w:r>
      <w:r w:rsidR="00102052">
        <w:rPr>
          <w:rFonts w:cs="Arial" w:asciiTheme="minorHAnsi" w:hAnsiTheme="minorHAnsi"/>
          <w:sz w:val="22"/>
          <w:szCs w:val="22"/>
        </w:rPr>
        <w:t xml:space="preserve">over </w:t>
      </w:r>
      <w:r>
        <w:rPr>
          <w:rFonts w:cs="Arial" w:asciiTheme="minorHAnsi" w:hAnsiTheme="minorHAnsi"/>
          <w:sz w:val="22"/>
          <w:szCs w:val="22"/>
        </w:rPr>
        <w:t>fysieke</w:t>
      </w:r>
      <w:r w:rsidRPr="00E863B7">
        <w:rPr>
          <w:rFonts w:cs="Arial" w:asciiTheme="minorHAnsi" w:hAnsiTheme="minorHAnsi"/>
          <w:sz w:val="22"/>
          <w:szCs w:val="22"/>
        </w:rPr>
        <w:t xml:space="preserve"> veiligheid als volgt georganiseerd:</w:t>
      </w:r>
    </w:p>
    <w:p w:rsidRPr="00EE7B41" w:rsidR="00226258" w:rsidP="75F944CC" w:rsidRDefault="00226258" w14:paraId="0B758613" w14:textId="4862EB13">
      <w:pPr>
        <w:pStyle w:val="Geenafstand"/>
        <w:numPr>
          <w:ilvl w:val="0"/>
          <w:numId w:val="30"/>
        </w:numPr>
        <w:rPr>
          <w:rFonts w:ascii="Calibri" w:hAnsi="Calibri" w:cs="Arial" w:asciiTheme="minorAscii" w:hAnsiTheme="minorAscii"/>
          <w:sz w:val="22"/>
          <w:szCs w:val="22"/>
        </w:rPr>
      </w:pPr>
      <w:r w:rsidRPr="75F944CC" w:rsidR="00226258">
        <w:rPr>
          <w:rFonts w:ascii="Calibri" w:hAnsi="Calibri" w:asciiTheme="minorAscii" w:hAnsiTheme="minorAscii"/>
          <w:sz w:val="22"/>
          <w:szCs w:val="22"/>
          <w:shd w:val="clear" w:color="auto" w:fill="FFFFFF"/>
        </w:rPr>
        <w:lastRenderedPageBreak/>
        <w:t>Een bedrijfshulpverlener (</w:t>
      </w:r>
      <w:r w:rsidRPr="75F944CC" w:rsidR="4E20E36D">
        <w:rPr>
          <w:rFonts w:ascii="Calibri" w:hAnsi="Calibri" w:cs="Arial" w:asciiTheme="minorAscii" w:hAnsiTheme="minorAscii"/>
          <w:sz w:val="22"/>
          <w:szCs w:val="22"/>
        </w:rPr>
        <w:t>bhv'er</w:t>
      </w:r>
      <w:r w:rsidRPr="75F944CC" w:rsidR="00226258">
        <w:rPr>
          <w:rFonts w:ascii="Calibri" w:hAnsi="Calibri" w:asciiTheme="minorAscii" w:hAnsiTheme="minorAscii"/>
          <w:sz w:val="22"/>
          <w:szCs w:val="22"/>
          <w:shd w:val="clear" w:color="auto" w:fill="FFFFFF"/>
        </w:rPr>
        <w:t>) is opgeleid om in geval van nood kinderen, werknemers en bezoekers in veiligheid te brengen. Zo weet een</w:t>
      </w:r>
      <w:r w:rsidRPr="75F944CC" w:rsidR="00102052">
        <w:rPr>
          <w:rFonts w:ascii="Calibri" w:hAnsi="Calibri" w:cs="Arial" w:asciiTheme="minorAscii" w:hAnsiTheme="minorAscii"/>
          <w:sz w:val="22"/>
          <w:szCs w:val="22"/>
        </w:rPr>
        <w:t xml:space="preserve"> </w:t>
      </w:r>
      <w:r w:rsidRPr="75F944CC" w:rsidR="7FBAED25">
        <w:rPr>
          <w:rFonts w:ascii="Calibri" w:hAnsi="Calibri" w:cs="Arial" w:asciiTheme="minorAscii" w:hAnsiTheme="minorAscii"/>
          <w:sz w:val="22"/>
          <w:szCs w:val="22"/>
        </w:rPr>
        <w:t xml:space="preserve">bhv'er</w:t>
      </w:r>
      <w:r w:rsidRPr="75F944CC" w:rsidR="00226258">
        <w:rPr>
          <w:rFonts w:ascii="Calibri" w:hAnsi="Calibri" w:asciiTheme="minorAscii" w:hAnsiTheme="minorAscii"/>
          <w:sz w:val="22"/>
          <w:szCs w:val="22"/>
          <w:shd w:val="clear" w:color="auto" w:fill="FFFFFF"/>
        </w:rPr>
        <w:t xml:space="preserve"> hoe hij mensen uit een brandend gebouw moet krijgen en hoe hij bij een ongeval eerste hulp moet verlenen. Een </w:t>
      </w:r>
      <w:r w:rsidRPr="75F944CC" w:rsidR="04FEE95B">
        <w:rPr>
          <w:rFonts w:ascii="Calibri" w:hAnsi="Calibri" w:asciiTheme="minorAscii" w:hAnsiTheme="minorAscii"/>
          <w:sz w:val="22"/>
          <w:szCs w:val="22"/>
          <w:shd w:val="clear" w:color="auto" w:fill="FFFFFF"/>
        </w:rPr>
        <w:t>bhv'er</w:t>
      </w:r>
      <w:r w:rsidRPr="75F944CC" w:rsidR="00226258">
        <w:rPr>
          <w:rFonts w:ascii="Calibri" w:hAnsi="Calibri" w:asciiTheme="minorAscii" w:hAnsiTheme="minorAscii"/>
          <w:sz w:val="22"/>
          <w:szCs w:val="22"/>
          <w:shd w:val="clear" w:color="auto" w:fill="FFFFFF"/>
        </w:rPr>
        <w:t xml:space="preserve"> kan </w:t>
      </w:r>
      <w:r w:rsidRPr="75F944CC" w:rsidR="00102052">
        <w:rPr>
          <w:rFonts w:ascii="Calibri" w:hAnsi="Calibri" w:asciiTheme="minorAscii" w:hAnsiTheme="minorAscii"/>
          <w:sz w:val="22"/>
          <w:szCs w:val="22"/>
          <w:shd w:val="clear" w:color="auto" w:fill="FFFFFF"/>
        </w:rPr>
        <w:t>mensen reanimeren en verbi</w:t>
      </w:r>
      <w:r w:rsidRPr="75F944CC" w:rsidR="00226258">
        <w:rPr>
          <w:rFonts w:ascii="Calibri" w:hAnsi="Calibri" w:asciiTheme="minorAscii" w:hAnsiTheme="minorAscii"/>
          <w:sz w:val="22"/>
          <w:szCs w:val="22"/>
          <w:shd w:val="clear" w:color="auto" w:fill="FFFFFF"/>
        </w:rPr>
        <w:t>nden.</w:t>
      </w:r>
    </w:p>
    <w:p w:rsidRPr="00EE7B41" w:rsidR="00495CDE" w:rsidP="00EE7B41" w:rsidRDefault="00226258" w14:paraId="12670133" w14:textId="31A0DA01">
      <w:pPr>
        <w:pStyle w:val="Geenafstand"/>
        <w:numPr>
          <w:ilvl w:val="0"/>
          <w:numId w:val="30"/>
        </w:numPr>
        <w:rPr>
          <w:rFonts w:asciiTheme="minorHAnsi" w:hAnsiTheme="minorHAnsi"/>
          <w:sz w:val="22"/>
          <w:szCs w:val="22"/>
        </w:rPr>
      </w:pPr>
      <w:r w:rsidRPr="00EE7B41">
        <w:rPr>
          <w:rFonts w:asciiTheme="minorHAnsi" w:hAnsiTheme="minorHAnsi"/>
          <w:sz w:val="22"/>
          <w:szCs w:val="22"/>
        </w:rPr>
        <w:t>De preventiemedewerker stelt mede de</w:t>
      </w:r>
      <w:r w:rsidRPr="00EE7B41">
        <w:rPr>
          <w:rStyle w:val="apple-converted-space"/>
          <w:rFonts w:asciiTheme="minorHAnsi" w:hAnsiTheme="minorHAnsi"/>
          <w:sz w:val="22"/>
          <w:szCs w:val="22"/>
        </w:rPr>
        <w:t> </w:t>
      </w:r>
      <w:hyperlink w:history="1" r:id="rId13">
        <w:r w:rsidRPr="00EE7B41">
          <w:rPr>
            <w:rStyle w:val="Hyperlink"/>
            <w:rFonts w:asciiTheme="minorHAnsi" w:hAnsiTheme="minorHAnsi"/>
            <w:color w:val="auto"/>
            <w:sz w:val="22"/>
            <w:szCs w:val="22"/>
            <w:u w:val="none"/>
          </w:rPr>
          <w:t xml:space="preserve">risico-inventarisatie en -evaluatie </w:t>
        </w:r>
      </w:hyperlink>
      <w:r w:rsidRPr="00EE7B41">
        <w:rPr>
          <w:rFonts w:asciiTheme="minorHAnsi" w:hAnsiTheme="minorHAnsi"/>
          <w:sz w:val="22"/>
          <w:szCs w:val="22"/>
        </w:rPr>
        <w:t>op. De preventiemedewerker adviseert en werkt nauw samen de personeelsvertegenwoordiging van de MR over maatregelen voor een goed arbeidsomstandighedenbeleid. Tevens zorgt de preventiemedewerker mede voor het uitvoeren van deze maatregelen.</w:t>
      </w:r>
    </w:p>
    <w:p w:rsidR="00D931E3" w:rsidP="00C4488C" w:rsidRDefault="00D931E3" w14:paraId="01CE84F4" w14:textId="77777777">
      <w:pPr>
        <w:pStyle w:val="Geenafstand"/>
        <w:rPr>
          <w:rFonts w:asciiTheme="minorHAnsi" w:hAnsiTheme="minorHAnsi"/>
          <w:sz w:val="22"/>
          <w:szCs w:val="22"/>
        </w:rPr>
      </w:pPr>
    </w:p>
    <w:p w:rsidRPr="00E863B7" w:rsidR="00102052" w:rsidP="00C4488C" w:rsidRDefault="00102052" w14:paraId="02D81D4D" w14:textId="77777777">
      <w:pPr>
        <w:pStyle w:val="Geenafstand"/>
        <w:rPr>
          <w:rFonts w:asciiTheme="minorHAnsi" w:hAnsiTheme="minorHAnsi"/>
          <w:sz w:val="22"/>
          <w:szCs w:val="22"/>
        </w:rPr>
      </w:pPr>
    </w:p>
    <w:p w:rsidRPr="00E863B7" w:rsidR="00C4488C" w:rsidP="00495CDE" w:rsidRDefault="00102052" w14:paraId="6ACF44DA" w14:textId="78B2F435">
      <w:pPr>
        <w:pStyle w:val="Geenafstand"/>
        <w:numPr>
          <w:ilvl w:val="0"/>
          <w:numId w:val="5"/>
        </w:numPr>
        <w:rPr>
          <w:rFonts w:asciiTheme="minorHAnsi" w:hAnsiTheme="minorHAnsi"/>
          <w:b/>
          <w:sz w:val="22"/>
          <w:szCs w:val="22"/>
        </w:rPr>
      </w:pPr>
      <w:r>
        <w:rPr>
          <w:rFonts w:asciiTheme="minorHAnsi" w:hAnsiTheme="minorHAnsi"/>
          <w:b/>
          <w:sz w:val="22"/>
          <w:szCs w:val="22"/>
        </w:rPr>
        <w:t>Plan voor o</w:t>
      </w:r>
      <w:r w:rsidRPr="00E863B7" w:rsidR="00C4488C">
        <w:rPr>
          <w:rFonts w:asciiTheme="minorHAnsi" w:hAnsiTheme="minorHAnsi"/>
          <w:b/>
          <w:sz w:val="22"/>
          <w:szCs w:val="22"/>
        </w:rPr>
        <w:t>ntwikkeling</w:t>
      </w:r>
    </w:p>
    <w:p w:rsidR="00C4488C" w:rsidP="00C4488C" w:rsidRDefault="00C4488C" w14:paraId="2C915297" w14:textId="77777777">
      <w:pPr>
        <w:spacing w:after="0" w:line="240" w:lineRule="auto"/>
      </w:pPr>
    </w:p>
    <w:p w:rsidR="001173CA" w:rsidP="00C4488C" w:rsidRDefault="00AC276E" w14:paraId="2CED5ED3" w14:textId="08D110F0">
      <w:pPr>
        <w:spacing w:after="0" w:line="240" w:lineRule="auto"/>
      </w:pPr>
      <w:r w:rsidR="00AC276E">
        <w:rPr/>
        <w:t xml:space="preserve">Onderdelen van dit veiligheidsbeleid </w:t>
      </w:r>
      <w:r w:rsidR="00E85279">
        <w:rPr/>
        <w:t>komen</w:t>
      </w:r>
      <w:r w:rsidR="00671CFD">
        <w:rPr/>
        <w:t xml:space="preserve"> </w:t>
      </w:r>
      <w:r w:rsidR="00E85279">
        <w:rPr/>
        <w:t xml:space="preserve">terug op </w:t>
      </w:r>
      <w:r w:rsidR="003F79C4">
        <w:rPr/>
        <w:t>e</w:t>
      </w:r>
      <w:r w:rsidR="0066002D">
        <w:rPr/>
        <w:t>valuatiemomenten</w:t>
      </w:r>
      <w:r w:rsidR="00E85279">
        <w:rPr/>
        <w:t xml:space="preserve"> als </w:t>
      </w:r>
      <w:r w:rsidR="6CA2504D">
        <w:rPr/>
        <w:t>teamvergaderingen, groepsbesprekingen</w:t>
      </w:r>
      <w:r w:rsidR="00E85279">
        <w:rPr/>
        <w:t xml:space="preserve"> en </w:t>
      </w:r>
      <w:r w:rsidR="00102052">
        <w:rPr/>
        <w:t xml:space="preserve">op </w:t>
      </w:r>
      <w:r w:rsidR="00EE7B41">
        <w:rPr/>
        <w:t>de jaarlijkse evaluatie</w:t>
      </w:r>
      <w:r w:rsidR="00102052">
        <w:rPr/>
        <w:t>-</w:t>
      </w:r>
      <w:r w:rsidR="00EE7B41">
        <w:rPr/>
        <w:t>dag (</w:t>
      </w:r>
      <w:r w:rsidR="00671CFD">
        <w:rPr/>
        <w:t>derde Pinksterdag</w:t>
      </w:r>
      <w:r w:rsidR="00EE7B41">
        <w:rPr/>
        <w:t>)</w:t>
      </w:r>
      <w:r w:rsidR="00E85279">
        <w:rPr/>
        <w:t xml:space="preserve">. Op basis van verzamelde evaluatiepunten wordt </w:t>
      </w:r>
      <w:r w:rsidR="0066002D">
        <w:rPr/>
        <w:t xml:space="preserve">een </w:t>
      </w:r>
      <w:r w:rsidR="00102052">
        <w:rPr/>
        <w:t>j</w:t>
      </w:r>
      <w:r w:rsidR="00671CFD">
        <w:rPr/>
        <w:t>aar</w:t>
      </w:r>
      <w:r w:rsidR="0066002D">
        <w:rPr/>
        <w:t>p</w:t>
      </w:r>
      <w:r w:rsidR="003F79C4">
        <w:rPr/>
        <w:t xml:space="preserve">lan </w:t>
      </w:r>
      <w:r w:rsidR="00671CFD">
        <w:rPr/>
        <w:t>geschreven voor he</w:t>
      </w:r>
      <w:r w:rsidR="00102052">
        <w:rPr/>
        <w:t>t volgende schooljaar. Sociale</w:t>
      </w:r>
      <w:r w:rsidR="00671CFD">
        <w:rPr/>
        <w:t xml:space="preserve"> </w:t>
      </w:r>
      <w:r w:rsidR="00102052">
        <w:rPr/>
        <w:t>v</w:t>
      </w:r>
      <w:r w:rsidR="00671CFD">
        <w:rPr/>
        <w:t>eiligheid is daar een integraal o</w:t>
      </w:r>
      <w:r w:rsidR="00226258">
        <w:rPr/>
        <w:t>n</w:t>
      </w:r>
      <w:r w:rsidR="00671CFD">
        <w:rPr/>
        <w:t xml:space="preserve">derdeel </w:t>
      </w:r>
      <w:r w:rsidR="003F79C4">
        <w:rPr/>
        <w:t xml:space="preserve">van. Dit </w:t>
      </w:r>
      <w:r w:rsidR="00102052">
        <w:rPr/>
        <w:t>j</w:t>
      </w:r>
      <w:r w:rsidR="00226258">
        <w:rPr/>
        <w:t xml:space="preserve">aarplan </w:t>
      </w:r>
      <w:r w:rsidR="003F79C4">
        <w:rPr/>
        <w:t xml:space="preserve">wordt opgesteld door de school en besproken met de clusterdirecteur en </w:t>
      </w:r>
      <w:r w:rsidR="00AC276E">
        <w:rPr/>
        <w:t xml:space="preserve">voorgelegd aan de </w:t>
      </w:r>
      <w:r w:rsidR="003F79C4">
        <w:rPr/>
        <w:t>MR</w:t>
      </w:r>
      <w:r w:rsidR="00226258">
        <w:rPr/>
        <w:t>.</w:t>
      </w:r>
    </w:p>
    <w:p w:rsidR="00E85279" w:rsidP="00C4488C" w:rsidRDefault="00E85279" w14:paraId="72D3CF60" w14:textId="77777777">
      <w:pPr>
        <w:spacing w:after="0" w:line="240" w:lineRule="auto"/>
      </w:pPr>
    </w:p>
    <w:p w:rsidR="00EE7B41" w:rsidRDefault="00EE7B41" w14:paraId="42C78A63" w14:textId="4021FE2E">
      <w:r>
        <w:br w:type="page"/>
      </w:r>
    </w:p>
    <w:p w:rsidRPr="00495CDE" w:rsidR="00495CDE" w:rsidP="00C4488C" w:rsidRDefault="00495CDE" w14:paraId="77E4B2D7" w14:textId="681688FF">
      <w:pPr>
        <w:pStyle w:val="Geenafstand"/>
        <w:rPr>
          <w:rFonts w:asciiTheme="minorHAnsi" w:hAnsiTheme="minorHAnsi"/>
          <w:b/>
          <w:sz w:val="22"/>
          <w:szCs w:val="22"/>
        </w:rPr>
      </w:pPr>
      <w:r w:rsidRPr="00495CDE">
        <w:rPr>
          <w:rFonts w:asciiTheme="minorHAnsi" w:hAnsiTheme="minorHAnsi"/>
          <w:b/>
          <w:sz w:val="22"/>
          <w:szCs w:val="22"/>
        </w:rPr>
        <w:lastRenderedPageBreak/>
        <w:t xml:space="preserve">BIJLAGE </w:t>
      </w:r>
    </w:p>
    <w:p w:rsidRPr="00E863B7" w:rsidR="00495CDE" w:rsidP="00C4488C" w:rsidRDefault="00495CDE" w14:paraId="1BADEB9A" w14:textId="77777777">
      <w:pPr>
        <w:pStyle w:val="Geenafstand"/>
        <w:rPr>
          <w:rFonts w:asciiTheme="minorHAnsi" w:hAnsiTheme="minorHAnsi"/>
          <w:sz w:val="22"/>
          <w:szCs w:val="22"/>
        </w:rPr>
      </w:pPr>
    </w:p>
    <w:tbl>
      <w:tblPr>
        <w:tblStyle w:val="Tabelraster"/>
        <w:tblW w:w="9351" w:type="dxa"/>
        <w:tblLook w:val="04A0" w:firstRow="1" w:lastRow="0" w:firstColumn="1" w:lastColumn="0" w:noHBand="0" w:noVBand="1"/>
      </w:tblPr>
      <w:tblGrid>
        <w:gridCol w:w="4390"/>
        <w:gridCol w:w="4961"/>
      </w:tblGrid>
      <w:tr w:rsidRPr="00E863B7" w:rsidR="00C4488C" w:rsidTr="001F2F4E" w14:paraId="58CC287E" w14:textId="77777777">
        <w:tc>
          <w:tcPr>
            <w:tcW w:w="4390" w:type="dxa"/>
          </w:tcPr>
          <w:p w:rsidRPr="00E863B7" w:rsidR="00C4488C" w:rsidP="001F2F4E" w:rsidRDefault="00C4488C" w14:paraId="3C889B16" w14:textId="77777777">
            <w:pPr>
              <w:pStyle w:val="Geenafstand"/>
              <w:rPr>
                <w:rFonts w:asciiTheme="minorHAnsi" w:hAnsiTheme="minorHAnsi"/>
                <w:szCs w:val="22"/>
              </w:rPr>
            </w:pPr>
            <w:r w:rsidRPr="00E863B7">
              <w:rPr>
                <w:rFonts w:asciiTheme="minorHAnsi" w:hAnsiTheme="minorHAnsi"/>
                <w:szCs w:val="22"/>
              </w:rPr>
              <w:t>Bijlagen:</w:t>
            </w:r>
          </w:p>
        </w:tc>
        <w:tc>
          <w:tcPr>
            <w:tcW w:w="4961" w:type="dxa"/>
          </w:tcPr>
          <w:p w:rsidRPr="00E863B7" w:rsidR="00C4488C" w:rsidP="001F2F4E" w:rsidRDefault="00C4488C" w14:paraId="5FB25DFA" w14:textId="77777777">
            <w:pPr>
              <w:pStyle w:val="Geenafstand"/>
              <w:rPr>
                <w:rFonts w:asciiTheme="minorHAnsi" w:hAnsiTheme="minorHAnsi"/>
                <w:szCs w:val="22"/>
              </w:rPr>
            </w:pPr>
            <w:r>
              <w:rPr>
                <w:rFonts w:asciiTheme="minorHAnsi" w:hAnsiTheme="minorHAnsi"/>
                <w:szCs w:val="22"/>
              </w:rPr>
              <w:t>Te vinden op</w:t>
            </w:r>
            <w:r w:rsidRPr="00E863B7">
              <w:rPr>
                <w:rFonts w:asciiTheme="minorHAnsi" w:hAnsiTheme="minorHAnsi"/>
                <w:szCs w:val="22"/>
              </w:rPr>
              <w:t>:</w:t>
            </w:r>
          </w:p>
        </w:tc>
      </w:tr>
      <w:tr w:rsidRPr="00E863B7" w:rsidR="00C4488C" w:rsidTr="001F2F4E" w14:paraId="2586CC0D" w14:textId="77777777">
        <w:tc>
          <w:tcPr>
            <w:tcW w:w="4390" w:type="dxa"/>
          </w:tcPr>
          <w:p w:rsidRPr="00AC276E" w:rsidR="00C4488C" w:rsidP="00AC276E" w:rsidRDefault="00974E83" w14:paraId="2B3A6076" w14:textId="31856A54">
            <w:pPr>
              <w:pStyle w:val="Geenafstand"/>
              <w:rPr>
                <w:rFonts w:asciiTheme="minorHAnsi" w:hAnsiTheme="minorHAnsi"/>
                <w:i/>
                <w:color w:val="7B7B7B" w:themeColor="accent3" w:themeShade="BF"/>
                <w:szCs w:val="22"/>
              </w:rPr>
            </w:pPr>
            <w:r>
              <w:rPr>
                <w:rFonts w:asciiTheme="minorHAnsi" w:hAnsiTheme="minorHAnsi"/>
                <w:color w:val="7B7B7B" w:themeColor="accent3" w:themeShade="BF"/>
                <w:szCs w:val="22"/>
              </w:rPr>
              <w:t>G</w:t>
            </w:r>
            <w:r w:rsidRPr="00E863B7" w:rsidR="00C4488C">
              <w:rPr>
                <w:rFonts w:asciiTheme="minorHAnsi" w:hAnsiTheme="minorHAnsi"/>
                <w:color w:val="7B7B7B" w:themeColor="accent3" w:themeShade="BF"/>
                <w:szCs w:val="22"/>
              </w:rPr>
              <w:t>edrags- e</w:t>
            </w:r>
            <w:r w:rsidR="00AC276E">
              <w:rPr>
                <w:rFonts w:asciiTheme="minorHAnsi" w:hAnsiTheme="minorHAnsi"/>
                <w:color w:val="7B7B7B" w:themeColor="accent3" w:themeShade="BF"/>
                <w:szCs w:val="22"/>
              </w:rPr>
              <w:t xml:space="preserve">n omgangscode: </w:t>
            </w:r>
            <w:r w:rsidR="00AC276E">
              <w:rPr>
                <w:rFonts w:asciiTheme="minorHAnsi" w:hAnsiTheme="minorHAnsi"/>
                <w:i/>
                <w:color w:val="7B7B7B" w:themeColor="accent3" w:themeShade="BF"/>
                <w:szCs w:val="22"/>
              </w:rPr>
              <w:t>Zo zijn onze manieren</w:t>
            </w:r>
          </w:p>
        </w:tc>
        <w:tc>
          <w:tcPr>
            <w:tcW w:w="4961" w:type="dxa"/>
          </w:tcPr>
          <w:p w:rsidRPr="00E863B7" w:rsidR="00C4488C" w:rsidP="001F2F4E" w:rsidRDefault="00C4488C" w14:paraId="79935DEA" w14:textId="77777777">
            <w:pPr>
              <w:pStyle w:val="Geenafstand"/>
              <w:rPr>
                <w:rFonts w:asciiTheme="minorHAnsi" w:hAnsiTheme="minorHAnsi"/>
                <w:color w:val="7B7B7B" w:themeColor="accent3" w:themeShade="BF"/>
                <w:szCs w:val="22"/>
              </w:rPr>
            </w:pPr>
            <w:r w:rsidRPr="00E863B7">
              <w:rPr>
                <w:rFonts w:asciiTheme="minorHAnsi" w:hAnsiTheme="minorHAnsi"/>
                <w:color w:val="7B7B7B" w:themeColor="accent3" w:themeShade="BF"/>
                <w:szCs w:val="22"/>
              </w:rPr>
              <w:t>intranet</w:t>
            </w:r>
          </w:p>
        </w:tc>
      </w:tr>
      <w:tr w:rsidRPr="00E863B7" w:rsidR="00C4488C" w:rsidTr="001F2F4E" w14:paraId="3C014C1D" w14:textId="77777777">
        <w:tc>
          <w:tcPr>
            <w:tcW w:w="4390" w:type="dxa"/>
          </w:tcPr>
          <w:p w:rsidRPr="00E863B7" w:rsidR="00C4488C" w:rsidP="001F2F4E" w:rsidRDefault="00102052" w14:paraId="3F4ED3E2" w14:textId="14548CDE">
            <w:pPr>
              <w:pStyle w:val="Geenafstand"/>
              <w:rPr>
                <w:rFonts w:asciiTheme="minorHAnsi" w:hAnsiTheme="minorHAnsi"/>
                <w:szCs w:val="22"/>
              </w:rPr>
            </w:pPr>
            <w:r>
              <w:rPr>
                <w:rFonts w:asciiTheme="minorHAnsi" w:hAnsiTheme="minorHAnsi"/>
                <w:szCs w:val="22"/>
              </w:rPr>
              <w:t>M</w:t>
            </w:r>
            <w:r w:rsidRPr="00E863B7" w:rsidR="00C4488C">
              <w:rPr>
                <w:rFonts w:asciiTheme="minorHAnsi" w:hAnsiTheme="minorHAnsi"/>
                <w:szCs w:val="22"/>
              </w:rPr>
              <w:t>eldcode kindermishandeling en huiselijk geweld</w:t>
            </w:r>
          </w:p>
        </w:tc>
        <w:tc>
          <w:tcPr>
            <w:tcW w:w="4961" w:type="dxa"/>
          </w:tcPr>
          <w:p w:rsidRPr="00095C33" w:rsidR="00C4488C" w:rsidP="00095C33" w:rsidRDefault="008750C3" w14:paraId="4E2351AE" w14:textId="5BD10B52">
            <w:pPr>
              <w:rPr>
                <w:sz w:val="20"/>
                <w:szCs w:val="20"/>
              </w:rPr>
            </w:pPr>
            <w:hyperlink w:history="1" r:id="rId14">
              <w:r w:rsidRPr="00095C33" w:rsidR="00095C33">
                <w:rPr>
                  <w:rStyle w:val="Hyperlink"/>
                  <w:color w:val="auto"/>
                  <w:sz w:val="20"/>
                  <w:szCs w:val="20"/>
                </w:rPr>
                <w:t>http://www.zaanprimair.nl/meldcode-kindermishandeling/</w:t>
              </w:r>
            </w:hyperlink>
          </w:p>
        </w:tc>
      </w:tr>
      <w:tr w:rsidRPr="00E863B7" w:rsidR="00C4488C" w:rsidTr="001F2F4E" w14:paraId="7FD2E023" w14:textId="77777777">
        <w:tc>
          <w:tcPr>
            <w:tcW w:w="4390" w:type="dxa"/>
          </w:tcPr>
          <w:p w:rsidRPr="00E863B7" w:rsidR="00C4488C" w:rsidP="001F2F4E" w:rsidRDefault="00AC276E" w14:paraId="18D1CE74" w14:textId="37FEDAFE">
            <w:pPr>
              <w:pStyle w:val="Geenafstand"/>
              <w:rPr>
                <w:rFonts w:asciiTheme="minorHAnsi" w:hAnsiTheme="minorHAnsi"/>
                <w:szCs w:val="22"/>
              </w:rPr>
            </w:pPr>
            <w:r>
              <w:rPr>
                <w:rFonts w:asciiTheme="minorHAnsi" w:hAnsiTheme="minorHAnsi"/>
                <w:szCs w:val="22"/>
              </w:rPr>
              <w:t>T</w:t>
            </w:r>
            <w:r w:rsidRPr="00E863B7" w:rsidR="00C4488C">
              <w:rPr>
                <w:rFonts w:asciiTheme="minorHAnsi" w:hAnsiTheme="minorHAnsi"/>
                <w:szCs w:val="22"/>
              </w:rPr>
              <w:t>oelatingsreglement</w:t>
            </w:r>
          </w:p>
        </w:tc>
        <w:tc>
          <w:tcPr>
            <w:tcW w:w="4961" w:type="dxa"/>
          </w:tcPr>
          <w:p w:rsidRPr="00E863B7" w:rsidR="00C4488C" w:rsidP="001F2F4E" w:rsidRDefault="00C4488C" w14:paraId="43E9EA6B" w14:textId="77777777">
            <w:pPr>
              <w:pStyle w:val="Geenafstand"/>
              <w:rPr>
                <w:rFonts w:asciiTheme="minorHAnsi" w:hAnsiTheme="minorHAnsi"/>
                <w:szCs w:val="22"/>
              </w:rPr>
            </w:pPr>
            <w:r w:rsidRPr="00E863B7">
              <w:rPr>
                <w:rFonts w:asciiTheme="minorHAnsi" w:hAnsiTheme="minorHAnsi"/>
                <w:szCs w:val="22"/>
              </w:rPr>
              <w:t>http://www.zaanprimair.nl/ouders/aanmelden-van-uw-kind/</w:t>
            </w:r>
          </w:p>
        </w:tc>
      </w:tr>
      <w:tr w:rsidRPr="00E863B7" w:rsidR="00C4488C" w:rsidTr="001F2F4E" w14:paraId="58CFA6A8" w14:textId="77777777">
        <w:tc>
          <w:tcPr>
            <w:tcW w:w="4390" w:type="dxa"/>
          </w:tcPr>
          <w:p w:rsidRPr="00E863B7" w:rsidR="00C4488C" w:rsidP="001F2F4E" w:rsidRDefault="00C4488C" w14:paraId="57ED93AD" w14:textId="77777777">
            <w:pPr>
              <w:pStyle w:val="Geenafstand"/>
              <w:rPr>
                <w:rFonts w:asciiTheme="minorHAnsi" w:hAnsiTheme="minorHAnsi"/>
                <w:szCs w:val="22"/>
              </w:rPr>
            </w:pPr>
            <w:r w:rsidRPr="00E863B7">
              <w:rPr>
                <w:rFonts w:asciiTheme="minorHAnsi" w:hAnsiTheme="minorHAnsi"/>
                <w:szCs w:val="22"/>
              </w:rPr>
              <w:t>Reglement schorsen en verwijderen</w:t>
            </w:r>
          </w:p>
        </w:tc>
        <w:tc>
          <w:tcPr>
            <w:tcW w:w="4961" w:type="dxa"/>
          </w:tcPr>
          <w:p w:rsidRPr="00E863B7" w:rsidR="00C4488C" w:rsidP="001F2F4E" w:rsidRDefault="00C4488C" w14:paraId="50474284" w14:textId="77777777">
            <w:pPr>
              <w:pStyle w:val="Geenafstand"/>
              <w:rPr>
                <w:rFonts w:asciiTheme="minorHAnsi" w:hAnsiTheme="minorHAnsi"/>
                <w:szCs w:val="22"/>
              </w:rPr>
            </w:pPr>
            <w:r w:rsidRPr="00E863B7">
              <w:rPr>
                <w:rFonts w:asciiTheme="minorHAnsi" w:hAnsiTheme="minorHAnsi"/>
                <w:szCs w:val="22"/>
              </w:rPr>
              <w:t>http://www.zaanprimair.nl/schorsing-en-verwijdering/</w:t>
            </w:r>
          </w:p>
        </w:tc>
      </w:tr>
      <w:tr w:rsidRPr="00E863B7" w:rsidR="00C4488C" w:rsidTr="001F2F4E" w14:paraId="0E7C4BF8" w14:textId="77777777">
        <w:tc>
          <w:tcPr>
            <w:tcW w:w="4390" w:type="dxa"/>
          </w:tcPr>
          <w:p w:rsidRPr="00E863B7" w:rsidR="00C4488C" w:rsidP="001F2F4E" w:rsidRDefault="00AC276E" w14:paraId="313959AB" w14:textId="4DA269DD">
            <w:pPr>
              <w:pStyle w:val="Geenafstand"/>
              <w:rPr>
                <w:rFonts w:asciiTheme="minorHAnsi" w:hAnsiTheme="minorHAnsi"/>
                <w:color w:val="7B7B7B" w:themeColor="accent3" w:themeShade="BF"/>
                <w:szCs w:val="22"/>
              </w:rPr>
            </w:pPr>
            <w:r>
              <w:rPr>
                <w:rFonts w:asciiTheme="minorHAnsi" w:hAnsiTheme="minorHAnsi"/>
                <w:color w:val="7B7B7B" w:themeColor="accent3" w:themeShade="BF"/>
                <w:szCs w:val="22"/>
              </w:rPr>
              <w:t>G</w:t>
            </w:r>
            <w:r w:rsidRPr="00E863B7" w:rsidR="00C4488C">
              <w:rPr>
                <w:rFonts w:asciiTheme="minorHAnsi" w:hAnsiTheme="minorHAnsi"/>
                <w:color w:val="7B7B7B" w:themeColor="accent3" w:themeShade="BF"/>
                <w:szCs w:val="22"/>
              </w:rPr>
              <w:t xml:space="preserve">edragscode ICT </w:t>
            </w:r>
          </w:p>
        </w:tc>
        <w:tc>
          <w:tcPr>
            <w:tcW w:w="4961" w:type="dxa"/>
          </w:tcPr>
          <w:p w:rsidRPr="00E863B7" w:rsidR="00C4488C" w:rsidP="001F2F4E" w:rsidRDefault="00C4488C" w14:paraId="0031B869" w14:textId="77777777">
            <w:pPr>
              <w:pStyle w:val="Geenafstand"/>
              <w:rPr>
                <w:rFonts w:asciiTheme="minorHAnsi" w:hAnsiTheme="minorHAnsi"/>
                <w:color w:val="7B7B7B" w:themeColor="accent3" w:themeShade="BF"/>
                <w:szCs w:val="22"/>
              </w:rPr>
            </w:pPr>
            <w:r w:rsidRPr="00E863B7">
              <w:rPr>
                <w:rFonts w:asciiTheme="minorHAnsi" w:hAnsiTheme="minorHAnsi"/>
                <w:color w:val="7B7B7B" w:themeColor="accent3" w:themeShade="BF"/>
                <w:szCs w:val="22"/>
              </w:rPr>
              <w:t>intranet</w:t>
            </w:r>
          </w:p>
        </w:tc>
      </w:tr>
      <w:tr w:rsidRPr="00E863B7" w:rsidR="00C4488C" w:rsidTr="001F2F4E" w14:paraId="740D34AF" w14:textId="77777777">
        <w:tc>
          <w:tcPr>
            <w:tcW w:w="4390" w:type="dxa"/>
          </w:tcPr>
          <w:p w:rsidRPr="00E863B7" w:rsidR="00C4488C" w:rsidP="001F2F4E" w:rsidRDefault="00AC276E" w14:paraId="517B28EF" w14:textId="026FD15A">
            <w:pPr>
              <w:pStyle w:val="Geenafstand"/>
              <w:rPr>
                <w:rFonts w:asciiTheme="minorHAnsi" w:hAnsiTheme="minorHAnsi"/>
                <w:szCs w:val="22"/>
              </w:rPr>
            </w:pPr>
            <w:r>
              <w:rPr>
                <w:rFonts w:asciiTheme="minorHAnsi" w:hAnsiTheme="minorHAnsi"/>
                <w:szCs w:val="22"/>
              </w:rPr>
              <w:t>P</w:t>
            </w:r>
            <w:r w:rsidRPr="00E863B7" w:rsidR="00C4488C">
              <w:rPr>
                <w:rFonts w:asciiTheme="minorHAnsi" w:hAnsiTheme="minorHAnsi"/>
                <w:szCs w:val="22"/>
              </w:rPr>
              <w:t xml:space="preserve">estprotocol </w:t>
            </w:r>
          </w:p>
        </w:tc>
        <w:tc>
          <w:tcPr>
            <w:tcW w:w="4961" w:type="dxa"/>
          </w:tcPr>
          <w:p w:rsidRPr="00E863B7" w:rsidR="00C4488C" w:rsidP="00E85279" w:rsidRDefault="00E85279" w14:paraId="7CDE37BC" w14:textId="6C3324EE">
            <w:pPr>
              <w:pStyle w:val="Geenafstand"/>
              <w:rPr>
                <w:rFonts w:asciiTheme="minorHAnsi" w:hAnsiTheme="minorHAnsi"/>
                <w:szCs w:val="22"/>
              </w:rPr>
            </w:pPr>
            <w:r>
              <w:rPr>
                <w:rFonts w:asciiTheme="minorHAnsi" w:hAnsiTheme="minorHAnsi"/>
                <w:szCs w:val="22"/>
              </w:rPr>
              <w:t>Website v</w:t>
            </w:r>
            <w:r w:rsidRPr="00E863B7" w:rsidR="00C4488C">
              <w:rPr>
                <w:rFonts w:asciiTheme="minorHAnsi" w:hAnsiTheme="minorHAnsi"/>
                <w:szCs w:val="22"/>
              </w:rPr>
              <w:t>an school zelf</w:t>
            </w:r>
          </w:p>
        </w:tc>
      </w:tr>
      <w:tr w:rsidRPr="00E863B7" w:rsidR="00C4488C" w:rsidTr="001F2F4E" w14:paraId="228B6E8D" w14:textId="77777777">
        <w:tc>
          <w:tcPr>
            <w:tcW w:w="4390" w:type="dxa"/>
          </w:tcPr>
          <w:p w:rsidRPr="00E863B7" w:rsidR="00C4488C" w:rsidP="001F2F4E" w:rsidRDefault="00C4488C" w14:paraId="39AB147C" w14:textId="77777777">
            <w:pPr>
              <w:pStyle w:val="Geenafstand"/>
              <w:rPr>
                <w:rFonts w:asciiTheme="minorHAnsi" w:hAnsiTheme="minorHAnsi"/>
                <w:szCs w:val="22"/>
              </w:rPr>
            </w:pPr>
            <w:r w:rsidRPr="00E863B7">
              <w:rPr>
                <w:rFonts w:cs="Arial" w:asciiTheme="minorHAnsi" w:hAnsiTheme="minorHAnsi"/>
                <w:szCs w:val="22"/>
              </w:rPr>
              <w:t>Leerling- en oudertevredenheidsonderzoek</w:t>
            </w:r>
          </w:p>
        </w:tc>
        <w:tc>
          <w:tcPr>
            <w:tcW w:w="4961" w:type="dxa"/>
          </w:tcPr>
          <w:p w:rsidRPr="00E863B7" w:rsidR="00C4488C" w:rsidP="001F2F4E" w:rsidRDefault="00C4488C" w14:paraId="733DBD13" w14:textId="77777777">
            <w:pPr>
              <w:pStyle w:val="Geenafstand"/>
              <w:rPr>
                <w:rFonts w:asciiTheme="minorHAnsi" w:hAnsiTheme="minorHAnsi"/>
                <w:color w:val="7B7B7B" w:themeColor="accent3" w:themeShade="BF"/>
                <w:szCs w:val="22"/>
              </w:rPr>
            </w:pPr>
            <w:r w:rsidRPr="00E863B7">
              <w:rPr>
                <w:rFonts w:asciiTheme="minorHAnsi" w:hAnsiTheme="minorHAnsi"/>
                <w:color w:val="7B7B7B" w:themeColor="accent3" w:themeShade="BF"/>
                <w:szCs w:val="22"/>
              </w:rPr>
              <w:t>Internet en scholen op de kaart</w:t>
            </w:r>
          </w:p>
        </w:tc>
      </w:tr>
      <w:tr w:rsidRPr="00E863B7" w:rsidR="00C4488C" w:rsidTr="001F2F4E" w14:paraId="008BECFE" w14:textId="77777777">
        <w:tc>
          <w:tcPr>
            <w:tcW w:w="4390" w:type="dxa"/>
          </w:tcPr>
          <w:p w:rsidRPr="00E863B7" w:rsidR="00C4488C" w:rsidP="001F2F4E" w:rsidRDefault="00C4488C" w14:paraId="5A1CD962" w14:textId="77777777">
            <w:pPr>
              <w:pStyle w:val="Geenafstand"/>
              <w:rPr>
                <w:rFonts w:asciiTheme="minorHAnsi" w:hAnsiTheme="minorHAnsi"/>
                <w:szCs w:val="22"/>
              </w:rPr>
            </w:pPr>
            <w:r w:rsidRPr="00E863B7">
              <w:rPr>
                <w:rFonts w:asciiTheme="minorHAnsi" w:hAnsiTheme="minorHAnsi"/>
                <w:szCs w:val="22"/>
              </w:rPr>
              <w:t>Formulieren “</w:t>
            </w:r>
            <w:r w:rsidRPr="00AC276E">
              <w:rPr>
                <w:rFonts w:asciiTheme="minorHAnsi" w:hAnsiTheme="minorHAnsi"/>
                <w:b/>
                <w:szCs w:val="22"/>
              </w:rPr>
              <w:t>i</w:t>
            </w:r>
            <w:r w:rsidRPr="00AC276E">
              <w:rPr>
                <w:rStyle w:val="Kop1Char"/>
                <w:rFonts w:asciiTheme="minorHAnsi" w:hAnsiTheme="minorHAnsi"/>
                <w:b w:val="0"/>
                <w:sz w:val="22"/>
                <w:szCs w:val="22"/>
              </w:rPr>
              <w:t>ncidentenregistratie van veiligheidsbeleving  en ongevallenregistratie</w:t>
            </w:r>
            <w:r w:rsidRPr="00E863B7">
              <w:rPr>
                <w:rStyle w:val="Kop1Char"/>
                <w:rFonts w:asciiTheme="minorHAnsi" w:hAnsiTheme="minorHAnsi"/>
                <w:sz w:val="22"/>
                <w:szCs w:val="22"/>
              </w:rPr>
              <w:t>”</w:t>
            </w:r>
          </w:p>
        </w:tc>
        <w:tc>
          <w:tcPr>
            <w:tcW w:w="4961" w:type="dxa"/>
          </w:tcPr>
          <w:p w:rsidRPr="00E863B7" w:rsidR="00C4488C" w:rsidP="001F2F4E" w:rsidRDefault="00C4488C" w14:paraId="1FCC6D5B" w14:textId="77777777">
            <w:pPr>
              <w:pStyle w:val="Geenafstand"/>
              <w:rPr>
                <w:rFonts w:asciiTheme="minorHAnsi" w:hAnsiTheme="minorHAnsi"/>
                <w:color w:val="7B7B7B" w:themeColor="accent3" w:themeShade="BF"/>
                <w:szCs w:val="22"/>
              </w:rPr>
            </w:pPr>
            <w:r w:rsidRPr="00E863B7">
              <w:rPr>
                <w:rFonts w:asciiTheme="minorHAnsi" w:hAnsiTheme="minorHAnsi"/>
                <w:color w:val="7B7B7B" w:themeColor="accent3" w:themeShade="BF"/>
                <w:szCs w:val="22"/>
              </w:rPr>
              <w:t>intranet</w:t>
            </w:r>
          </w:p>
        </w:tc>
      </w:tr>
      <w:tr w:rsidRPr="00E863B7" w:rsidR="00C4488C" w:rsidTr="001F2F4E" w14:paraId="15D455E3" w14:textId="77777777">
        <w:tc>
          <w:tcPr>
            <w:tcW w:w="4390" w:type="dxa"/>
          </w:tcPr>
          <w:p w:rsidRPr="00E863B7" w:rsidR="00C4488C" w:rsidP="001F2F4E" w:rsidRDefault="00AC276E" w14:paraId="130F70D7" w14:textId="3A6D8E14">
            <w:pPr>
              <w:pStyle w:val="Geenafstand"/>
              <w:rPr>
                <w:rFonts w:asciiTheme="minorHAnsi" w:hAnsiTheme="minorHAnsi"/>
                <w:szCs w:val="22"/>
              </w:rPr>
            </w:pPr>
            <w:r>
              <w:rPr>
                <w:rFonts w:cs="Arial" w:asciiTheme="minorHAnsi" w:hAnsiTheme="minorHAnsi"/>
                <w:szCs w:val="22"/>
              </w:rPr>
              <w:t>K</w:t>
            </w:r>
            <w:r w:rsidRPr="00E863B7" w:rsidR="00C4488C">
              <w:rPr>
                <w:rFonts w:cs="Arial" w:asciiTheme="minorHAnsi" w:hAnsiTheme="minorHAnsi"/>
                <w:szCs w:val="22"/>
              </w:rPr>
              <w:t>lokkenluidersregeling</w:t>
            </w:r>
          </w:p>
        </w:tc>
        <w:tc>
          <w:tcPr>
            <w:tcW w:w="4961" w:type="dxa"/>
          </w:tcPr>
          <w:p w:rsidRPr="00E863B7" w:rsidR="00C4488C" w:rsidP="001F2F4E" w:rsidRDefault="00C4488C" w14:paraId="5268B428" w14:textId="77777777">
            <w:pPr>
              <w:pStyle w:val="Geenafstand"/>
              <w:rPr>
                <w:rFonts w:asciiTheme="minorHAnsi" w:hAnsiTheme="minorHAnsi"/>
                <w:szCs w:val="22"/>
              </w:rPr>
            </w:pPr>
            <w:r w:rsidRPr="00E863B7">
              <w:rPr>
                <w:rFonts w:asciiTheme="minorHAnsi" w:hAnsiTheme="minorHAnsi"/>
                <w:szCs w:val="22"/>
              </w:rPr>
              <w:t>http://www.zaanprimair.nl/klokkenluidersregeling/</w:t>
            </w:r>
          </w:p>
        </w:tc>
      </w:tr>
      <w:tr w:rsidRPr="00E863B7" w:rsidR="00C4488C" w:rsidTr="001F2F4E" w14:paraId="34A7198E" w14:textId="77777777">
        <w:tc>
          <w:tcPr>
            <w:tcW w:w="4390" w:type="dxa"/>
          </w:tcPr>
          <w:p w:rsidRPr="00E863B7" w:rsidR="00C4488C" w:rsidP="001F2F4E" w:rsidRDefault="00C4488C" w14:paraId="0DEF9E1D" w14:textId="77777777">
            <w:pPr>
              <w:pStyle w:val="Geenafstand"/>
              <w:rPr>
                <w:rFonts w:asciiTheme="minorHAnsi" w:hAnsiTheme="minorHAnsi"/>
                <w:szCs w:val="22"/>
              </w:rPr>
            </w:pPr>
            <w:r w:rsidRPr="00E863B7">
              <w:rPr>
                <w:rFonts w:asciiTheme="minorHAnsi" w:hAnsiTheme="minorHAnsi"/>
                <w:szCs w:val="22"/>
              </w:rPr>
              <w:t>RI&amp;E protocol</w:t>
            </w:r>
          </w:p>
        </w:tc>
        <w:tc>
          <w:tcPr>
            <w:tcW w:w="4961" w:type="dxa"/>
          </w:tcPr>
          <w:p w:rsidRPr="00E863B7" w:rsidR="00C4488C" w:rsidP="001F2F4E" w:rsidRDefault="00C4488C" w14:paraId="3C917E4D" w14:textId="77777777">
            <w:pPr>
              <w:pStyle w:val="Geenafstand"/>
              <w:rPr>
                <w:rFonts w:asciiTheme="minorHAnsi" w:hAnsiTheme="minorHAnsi"/>
                <w:color w:val="7B7B7B" w:themeColor="accent3" w:themeShade="BF"/>
                <w:szCs w:val="22"/>
              </w:rPr>
            </w:pPr>
            <w:r w:rsidRPr="00E863B7">
              <w:rPr>
                <w:rFonts w:asciiTheme="minorHAnsi" w:hAnsiTheme="minorHAnsi"/>
                <w:color w:val="7B7B7B" w:themeColor="accent3" w:themeShade="BF"/>
                <w:szCs w:val="22"/>
              </w:rPr>
              <w:t>intranet</w:t>
            </w:r>
          </w:p>
        </w:tc>
      </w:tr>
      <w:tr w:rsidRPr="00E863B7" w:rsidR="00C4488C" w:rsidTr="001F2F4E" w14:paraId="60DB90A9" w14:textId="77777777">
        <w:tc>
          <w:tcPr>
            <w:tcW w:w="4390" w:type="dxa"/>
          </w:tcPr>
          <w:p w:rsidRPr="00E863B7" w:rsidR="00C4488C" w:rsidP="001F2F4E" w:rsidRDefault="00AC276E" w14:paraId="098C1E4D" w14:textId="7A373AC4">
            <w:pPr>
              <w:pStyle w:val="Geenafstand"/>
              <w:rPr>
                <w:rFonts w:asciiTheme="minorHAnsi" w:hAnsiTheme="minorHAnsi"/>
                <w:szCs w:val="22"/>
              </w:rPr>
            </w:pPr>
            <w:r>
              <w:rPr>
                <w:rFonts w:cs="Arial" w:asciiTheme="minorHAnsi" w:hAnsiTheme="minorHAnsi"/>
                <w:szCs w:val="22"/>
              </w:rPr>
              <w:t>A</w:t>
            </w:r>
            <w:r w:rsidRPr="00E863B7" w:rsidR="00C4488C">
              <w:rPr>
                <w:rFonts w:cs="Arial" w:asciiTheme="minorHAnsi" w:hAnsiTheme="minorHAnsi"/>
                <w:szCs w:val="22"/>
              </w:rPr>
              <w:t>lgemeen privacy-beleid</w:t>
            </w:r>
          </w:p>
        </w:tc>
        <w:tc>
          <w:tcPr>
            <w:tcW w:w="4961" w:type="dxa"/>
          </w:tcPr>
          <w:p w:rsidRPr="00E863B7" w:rsidR="00C4488C" w:rsidP="001F2F4E" w:rsidRDefault="00C4488C" w14:paraId="5F732EE9" w14:textId="77777777">
            <w:pPr>
              <w:pStyle w:val="Geenafstand"/>
              <w:rPr>
                <w:rFonts w:asciiTheme="minorHAnsi" w:hAnsiTheme="minorHAnsi"/>
                <w:szCs w:val="22"/>
              </w:rPr>
            </w:pPr>
            <w:r w:rsidRPr="00E863B7">
              <w:rPr>
                <w:rFonts w:asciiTheme="minorHAnsi" w:hAnsiTheme="minorHAnsi"/>
                <w:color w:val="7B7B7B" w:themeColor="accent3" w:themeShade="BF"/>
                <w:szCs w:val="22"/>
              </w:rPr>
              <w:t>intranet</w:t>
            </w:r>
          </w:p>
        </w:tc>
      </w:tr>
      <w:tr w:rsidRPr="00E863B7" w:rsidR="00C4488C" w:rsidTr="001F2F4E" w14:paraId="46983C0A" w14:textId="77777777">
        <w:tc>
          <w:tcPr>
            <w:tcW w:w="4390" w:type="dxa"/>
          </w:tcPr>
          <w:p w:rsidRPr="00E863B7" w:rsidR="00C4488C" w:rsidP="001F2F4E" w:rsidRDefault="00AC276E" w14:paraId="62499270" w14:textId="60A8F30D">
            <w:pPr>
              <w:pStyle w:val="Geenafstand"/>
              <w:rPr>
                <w:rFonts w:asciiTheme="minorHAnsi" w:hAnsiTheme="minorHAnsi"/>
                <w:szCs w:val="22"/>
              </w:rPr>
            </w:pPr>
            <w:r>
              <w:rPr>
                <w:rFonts w:cs="Arial" w:asciiTheme="minorHAnsi" w:hAnsiTheme="minorHAnsi"/>
                <w:szCs w:val="22"/>
              </w:rPr>
              <w:t>Kl</w:t>
            </w:r>
            <w:r w:rsidRPr="00E863B7">
              <w:rPr>
                <w:rFonts w:cs="Arial" w:asciiTheme="minorHAnsi" w:hAnsiTheme="minorHAnsi"/>
                <w:szCs w:val="22"/>
              </w:rPr>
              <w:t>achtenregeling</w:t>
            </w:r>
          </w:p>
        </w:tc>
        <w:tc>
          <w:tcPr>
            <w:tcW w:w="4961" w:type="dxa"/>
          </w:tcPr>
          <w:p w:rsidRPr="00E863B7" w:rsidR="00C4488C" w:rsidP="001F2F4E" w:rsidRDefault="00C4488C" w14:paraId="3B83B3DF" w14:textId="77777777">
            <w:pPr>
              <w:pStyle w:val="Geenafstand"/>
              <w:rPr>
                <w:rFonts w:asciiTheme="minorHAnsi" w:hAnsiTheme="minorHAnsi"/>
                <w:szCs w:val="22"/>
              </w:rPr>
            </w:pPr>
            <w:r w:rsidRPr="00E863B7">
              <w:rPr>
                <w:rFonts w:asciiTheme="minorHAnsi" w:hAnsiTheme="minorHAnsi"/>
                <w:szCs w:val="22"/>
              </w:rPr>
              <w:t>http://www.zaanprimair.nl/ouders/klachten/</w:t>
            </w:r>
          </w:p>
        </w:tc>
      </w:tr>
      <w:tr w:rsidRPr="00E863B7" w:rsidR="00C4488C" w:rsidTr="001F2F4E" w14:paraId="3730EC13" w14:textId="77777777">
        <w:tc>
          <w:tcPr>
            <w:tcW w:w="4390" w:type="dxa"/>
          </w:tcPr>
          <w:p w:rsidRPr="00E863B7" w:rsidR="00C4488C" w:rsidP="001F2F4E" w:rsidRDefault="00C4488C" w14:paraId="59443727" w14:textId="77777777">
            <w:pPr>
              <w:pStyle w:val="Geenafstand"/>
              <w:rPr>
                <w:rFonts w:asciiTheme="minorHAnsi" w:hAnsiTheme="minorHAnsi"/>
                <w:szCs w:val="22"/>
              </w:rPr>
            </w:pPr>
            <w:r w:rsidRPr="00E863B7">
              <w:rPr>
                <w:rFonts w:asciiTheme="minorHAnsi" w:hAnsiTheme="minorHAnsi"/>
                <w:szCs w:val="22"/>
              </w:rPr>
              <w:t>Scholing en training</w:t>
            </w:r>
          </w:p>
        </w:tc>
        <w:tc>
          <w:tcPr>
            <w:tcW w:w="4961" w:type="dxa"/>
          </w:tcPr>
          <w:p w:rsidRPr="00E863B7" w:rsidR="00C4488C" w:rsidP="001F2F4E" w:rsidRDefault="00C4488C" w14:paraId="2904C61C" w14:textId="77777777">
            <w:pPr>
              <w:pStyle w:val="Geenafstand"/>
              <w:rPr>
                <w:rFonts w:asciiTheme="minorHAnsi" w:hAnsiTheme="minorHAnsi"/>
                <w:szCs w:val="22"/>
              </w:rPr>
            </w:pPr>
            <w:r w:rsidRPr="00E863B7">
              <w:rPr>
                <w:rFonts w:asciiTheme="minorHAnsi" w:hAnsiTheme="minorHAnsi"/>
                <w:color w:val="7B7B7B" w:themeColor="accent3" w:themeShade="BF"/>
                <w:szCs w:val="22"/>
              </w:rPr>
              <w:t>intranet</w:t>
            </w:r>
          </w:p>
        </w:tc>
      </w:tr>
      <w:tr w:rsidRPr="00E863B7" w:rsidR="00C4488C" w:rsidTr="001F2F4E" w14:paraId="7C7B3004" w14:textId="77777777">
        <w:tc>
          <w:tcPr>
            <w:tcW w:w="4390" w:type="dxa"/>
          </w:tcPr>
          <w:p w:rsidRPr="00E863B7" w:rsidR="00C4488C" w:rsidP="001F2F4E" w:rsidRDefault="00C4488C" w14:paraId="6ADD6ED0" w14:textId="77777777">
            <w:pPr>
              <w:pStyle w:val="Geenafstand"/>
              <w:rPr>
                <w:rFonts w:asciiTheme="minorHAnsi" w:hAnsiTheme="minorHAnsi"/>
                <w:szCs w:val="22"/>
              </w:rPr>
            </w:pPr>
            <w:r w:rsidRPr="00E863B7">
              <w:rPr>
                <w:rFonts w:asciiTheme="minorHAnsi" w:hAnsiTheme="minorHAnsi"/>
                <w:szCs w:val="22"/>
              </w:rPr>
              <w:t>Tien tips van de kinderconsulent</w:t>
            </w:r>
          </w:p>
        </w:tc>
        <w:tc>
          <w:tcPr>
            <w:tcW w:w="4961" w:type="dxa"/>
          </w:tcPr>
          <w:p w:rsidRPr="00E863B7" w:rsidR="00C4488C" w:rsidP="001F2F4E" w:rsidRDefault="00C4488C" w14:paraId="4BF12091" w14:textId="77777777">
            <w:pPr>
              <w:pStyle w:val="Geenafstand"/>
              <w:rPr>
                <w:rFonts w:asciiTheme="minorHAnsi" w:hAnsiTheme="minorHAnsi"/>
                <w:color w:val="7B7B7B" w:themeColor="accent3" w:themeShade="BF"/>
                <w:szCs w:val="22"/>
              </w:rPr>
            </w:pPr>
            <w:r w:rsidRPr="00E863B7">
              <w:rPr>
                <w:rFonts w:asciiTheme="minorHAnsi" w:hAnsiTheme="minorHAnsi"/>
                <w:color w:val="7B7B7B" w:themeColor="accent3" w:themeShade="BF"/>
                <w:szCs w:val="22"/>
              </w:rPr>
              <w:t>intranet</w:t>
            </w:r>
          </w:p>
        </w:tc>
      </w:tr>
      <w:tr w:rsidRPr="00E863B7" w:rsidR="00C4488C" w:rsidTr="001F2F4E" w14:paraId="388B55C1" w14:textId="77777777">
        <w:tc>
          <w:tcPr>
            <w:tcW w:w="4390" w:type="dxa"/>
          </w:tcPr>
          <w:p w:rsidRPr="00E863B7" w:rsidR="00C4488C" w:rsidP="001F2F4E" w:rsidRDefault="00C4488C" w14:paraId="1CEE0563" w14:textId="77777777">
            <w:pPr>
              <w:pStyle w:val="Geenafstand"/>
              <w:rPr>
                <w:rFonts w:asciiTheme="minorHAnsi" w:hAnsiTheme="minorHAnsi"/>
                <w:szCs w:val="22"/>
              </w:rPr>
            </w:pPr>
            <w:r w:rsidRPr="00E863B7">
              <w:rPr>
                <w:rFonts w:asciiTheme="minorHAnsi" w:hAnsiTheme="minorHAnsi"/>
                <w:szCs w:val="22"/>
              </w:rPr>
              <w:t>Tips en trucs voor schoolafspraken rond excursies</w:t>
            </w:r>
          </w:p>
        </w:tc>
        <w:tc>
          <w:tcPr>
            <w:tcW w:w="4961" w:type="dxa"/>
          </w:tcPr>
          <w:p w:rsidRPr="00E863B7" w:rsidR="00C4488C" w:rsidP="001F2F4E" w:rsidRDefault="00C4488C" w14:paraId="72516B39" w14:textId="77777777">
            <w:pPr>
              <w:pStyle w:val="Geenafstand"/>
              <w:rPr>
                <w:rFonts w:asciiTheme="minorHAnsi" w:hAnsiTheme="minorHAnsi"/>
                <w:color w:val="7B7B7B" w:themeColor="accent3" w:themeShade="BF"/>
                <w:szCs w:val="22"/>
              </w:rPr>
            </w:pPr>
            <w:r w:rsidRPr="00E863B7">
              <w:rPr>
                <w:rFonts w:asciiTheme="minorHAnsi" w:hAnsiTheme="minorHAnsi"/>
                <w:color w:val="7B7B7B" w:themeColor="accent3" w:themeShade="BF"/>
                <w:szCs w:val="22"/>
              </w:rPr>
              <w:t>intranet</w:t>
            </w:r>
          </w:p>
        </w:tc>
      </w:tr>
    </w:tbl>
    <w:p w:rsidRPr="00E863B7" w:rsidR="00C4488C" w:rsidP="00C4488C" w:rsidRDefault="00C4488C" w14:paraId="5465A441" w14:textId="77777777"/>
    <w:p w:rsidRPr="00E863B7" w:rsidR="00C4488C" w:rsidP="00C4488C" w:rsidRDefault="00C4488C" w14:paraId="5A5B34F8" w14:textId="77777777"/>
    <w:p w:rsidR="003D62F5" w:rsidRDefault="003D62F5" w14:paraId="780BE263" w14:textId="77777777"/>
    <w:sectPr w:rsidR="003D62F5" w:rsidSect="001F2F4E">
      <w:headerReference w:type="default" r:id="rId15"/>
      <w:footerReference w:type="default" r:id="rId16"/>
      <w:headerReference w:type="first" r:id="rId17"/>
      <w:footerReference w:type="first" r:id="rId18"/>
      <w:pgSz w:w="11906" w:h="16838" w:orient="portrait" w:code="9"/>
      <w:pgMar w:top="1843" w:right="1440" w:bottom="2268" w:left="1440" w:header="31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A2A" w:rsidRDefault="00091A2A" w14:paraId="5E034792" w14:textId="77777777">
      <w:pPr>
        <w:spacing w:after="0" w:line="240" w:lineRule="auto"/>
      </w:pPr>
      <w:r>
        <w:separator/>
      </w:r>
    </w:p>
  </w:endnote>
  <w:endnote w:type="continuationSeparator" w:id="0">
    <w:p w:rsidR="00091A2A" w:rsidRDefault="00091A2A" w14:paraId="566B17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1A2A" w:rsidP="001F2F4E" w:rsidRDefault="00091A2A" w14:paraId="70A5A72D" w14:textId="77777777">
    <w:pPr>
      <w:pStyle w:val="Image"/>
    </w:pPr>
    <w:r>
      <w:rPr>
        <w:lang w:eastAsia="nl-NL"/>
      </w:rPr>
      <w:drawing>
        <wp:anchor distT="0" distB="0" distL="114300" distR="114300" simplePos="0" relativeHeight="251660288" behindDoc="0" locked="0" layoutInCell="1" allowOverlap="1" wp14:anchorId="36B0F71D" wp14:editId="3E04DB04">
          <wp:simplePos x="0" y="0"/>
          <wp:positionH relativeFrom="page">
            <wp:posOffset>0</wp:posOffset>
          </wp:positionH>
          <wp:positionV relativeFrom="page">
            <wp:posOffset>10171430</wp:posOffset>
          </wp:positionV>
          <wp:extent cx="7560310" cy="520700"/>
          <wp:effectExtent l="0" t="0" r="2540" b="0"/>
          <wp:wrapNone/>
          <wp:docPr id="37" name="c0958aa7-3724-49b3-9e74-9b3fa85532ba" descr="cid:9E27B2C0-A167-430A-B90A-62477C7CA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58aa7-3724-49b3-9e74-9b3fa85532ba" descr="cid:9E27B2C0-A167-430A-B90A-62477C7CA39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1A2A" w:rsidP="001F2F4E" w:rsidRDefault="00091A2A" w14:paraId="4B4B217E" w14:textId="77777777">
    <w:pPr>
      <w:pStyle w:val="Image"/>
    </w:pPr>
    <w:r>
      <w:rPr>
        <w:lang w:eastAsia="nl-NL"/>
      </w:rPr>
      <w:drawing>
        <wp:anchor distT="0" distB="0" distL="114300" distR="114300" simplePos="0" relativeHeight="251661312" behindDoc="0" locked="0" layoutInCell="1" allowOverlap="1" wp14:anchorId="63D01CCC" wp14:editId="41ED9CAB">
          <wp:simplePos x="0" y="0"/>
          <wp:positionH relativeFrom="page">
            <wp:posOffset>0</wp:posOffset>
          </wp:positionH>
          <wp:positionV relativeFrom="page">
            <wp:posOffset>10171430</wp:posOffset>
          </wp:positionV>
          <wp:extent cx="7560310" cy="520700"/>
          <wp:effectExtent l="0" t="0" r="2540" b="0"/>
          <wp:wrapNone/>
          <wp:docPr id="38" name="c0958aa7-3724-49b3-9e74-9b3fa85532ba" descr="cid:9E27B2C0-A167-430A-B90A-62477C7CA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58aa7-3724-49b3-9e74-9b3fa85532ba" descr="cid:9E27B2C0-A167-430A-B90A-62477C7CA39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A2A" w:rsidRDefault="00091A2A" w14:paraId="60BF22AD" w14:textId="77777777">
      <w:pPr>
        <w:spacing w:after="0" w:line="240" w:lineRule="auto"/>
      </w:pPr>
      <w:r>
        <w:separator/>
      </w:r>
    </w:p>
  </w:footnote>
  <w:footnote w:type="continuationSeparator" w:id="0">
    <w:p w:rsidR="00091A2A" w:rsidRDefault="00091A2A" w14:paraId="2B28A1F6" w14:textId="77777777">
      <w:pPr>
        <w:spacing w:after="0" w:line="240" w:lineRule="auto"/>
      </w:pPr>
      <w:r>
        <w:continuationSeparator/>
      </w:r>
    </w:p>
  </w:footnote>
  <w:footnote w:id="1">
    <w:p w:rsidRPr="008502CE" w:rsidR="00091A2A" w:rsidP="001B1BE9" w:rsidRDefault="00091A2A" w14:paraId="5A3E5E40" w14:textId="77777777">
      <w:pPr>
        <w:pStyle w:val="Voetnoottekst"/>
      </w:pPr>
      <w:r w:rsidRPr="008502CE">
        <w:rPr>
          <w:rStyle w:val="Voetnootmarkering"/>
        </w:rPr>
        <w:footnoteRef/>
      </w:r>
      <w:r w:rsidRPr="008502CE">
        <w:t xml:space="preserve"> Emeritus hoogleraar orthopedagogiek; gaat ervan uit dat voldaan moet worden aan drie basisbehoeften, competentie, autonomie en relatie, om goed te kunnen leren.</w:t>
      </w:r>
    </w:p>
  </w:footnote>
  <w:footnote w:id="2">
    <w:p w:rsidR="00091A2A" w:rsidRDefault="00091A2A" w14:paraId="22861C20" w14:textId="3B881BF2">
      <w:pPr>
        <w:pStyle w:val="Voetnoottekst"/>
      </w:pPr>
      <w:r>
        <w:rPr>
          <w:rStyle w:val="Voetnootmarkering"/>
        </w:rPr>
        <w:footnoteRef/>
      </w:r>
      <w:r>
        <w:t xml:space="preserve"> SCOL staat voor </w:t>
      </w:r>
      <w:r>
        <w:rPr>
          <w:color w:val="333333"/>
          <w:lang w:eastAsia="nl-NL"/>
        </w:rPr>
        <w:t>Sociale Competentie Observatie-Lijst. Het is een leerlingvolgsysteem voor sociale vaardigheid.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A2A" w:rsidP="001F2F4E" w:rsidRDefault="00091A2A" w14:paraId="39E82816" w14:textId="77777777">
    <w:pPr>
      <w:pStyle w:val="Koptekst"/>
      <w:jc w:val="right"/>
    </w:pPr>
    <w:r>
      <w:fldChar w:fldCharType="begin"/>
    </w:r>
    <w:r>
      <w:instrText>PAGE   \* MERGEFORMAT</w:instrText>
    </w:r>
    <w:r>
      <w:fldChar w:fldCharType="separate"/>
    </w:r>
    <w:r w:rsidR="00A51140">
      <w:rPr>
        <w:noProof/>
      </w:rPr>
      <w:t>10</w:t>
    </w:r>
    <w:r>
      <w:fldChar w:fldCharType="end"/>
    </w:r>
  </w:p>
  <w:p w:rsidR="00091A2A" w:rsidRDefault="00091A2A" w14:paraId="1A56B554"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91A2A" w:rsidRDefault="00091A2A" w14:paraId="34FD0D7E" w14:textId="77777777">
    <w:pPr>
      <w:pStyle w:val="Koptekst"/>
    </w:pPr>
    <w:r>
      <w:rPr>
        <w:noProof/>
        <w:lang w:eastAsia="nl-NL"/>
      </w:rPr>
      <mc:AlternateContent>
        <mc:Choice Requires="wps">
          <w:drawing>
            <wp:anchor distT="0" distB="0" distL="114300" distR="114300" simplePos="0" relativeHeight="251659264" behindDoc="1" locked="0" layoutInCell="1" allowOverlap="1" wp14:anchorId="5B530D3B" wp14:editId="1C2F760A">
              <wp:simplePos x="0" y="0"/>
              <wp:positionH relativeFrom="page">
                <wp:posOffset>3552825</wp:posOffset>
              </wp:positionH>
              <wp:positionV relativeFrom="page">
                <wp:posOffset>443865</wp:posOffset>
              </wp:positionV>
              <wp:extent cx="4114800" cy="96583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A2A" w:rsidP="001F2F4E" w:rsidRDefault="00091A2A" w14:paraId="53A02ECD" w14:textId="77777777">
                          <w:pPr>
                            <w:pStyle w:val="Image"/>
                            <w:spacing w:after="20" w:line="240" w:lineRule="auto"/>
                            <w:ind w:left="900" w:right="122" w:hanging="360"/>
                          </w:pPr>
                        </w:p>
                        <w:p w:rsidRPr="003F18BB" w:rsidR="00091A2A" w:rsidP="001F2F4E" w:rsidRDefault="00091A2A" w14:paraId="433050C7" w14:textId="77777777">
                          <w:pPr>
                            <w:pStyle w:val="Image"/>
                            <w:spacing w:after="20" w:line="240" w:lineRule="auto"/>
                            <w:ind w:left="900" w:right="122" w:hanging="360"/>
                            <w:rPr>
                              <w:color w:val="1160D5"/>
                              <w:sz w:val="8"/>
                              <w:szCs w:val="8"/>
                            </w:rPr>
                          </w:pPr>
                        </w:p>
                        <w:p w:rsidRPr="00FD36E7" w:rsidR="00091A2A" w:rsidP="001F2F4E" w:rsidRDefault="00091A2A" w14:paraId="2F97C81F" w14:textId="77777777">
                          <w:pPr>
                            <w:pStyle w:val="Image"/>
                            <w:tabs>
                              <w:tab w:val="left" w:pos="4140"/>
                            </w:tabs>
                            <w:spacing w:after="80" w:line="240" w:lineRule="auto"/>
                            <w:ind w:left="3960" w:right="-573"/>
                            <w:jc w:val="left"/>
                            <w:rPr>
                              <w:sz w:val="18"/>
                              <w:szCs w:val="18"/>
                              <w:lang w:val="en-GB"/>
                            </w:rPr>
                          </w:pPr>
                        </w:p>
                        <w:p w:rsidRPr="00FD36E7" w:rsidR="00091A2A" w:rsidP="001F2F4E" w:rsidRDefault="00091A2A" w14:paraId="6CE52154" w14:textId="77777777">
                          <w:pPr>
                            <w:pStyle w:val="Image"/>
                            <w:tabs>
                              <w:tab w:val="left" w:pos="4140"/>
                            </w:tabs>
                            <w:rPr>
                              <w:lang w:val="en-GB"/>
                            </w:rPr>
                          </w:pPr>
                        </w:p>
                        <w:p w:rsidRPr="00FD36E7" w:rsidR="00091A2A" w:rsidP="001F2F4E" w:rsidRDefault="00091A2A" w14:paraId="2D3C8C14" w14:textId="77777777">
                          <w:pPr>
                            <w:pStyle w:val="Image"/>
                            <w:tabs>
                              <w:tab w:val="left" w:pos="4140"/>
                            </w:tabs>
                            <w:rPr>
                              <w:lang w:val="en-GB"/>
                            </w:rPr>
                          </w:pPr>
                        </w:p>
                      </w:txbxContent>
                    </wps:txbx>
                    <wps:bodyPr rot="0" vert="horz" wrap="square" lIns="0" tIns="108000" rIns="68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530D3B">
              <v:stroke joinstyle="miter"/>
              <v:path gradientshapeok="t" o:connecttype="rect"/>
            </v:shapetype>
            <v:shape id="Text Box 15" style="position:absolute;margin-left:279.75pt;margin-top:34.95pt;width:324pt;height:7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">
              <v:textbox inset="0,3mm,19mm,0">
                <w:txbxContent>
                  <w:p w:rsidR="00091A2A" w:rsidP="001F2F4E" w:rsidRDefault="00091A2A" w14:paraId="53A02ECD" w14:textId="77777777">
                    <w:pPr>
                      <w:pStyle w:val="Image"/>
                      <w:spacing w:after="20" w:line="240" w:lineRule="auto"/>
                      <w:ind w:left="900" w:right="122" w:hanging="360"/>
                    </w:pPr>
                  </w:p>
                  <w:p w:rsidRPr="003F18BB" w:rsidR="00091A2A" w:rsidP="001F2F4E" w:rsidRDefault="00091A2A" w14:paraId="433050C7" w14:textId="77777777">
                    <w:pPr>
                      <w:pStyle w:val="Image"/>
                      <w:spacing w:after="20" w:line="240" w:lineRule="auto"/>
                      <w:ind w:left="900" w:right="122" w:hanging="360"/>
                      <w:rPr>
                        <w:color w:val="1160D5"/>
                        <w:sz w:val="8"/>
                        <w:szCs w:val="8"/>
                      </w:rPr>
                    </w:pPr>
                  </w:p>
                  <w:p w:rsidRPr="00FD36E7" w:rsidR="00091A2A" w:rsidP="001F2F4E" w:rsidRDefault="00091A2A" w14:paraId="2F97C81F" w14:textId="77777777">
                    <w:pPr>
                      <w:pStyle w:val="Image"/>
                      <w:tabs>
                        <w:tab w:val="left" w:pos="4140"/>
                      </w:tabs>
                      <w:spacing w:after="80" w:line="240" w:lineRule="auto"/>
                      <w:ind w:left="3960" w:right="-573"/>
                      <w:jc w:val="left"/>
                      <w:rPr>
                        <w:sz w:val="18"/>
                        <w:szCs w:val="18"/>
                        <w:lang w:val="en-GB"/>
                      </w:rPr>
                    </w:pPr>
                  </w:p>
                  <w:p w:rsidRPr="00FD36E7" w:rsidR="00091A2A" w:rsidP="001F2F4E" w:rsidRDefault="00091A2A" w14:paraId="6CE52154" w14:textId="77777777">
                    <w:pPr>
                      <w:pStyle w:val="Image"/>
                      <w:tabs>
                        <w:tab w:val="left" w:pos="4140"/>
                      </w:tabs>
                      <w:rPr>
                        <w:lang w:val="en-GB"/>
                      </w:rPr>
                    </w:pPr>
                  </w:p>
                  <w:p w:rsidRPr="00FD36E7" w:rsidR="00091A2A" w:rsidP="001F2F4E" w:rsidRDefault="00091A2A" w14:paraId="2D3C8C14" w14:textId="77777777">
                    <w:pPr>
                      <w:pStyle w:val="Image"/>
                      <w:tabs>
                        <w:tab w:val="left" w:pos="4140"/>
                      </w:tabs>
                      <w:rPr>
                        <w:lang w:val="en-G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680c1c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multilevel"/>
    <w:tmpl w:val="047C7832"/>
    <w:name w:val="WW8Num1"/>
    <w:lvl w:ilvl="0">
      <w:start w:val="1"/>
      <w:numFmt w:val="decimal"/>
      <w:lvlText w:val="%1."/>
      <w:lvlJc w:val="left"/>
      <w:pPr>
        <w:tabs>
          <w:tab w:val="num" w:pos="0"/>
        </w:tabs>
        <w:ind w:left="720" w:hanging="360"/>
      </w:pPr>
      <w:rPr>
        <w:rFonts w:hint="default" w:asciiTheme="minorHAnsi" w:hAnsiTheme="minorHAnsi"/>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4A2D88"/>
    <w:multiLevelType w:val="hybridMultilevel"/>
    <w:tmpl w:val="C9C2BF58"/>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 w15:restartNumberingAfterBreak="0">
    <w:nsid w:val="054A0FB7"/>
    <w:multiLevelType w:val="hybridMultilevel"/>
    <w:tmpl w:val="19A64E8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06B2079B"/>
    <w:multiLevelType w:val="hybridMultilevel"/>
    <w:tmpl w:val="895AE0A0"/>
    <w:lvl w:ilvl="0" w:tplc="F05C92E0">
      <w:start w:val="1"/>
      <w:numFmt w:val="bullet"/>
      <w:lvlText w:val=""/>
      <w:lvlJc w:val="left"/>
      <w:pPr>
        <w:ind w:left="360" w:hanging="360"/>
      </w:pPr>
      <w:rPr>
        <w:rFonts w:hint="default" w:ascii="Symbol" w:hAnsi="Symbol"/>
        <w:color w:val="aut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FC7792F"/>
    <w:multiLevelType w:val="hybridMultilevel"/>
    <w:tmpl w:val="3D72C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CE3AFF"/>
    <w:multiLevelType w:val="hybridMultilevel"/>
    <w:tmpl w:val="E08CDA88"/>
    <w:lvl w:ilvl="0" w:tplc="83F4BD8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A589F"/>
    <w:multiLevelType w:val="hybridMultilevel"/>
    <w:tmpl w:val="0DEA25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4E34F16"/>
    <w:multiLevelType w:val="hybridMultilevel"/>
    <w:tmpl w:val="56E85274"/>
    <w:lvl w:ilvl="0" w:tplc="F9526B1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090F6D"/>
    <w:multiLevelType w:val="hybridMultilevel"/>
    <w:tmpl w:val="8EC48BC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7757D29"/>
    <w:multiLevelType w:val="hybridMultilevel"/>
    <w:tmpl w:val="D97E79D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0" w15:restartNumberingAfterBreak="0">
    <w:nsid w:val="34491859"/>
    <w:multiLevelType w:val="hybridMultilevel"/>
    <w:tmpl w:val="8AB6F97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1" w15:restartNumberingAfterBreak="0">
    <w:nsid w:val="352872AD"/>
    <w:multiLevelType w:val="hybridMultilevel"/>
    <w:tmpl w:val="609A595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39792156"/>
    <w:multiLevelType w:val="hybridMultilevel"/>
    <w:tmpl w:val="1416F91A"/>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3" w15:restartNumberingAfterBreak="0">
    <w:nsid w:val="3F642080"/>
    <w:multiLevelType w:val="hybridMultilevel"/>
    <w:tmpl w:val="905697FC"/>
    <w:lvl w:ilvl="0" w:tplc="30DE0550">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09434DC"/>
    <w:multiLevelType w:val="hybridMultilevel"/>
    <w:tmpl w:val="14568F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361109B"/>
    <w:multiLevelType w:val="multilevel"/>
    <w:tmpl w:val="7D86E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48D0800"/>
    <w:multiLevelType w:val="hybridMultilevel"/>
    <w:tmpl w:val="2DA0B1B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44C33D20"/>
    <w:multiLevelType w:val="hybridMultilevel"/>
    <w:tmpl w:val="5AFE2122"/>
    <w:lvl w:ilvl="0" w:tplc="7EFE345E">
      <w:numFmt w:val="bullet"/>
      <w:lvlText w:val="•"/>
      <w:lvlJc w:val="left"/>
      <w:pPr>
        <w:ind w:left="720" w:hanging="360"/>
      </w:pPr>
      <w:rPr>
        <w:rFonts w:hint="default" w:ascii="Calibri" w:hAnsi="Calibri"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C7F6CCB"/>
    <w:multiLevelType w:val="hybridMultilevel"/>
    <w:tmpl w:val="B6A2E8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03F37C7"/>
    <w:multiLevelType w:val="hybridMultilevel"/>
    <w:tmpl w:val="3BAA6E76"/>
    <w:lvl w:ilvl="0" w:tplc="573ACF98">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240A0"/>
    <w:multiLevelType w:val="hybridMultilevel"/>
    <w:tmpl w:val="5FE0A4FE"/>
    <w:lvl w:ilvl="0" w:tplc="A5A2A7B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7E0856"/>
    <w:multiLevelType w:val="hybridMultilevel"/>
    <w:tmpl w:val="F5BCDB1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75260248"/>
    <w:multiLevelType w:val="hybridMultilevel"/>
    <w:tmpl w:val="7B1EAA26"/>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3" w15:restartNumberingAfterBreak="0">
    <w:nsid w:val="77E71F5D"/>
    <w:multiLevelType w:val="hybridMultilevel"/>
    <w:tmpl w:val="F1EA467E"/>
    <w:lvl w:ilvl="0" w:tplc="39B67940">
      <w:numFmt w:val="bullet"/>
      <w:lvlText w:val="•"/>
      <w:lvlJc w:val="left"/>
      <w:pPr>
        <w:ind w:left="720" w:hanging="360"/>
      </w:pPr>
      <w:rPr>
        <w:rFonts w:hint="default" w:ascii="Calibri" w:hAnsi="Calibri"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787D1365"/>
    <w:multiLevelType w:val="hybridMultilevel"/>
    <w:tmpl w:val="C0ECAA7A"/>
    <w:lvl w:ilvl="0" w:tplc="CF1CDCA8">
      <w:start w:val="2"/>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79D95677"/>
    <w:multiLevelType w:val="hybridMultilevel"/>
    <w:tmpl w:val="C9347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B0D68E1"/>
    <w:multiLevelType w:val="hybridMultilevel"/>
    <w:tmpl w:val="9160AC6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DA03145"/>
    <w:multiLevelType w:val="hybridMultilevel"/>
    <w:tmpl w:val="7D6E5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32">
    <w:abstractNumId w:val="28"/>
  </w:num>
  <w:num w:numId="1" w16cid:durableId="2137211364">
    <w:abstractNumId w:val="4"/>
  </w:num>
  <w:num w:numId="2" w16cid:durableId="1721131450">
    <w:abstractNumId w:val="25"/>
  </w:num>
  <w:num w:numId="3" w16cid:durableId="606157198">
    <w:abstractNumId w:val="24"/>
  </w:num>
  <w:num w:numId="4" w16cid:durableId="593781027">
    <w:abstractNumId w:val="14"/>
  </w:num>
  <w:num w:numId="5" w16cid:durableId="1666741198">
    <w:abstractNumId w:val="27"/>
  </w:num>
  <w:num w:numId="6" w16cid:durableId="1297372470">
    <w:abstractNumId w:val="20"/>
  </w:num>
  <w:num w:numId="7" w16cid:durableId="1403990187">
    <w:abstractNumId w:val="24"/>
  </w:num>
  <w:num w:numId="8" w16cid:durableId="1886602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080397">
    <w:abstractNumId w:val="13"/>
  </w:num>
  <w:num w:numId="10" w16cid:durableId="1201285629">
    <w:abstractNumId w:val="15"/>
  </w:num>
  <w:num w:numId="11" w16cid:durableId="258955621">
    <w:abstractNumId w:val="0"/>
  </w:num>
  <w:num w:numId="12" w16cid:durableId="2019262263">
    <w:abstractNumId w:val="5"/>
  </w:num>
  <w:num w:numId="13" w16cid:durableId="242640052">
    <w:abstractNumId w:val="19"/>
  </w:num>
  <w:num w:numId="14" w16cid:durableId="622032746">
    <w:abstractNumId w:val="16"/>
  </w:num>
  <w:num w:numId="15" w16cid:durableId="1315111101">
    <w:abstractNumId w:val="8"/>
  </w:num>
  <w:num w:numId="16" w16cid:durableId="460341095">
    <w:abstractNumId w:val="23"/>
  </w:num>
  <w:num w:numId="17" w16cid:durableId="279383605">
    <w:abstractNumId w:val="1"/>
  </w:num>
  <w:num w:numId="18" w16cid:durableId="565996609">
    <w:abstractNumId w:val="6"/>
  </w:num>
  <w:num w:numId="19" w16cid:durableId="1690788890">
    <w:abstractNumId w:val="17"/>
  </w:num>
  <w:num w:numId="20" w16cid:durableId="1447698600">
    <w:abstractNumId w:val="18"/>
  </w:num>
  <w:num w:numId="21" w16cid:durableId="1975259324">
    <w:abstractNumId w:val="10"/>
  </w:num>
  <w:num w:numId="22" w16cid:durableId="1295059679">
    <w:abstractNumId w:val="11"/>
  </w:num>
  <w:num w:numId="23" w16cid:durableId="1018233840">
    <w:abstractNumId w:val="21"/>
  </w:num>
  <w:num w:numId="24" w16cid:durableId="1104305132">
    <w:abstractNumId w:val="2"/>
  </w:num>
  <w:num w:numId="25" w16cid:durableId="868184028">
    <w:abstractNumId w:val="26"/>
  </w:num>
  <w:num w:numId="26" w16cid:durableId="983513084">
    <w:abstractNumId w:val="22"/>
  </w:num>
  <w:num w:numId="27" w16cid:durableId="826437606">
    <w:abstractNumId w:val="3"/>
  </w:num>
  <w:num w:numId="28" w16cid:durableId="594826288">
    <w:abstractNumId w:val="12"/>
  </w:num>
  <w:num w:numId="29" w16cid:durableId="1345015575">
    <w:abstractNumId w:val="7"/>
  </w:num>
  <w:num w:numId="30" w16cid:durableId="379519146">
    <w:abstractNumId w:val="9"/>
  </w:num>
  <w:num w:numId="31" w16cid:durableId="17326513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8C"/>
    <w:rsid w:val="00035797"/>
    <w:rsid w:val="000437D8"/>
    <w:rsid w:val="00091A2A"/>
    <w:rsid w:val="00092083"/>
    <w:rsid w:val="00095C33"/>
    <w:rsid w:val="000A569B"/>
    <w:rsid w:val="000C7A03"/>
    <w:rsid w:val="000D2FC4"/>
    <w:rsid w:val="000F7FDB"/>
    <w:rsid w:val="00102052"/>
    <w:rsid w:val="001173CA"/>
    <w:rsid w:val="001211FB"/>
    <w:rsid w:val="00160850"/>
    <w:rsid w:val="001831DB"/>
    <w:rsid w:val="001B1BE9"/>
    <w:rsid w:val="001C28F5"/>
    <w:rsid w:val="001F1A44"/>
    <w:rsid w:val="001F2F4E"/>
    <w:rsid w:val="00226258"/>
    <w:rsid w:val="0023540B"/>
    <w:rsid w:val="00250E8C"/>
    <w:rsid w:val="003010BA"/>
    <w:rsid w:val="003762C4"/>
    <w:rsid w:val="003D62F5"/>
    <w:rsid w:val="003F189C"/>
    <w:rsid w:val="003F79C4"/>
    <w:rsid w:val="004051CB"/>
    <w:rsid w:val="004069C8"/>
    <w:rsid w:val="0041613D"/>
    <w:rsid w:val="00466DCA"/>
    <w:rsid w:val="00481145"/>
    <w:rsid w:val="00495CDE"/>
    <w:rsid w:val="004A2B95"/>
    <w:rsid w:val="00541B7B"/>
    <w:rsid w:val="0054549D"/>
    <w:rsid w:val="00554376"/>
    <w:rsid w:val="00555B67"/>
    <w:rsid w:val="00571481"/>
    <w:rsid w:val="005A3635"/>
    <w:rsid w:val="00615FC4"/>
    <w:rsid w:val="0063695C"/>
    <w:rsid w:val="0066002D"/>
    <w:rsid w:val="006717F3"/>
    <w:rsid w:val="00671CFD"/>
    <w:rsid w:val="00680CBD"/>
    <w:rsid w:val="00702F06"/>
    <w:rsid w:val="00741798"/>
    <w:rsid w:val="0076FBF6"/>
    <w:rsid w:val="00770F6A"/>
    <w:rsid w:val="00837A21"/>
    <w:rsid w:val="008416C7"/>
    <w:rsid w:val="00860E75"/>
    <w:rsid w:val="008621FA"/>
    <w:rsid w:val="008750C3"/>
    <w:rsid w:val="008C00B5"/>
    <w:rsid w:val="008E304A"/>
    <w:rsid w:val="00902DD2"/>
    <w:rsid w:val="00930194"/>
    <w:rsid w:val="00974E83"/>
    <w:rsid w:val="00977752"/>
    <w:rsid w:val="00A1283D"/>
    <w:rsid w:val="00A51140"/>
    <w:rsid w:val="00AC276E"/>
    <w:rsid w:val="00AC339F"/>
    <w:rsid w:val="00AF1F3F"/>
    <w:rsid w:val="00B10437"/>
    <w:rsid w:val="00B153F3"/>
    <w:rsid w:val="00B22610"/>
    <w:rsid w:val="00C36468"/>
    <w:rsid w:val="00C4488C"/>
    <w:rsid w:val="00C569D3"/>
    <w:rsid w:val="00C90CB9"/>
    <w:rsid w:val="00CA0650"/>
    <w:rsid w:val="00CA36A7"/>
    <w:rsid w:val="00CE5751"/>
    <w:rsid w:val="00D30CDF"/>
    <w:rsid w:val="00D931E3"/>
    <w:rsid w:val="00DA1827"/>
    <w:rsid w:val="00DD36E5"/>
    <w:rsid w:val="00E20768"/>
    <w:rsid w:val="00E636B6"/>
    <w:rsid w:val="00E6551F"/>
    <w:rsid w:val="00E85279"/>
    <w:rsid w:val="00E85DF3"/>
    <w:rsid w:val="00E9044C"/>
    <w:rsid w:val="00EE0E53"/>
    <w:rsid w:val="00EE7B41"/>
    <w:rsid w:val="00F53D38"/>
    <w:rsid w:val="00F825A3"/>
    <w:rsid w:val="04FEE95B"/>
    <w:rsid w:val="08329720"/>
    <w:rsid w:val="0EA1D8A4"/>
    <w:rsid w:val="111857A2"/>
    <w:rsid w:val="168E7EBC"/>
    <w:rsid w:val="19261807"/>
    <w:rsid w:val="1B175F53"/>
    <w:rsid w:val="1C70E2FE"/>
    <w:rsid w:val="1DEA219E"/>
    <w:rsid w:val="1EF5FA01"/>
    <w:rsid w:val="1FD85AE4"/>
    <w:rsid w:val="223616C6"/>
    <w:rsid w:val="238728B3"/>
    <w:rsid w:val="244E4311"/>
    <w:rsid w:val="2601D888"/>
    <w:rsid w:val="3474D6DE"/>
    <w:rsid w:val="3DED8CB2"/>
    <w:rsid w:val="3E11D360"/>
    <w:rsid w:val="4E20E36D"/>
    <w:rsid w:val="53D8C56A"/>
    <w:rsid w:val="57764CB8"/>
    <w:rsid w:val="5808F8E1"/>
    <w:rsid w:val="5C9D3FE9"/>
    <w:rsid w:val="5DDFBEEA"/>
    <w:rsid w:val="64329430"/>
    <w:rsid w:val="6450304B"/>
    <w:rsid w:val="699CF4ED"/>
    <w:rsid w:val="6CA2504D"/>
    <w:rsid w:val="75F944CC"/>
    <w:rsid w:val="7B6D3C74"/>
    <w:rsid w:val="7DC0C658"/>
    <w:rsid w:val="7EA4DD36"/>
    <w:rsid w:val="7FBAED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708E"/>
  <w15:docId w15:val="{7875F0B7-5940-488D-88E3-B6B06E84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4488C"/>
  </w:style>
  <w:style w:type="paragraph" w:styleId="Kop1">
    <w:name w:val="heading 1"/>
    <w:basedOn w:val="Standaard"/>
    <w:next w:val="Standaard"/>
    <w:link w:val="Kop1Char"/>
    <w:uiPriority w:val="9"/>
    <w:qFormat/>
    <w:rsid w:val="00C4488C"/>
    <w:pPr>
      <w:keepNext/>
      <w:spacing w:before="100" w:beforeAutospacing="1" w:after="240"/>
      <w:outlineLvl w:val="0"/>
    </w:pPr>
    <w:rPr>
      <w:rFonts w:eastAsia="Times New Roman"/>
      <w:b/>
      <w:bCs/>
      <w:kern w:val="32"/>
      <w:sz w:val="26"/>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C4488C"/>
    <w:rPr>
      <w:rFonts w:eastAsia="Times New Roman"/>
      <w:b/>
      <w:bCs/>
      <w:kern w:val="32"/>
      <w:sz w:val="26"/>
      <w:szCs w:val="32"/>
    </w:rPr>
  </w:style>
  <w:style w:type="paragraph" w:styleId="Koptekst">
    <w:name w:val="header"/>
    <w:basedOn w:val="Standaard"/>
    <w:link w:val="KoptekstChar"/>
    <w:uiPriority w:val="99"/>
    <w:unhideWhenUsed/>
    <w:rsid w:val="00C4488C"/>
    <w:pPr>
      <w:tabs>
        <w:tab w:val="center" w:pos="4513"/>
        <w:tab w:val="right" w:pos="9026"/>
      </w:tabs>
      <w:spacing w:line="240" w:lineRule="auto"/>
    </w:pPr>
  </w:style>
  <w:style w:type="character" w:styleId="KoptekstChar" w:customStyle="1">
    <w:name w:val="Koptekst Char"/>
    <w:basedOn w:val="Standaardalinea-lettertype"/>
    <w:link w:val="Koptekst"/>
    <w:uiPriority w:val="99"/>
    <w:rsid w:val="00C4488C"/>
  </w:style>
  <w:style w:type="paragraph" w:styleId="Image" w:customStyle="1">
    <w:name w:val="Image"/>
    <w:basedOn w:val="Standaard"/>
    <w:rsid w:val="00C4488C"/>
    <w:pPr>
      <w:jc w:val="right"/>
    </w:pPr>
    <w:rPr>
      <w:noProof/>
    </w:rPr>
  </w:style>
  <w:style w:type="character" w:styleId="Hyperlink">
    <w:name w:val="Hyperlink"/>
    <w:uiPriority w:val="99"/>
    <w:rsid w:val="00C4488C"/>
    <w:rPr>
      <w:color w:val="0000FF"/>
      <w:u w:val="single"/>
    </w:rPr>
  </w:style>
  <w:style w:type="paragraph" w:styleId="Geenafstand">
    <w:name w:val="No Spacing"/>
    <w:uiPriority w:val="1"/>
    <w:qFormat/>
    <w:rsid w:val="00C4488C"/>
    <w:pPr>
      <w:spacing w:after="0" w:line="240" w:lineRule="auto"/>
    </w:pPr>
    <w:rPr>
      <w:rFonts w:ascii="Microsoft Sans Serif" w:hAnsi="Microsoft Sans Serif" w:eastAsia="Times New Roman" w:cs="Times New Roman"/>
      <w:sz w:val="20"/>
      <w:szCs w:val="24"/>
      <w:lang w:eastAsia="nl-NL"/>
    </w:rPr>
  </w:style>
  <w:style w:type="paragraph" w:styleId="Default" w:customStyle="1">
    <w:name w:val="Default"/>
    <w:rsid w:val="00C4488C"/>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C448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0C7A03"/>
    <w:pPr>
      <w:ind w:left="720"/>
      <w:contextualSpacing/>
    </w:pPr>
  </w:style>
  <w:style w:type="character" w:styleId="Verwijzingopmerking">
    <w:name w:val="annotation reference"/>
    <w:basedOn w:val="Standaardalinea-lettertype"/>
    <w:uiPriority w:val="99"/>
    <w:semiHidden/>
    <w:unhideWhenUsed/>
    <w:rsid w:val="00E20768"/>
    <w:rPr>
      <w:sz w:val="16"/>
      <w:szCs w:val="16"/>
    </w:rPr>
  </w:style>
  <w:style w:type="paragraph" w:styleId="Tekstopmerking">
    <w:name w:val="annotation text"/>
    <w:basedOn w:val="Standaard"/>
    <w:link w:val="TekstopmerkingChar"/>
    <w:uiPriority w:val="99"/>
    <w:semiHidden/>
    <w:unhideWhenUsed/>
    <w:rsid w:val="00E20768"/>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E20768"/>
    <w:rPr>
      <w:sz w:val="20"/>
      <w:szCs w:val="20"/>
    </w:rPr>
  </w:style>
  <w:style w:type="paragraph" w:styleId="Onderwerpvanopmerking">
    <w:name w:val="annotation subject"/>
    <w:basedOn w:val="Tekstopmerking"/>
    <w:next w:val="Tekstopmerking"/>
    <w:link w:val="OnderwerpvanopmerkingChar"/>
    <w:uiPriority w:val="99"/>
    <w:semiHidden/>
    <w:unhideWhenUsed/>
    <w:rsid w:val="00E20768"/>
    <w:rPr>
      <w:b/>
      <w:bCs/>
    </w:rPr>
  </w:style>
  <w:style w:type="character" w:styleId="OnderwerpvanopmerkingChar" w:customStyle="1">
    <w:name w:val="Onderwerp van opmerking Char"/>
    <w:basedOn w:val="TekstopmerkingChar"/>
    <w:link w:val="Onderwerpvanopmerking"/>
    <w:uiPriority w:val="99"/>
    <w:semiHidden/>
    <w:rsid w:val="00E20768"/>
    <w:rPr>
      <w:b/>
      <w:bCs/>
      <w:sz w:val="20"/>
      <w:szCs w:val="20"/>
    </w:rPr>
  </w:style>
  <w:style w:type="paragraph" w:styleId="Ballontekst">
    <w:name w:val="Balloon Text"/>
    <w:basedOn w:val="Standaard"/>
    <w:link w:val="BallontekstChar"/>
    <w:uiPriority w:val="99"/>
    <w:semiHidden/>
    <w:unhideWhenUsed/>
    <w:rsid w:val="00E20768"/>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E20768"/>
    <w:rPr>
      <w:rFonts w:ascii="Tahoma" w:hAnsi="Tahoma" w:cs="Tahoma"/>
      <w:sz w:val="16"/>
      <w:szCs w:val="16"/>
    </w:rPr>
  </w:style>
  <w:style w:type="paragraph" w:styleId="Voetnoottekst">
    <w:name w:val="footnote text"/>
    <w:basedOn w:val="Standaard"/>
    <w:link w:val="VoetnoottekstChar"/>
    <w:uiPriority w:val="99"/>
    <w:semiHidden/>
    <w:unhideWhenUsed/>
    <w:rsid w:val="001B1BE9"/>
    <w:pPr>
      <w:spacing w:after="0" w:line="240" w:lineRule="auto"/>
    </w:pPr>
    <w:rPr>
      <w:rFonts w:ascii="Calibri" w:hAnsi="Calibri" w:eastAsia="Calibri" w:cs="Times New Roman"/>
      <w:sz w:val="20"/>
      <w:szCs w:val="20"/>
    </w:rPr>
  </w:style>
  <w:style w:type="character" w:styleId="VoetnoottekstChar" w:customStyle="1">
    <w:name w:val="Voetnoottekst Char"/>
    <w:basedOn w:val="Standaardalinea-lettertype"/>
    <w:link w:val="Voetnoottekst"/>
    <w:uiPriority w:val="99"/>
    <w:semiHidden/>
    <w:rsid w:val="001B1BE9"/>
    <w:rPr>
      <w:rFonts w:ascii="Calibri" w:hAnsi="Calibri" w:eastAsia="Calibri" w:cs="Times New Roman"/>
      <w:sz w:val="20"/>
      <w:szCs w:val="20"/>
    </w:rPr>
  </w:style>
  <w:style w:type="character" w:styleId="Voetnootmarkering">
    <w:name w:val="footnote reference"/>
    <w:uiPriority w:val="99"/>
    <w:semiHidden/>
    <w:unhideWhenUsed/>
    <w:rsid w:val="001B1BE9"/>
    <w:rPr>
      <w:vertAlign w:val="superscript"/>
    </w:rPr>
  </w:style>
  <w:style w:type="character" w:styleId="apple-converted-space" w:customStyle="1">
    <w:name w:val="apple-converted-space"/>
    <w:basedOn w:val="Standaardalinea-lettertype"/>
    <w:rsid w:val="00226258"/>
  </w:style>
  <w:style w:type="paragraph" w:styleId="Lijstalinea1" w:customStyle="1">
    <w:name w:val="Lijstalinea1"/>
    <w:basedOn w:val="Standaard"/>
    <w:rsid w:val="003010BA"/>
    <w:pPr>
      <w:widowControl w:val="0"/>
      <w:suppressAutoHyphens/>
      <w:spacing w:after="0" w:line="240" w:lineRule="auto"/>
      <w:ind w:left="720"/>
    </w:pPr>
    <w:rPr>
      <w:rFonts w:ascii="Times New Roman" w:hAnsi="Times New Roman" w:eastAsia="SimSun" w:cs="Mangal"/>
      <w:kern w:val="1"/>
      <w:sz w:val="24"/>
      <w:szCs w:val="16"/>
      <w:lang w:eastAsia="hi-IN" w:bidi="hi-IN"/>
    </w:rPr>
  </w:style>
  <w:style w:type="paragraph" w:styleId="Voettekst">
    <w:name w:val="footer"/>
    <w:basedOn w:val="Standaard"/>
    <w:link w:val="VoettekstChar"/>
    <w:uiPriority w:val="99"/>
    <w:unhideWhenUsed/>
    <w:rsid w:val="00E85DF3"/>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8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318">
      <w:bodyDiv w:val="1"/>
      <w:marLeft w:val="0"/>
      <w:marRight w:val="0"/>
      <w:marTop w:val="0"/>
      <w:marBottom w:val="0"/>
      <w:divBdr>
        <w:top w:val="none" w:sz="0" w:space="0" w:color="auto"/>
        <w:left w:val="none" w:sz="0" w:space="0" w:color="auto"/>
        <w:bottom w:val="none" w:sz="0" w:space="0" w:color="auto"/>
        <w:right w:val="none" w:sz="0" w:space="0" w:color="auto"/>
      </w:divBdr>
    </w:div>
    <w:div w:id="363100720">
      <w:bodyDiv w:val="1"/>
      <w:marLeft w:val="0"/>
      <w:marRight w:val="0"/>
      <w:marTop w:val="0"/>
      <w:marBottom w:val="0"/>
      <w:divBdr>
        <w:top w:val="none" w:sz="0" w:space="0" w:color="auto"/>
        <w:left w:val="none" w:sz="0" w:space="0" w:color="auto"/>
        <w:bottom w:val="none" w:sz="0" w:space="0" w:color="auto"/>
        <w:right w:val="none" w:sz="0" w:space="0" w:color="auto"/>
      </w:divBdr>
    </w:div>
    <w:div w:id="553273151">
      <w:bodyDiv w:val="1"/>
      <w:marLeft w:val="0"/>
      <w:marRight w:val="0"/>
      <w:marTop w:val="0"/>
      <w:marBottom w:val="0"/>
      <w:divBdr>
        <w:top w:val="none" w:sz="0" w:space="0" w:color="auto"/>
        <w:left w:val="none" w:sz="0" w:space="0" w:color="auto"/>
        <w:bottom w:val="none" w:sz="0" w:space="0" w:color="auto"/>
        <w:right w:val="none" w:sz="0" w:space="0" w:color="auto"/>
      </w:divBdr>
    </w:div>
    <w:div w:id="564075138">
      <w:bodyDiv w:val="1"/>
      <w:marLeft w:val="0"/>
      <w:marRight w:val="0"/>
      <w:marTop w:val="0"/>
      <w:marBottom w:val="0"/>
      <w:divBdr>
        <w:top w:val="none" w:sz="0" w:space="0" w:color="auto"/>
        <w:left w:val="none" w:sz="0" w:space="0" w:color="auto"/>
        <w:bottom w:val="none" w:sz="0" w:space="0" w:color="auto"/>
        <w:right w:val="none" w:sz="0" w:space="0" w:color="auto"/>
      </w:divBdr>
    </w:div>
    <w:div w:id="582615536">
      <w:bodyDiv w:val="1"/>
      <w:marLeft w:val="0"/>
      <w:marRight w:val="0"/>
      <w:marTop w:val="0"/>
      <w:marBottom w:val="0"/>
      <w:divBdr>
        <w:top w:val="none" w:sz="0" w:space="0" w:color="auto"/>
        <w:left w:val="none" w:sz="0" w:space="0" w:color="auto"/>
        <w:bottom w:val="none" w:sz="0" w:space="0" w:color="auto"/>
        <w:right w:val="none" w:sz="0" w:space="0" w:color="auto"/>
      </w:divBdr>
    </w:div>
    <w:div w:id="718364626">
      <w:bodyDiv w:val="1"/>
      <w:marLeft w:val="0"/>
      <w:marRight w:val="0"/>
      <w:marTop w:val="0"/>
      <w:marBottom w:val="0"/>
      <w:divBdr>
        <w:top w:val="none" w:sz="0" w:space="0" w:color="auto"/>
        <w:left w:val="none" w:sz="0" w:space="0" w:color="auto"/>
        <w:bottom w:val="none" w:sz="0" w:space="0" w:color="auto"/>
        <w:right w:val="none" w:sz="0" w:space="0" w:color="auto"/>
      </w:divBdr>
    </w:div>
    <w:div w:id="808548603">
      <w:bodyDiv w:val="1"/>
      <w:marLeft w:val="0"/>
      <w:marRight w:val="0"/>
      <w:marTop w:val="0"/>
      <w:marBottom w:val="0"/>
      <w:divBdr>
        <w:top w:val="none" w:sz="0" w:space="0" w:color="auto"/>
        <w:left w:val="none" w:sz="0" w:space="0" w:color="auto"/>
        <w:bottom w:val="none" w:sz="0" w:space="0" w:color="auto"/>
        <w:right w:val="none" w:sz="0" w:space="0" w:color="auto"/>
      </w:divBdr>
    </w:div>
    <w:div w:id="892158879">
      <w:bodyDiv w:val="1"/>
      <w:marLeft w:val="0"/>
      <w:marRight w:val="0"/>
      <w:marTop w:val="0"/>
      <w:marBottom w:val="0"/>
      <w:divBdr>
        <w:top w:val="none" w:sz="0" w:space="0" w:color="auto"/>
        <w:left w:val="none" w:sz="0" w:space="0" w:color="auto"/>
        <w:bottom w:val="none" w:sz="0" w:space="0" w:color="auto"/>
        <w:right w:val="none" w:sz="0" w:space="0" w:color="auto"/>
      </w:divBdr>
    </w:div>
    <w:div w:id="1267274653">
      <w:bodyDiv w:val="1"/>
      <w:marLeft w:val="0"/>
      <w:marRight w:val="0"/>
      <w:marTop w:val="0"/>
      <w:marBottom w:val="0"/>
      <w:divBdr>
        <w:top w:val="none" w:sz="0" w:space="0" w:color="auto"/>
        <w:left w:val="none" w:sz="0" w:space="0" w:color="auto"/>
        <w:bottom w:val="none" w:sz="0" w:space="0" w:color="auto"/>
        <w:right w:val="none" w:sz="0" w:space="0" w:color="auto"/>
      </w:divBdr>
    </w:div>
    <w:div w:id="1638531925">
      <w:bodyDiv w:val="1"/>
      <w:marLeft w:val="0"/>
      <w:marRight w:val="0"/>
      <w:marTop w:val="0"/>
      <w:marBottom w:val="0"/>
      <w:divBdr>
        <w:top w:val="none" w:sz="0" w:space="0" w:color="auto"/>
        <w:left w:val="none" w:sz="0" w:space="0" w:color="auto"/>
        <w:bottom w:val="none" w:sz="0" w:space="0" w:color="auto"/>
        <w:right w:val="none" w:sz="0" w:space="0" w:color="auto"/>
      </w:divBdr>
    </w:div>
    <w:div w:id="21419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rboportaal.nl/externe-bronnen/inhoud/wetgeving/ri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zaanprimair.nl/"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zaanprimair.nl/meldcode-kindermishandeling/" TargetMode="External" Id="rId14" /><Relationship Type="http://schemas.openxmlformats.org/officeDocument/2006/relationships/image" Target="/media/image2.png" Id="Re07a798e36b24aad" /></Relationships>
</file>

<file path=word/_rels/footer1.xml.rels><?xml version="1.0" encoding="UTF-8" standalone="yes"?>
<Relationships xmlns="http://schemas.openxmlformats.org/package/2006/relationships"><Relationship Id="rId2" Type="http://schemas.openxmlformats.org/officeDocument/2006/relationships/image" Target="cid:9E27B2C0-A167-430A-B90A-62477C7CA39D"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9E27B2C0-A167-430A-B90A-62477C7CA39D"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2EBB6D9E4D44B99B84A63FBB1A639" ma:contentTypeVersion="13" ma:contentTypeDescription="Een nieuw document maken." ma:contentTypeScope="" ma:versionID="62728d19a9184bd36d04f869845756f5">
  <xsd:schema xmlns:xsd="http://www.w3.org/2001/XMLSchema" xmlns:xs="http://www.w3.org/2001/XMLSchema" xmlns:p="http://schemas.microsoft.com/office/2006/metadata/properties" xmlns:ns2="9b0bd388-09a8-4fc1-a1b3-c857a0b8ac9c" xmlns:ns3="738e31b3-3457-4e8e-be29-2e06d98cd136" targetNamespace="http://schemas.microsoft.com/office/2006/metadata/properties" ma:root="true" ma:fieldsID="2635c58a5585fe15ef1392317d08848a" ns2:_="" ns3:_="">
    <xsd:import namespace="9b0bd388-09a8-4fc1-a1b3-c857a0b8ac9c"/>
    <xsd:import namespace="738e31b3-3457-4e8e-be29-2e06d98cd1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d388-09a8-4fc1-a1b3-c857a0b8a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e31b3-3457-4e8e-be29-2e06d98cd1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77e0be-639b-46b1-8c8f-932f96b0efe9}" ma:internalName="TaxCatchAll" ma:showField="CatchAllData" ma:web="738e31b3-3457-4e8e-be29-2e06d98cd13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8e31b3-3457-4e8e-be29-2e06d98cd136" xsi:nil="true"/>
    <lcf76f155ced4ddcb4097134ff3c332f xmlns="9b0bd388-09a8-4fc1-a1b3-c857a0b8a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8D7C7B-8A77-446F-B90E-D9157E52BB1F}">
  <ds:schemaRefs>
    <ds:schemaRef ds:uri="http://schemas.openxmlformats.org/officeDocument/2006/bibliography"/>
  </ds:schemaRefs>
</ds:datastoreItem>
</file>

<file path=customXml/itemProps2.xml><?xml version="1.0" encoding="utf-8"?>
<ds:datastoreItem xmlns:ds="http://schemas.openxmlformats.org/officeDocument/2006/customXml" ds:itemID="{DE6A1D9F-E6FF-4809-8C97-6F1C9D51D1CD}">
  <ds:schemaRefs>
    <ds:schemaRef ds:uri="http://schemas.microsoft.com/sharepoint/v3/contenttype/forms"/>
  </ds:schemaRefs>
</ds:datastoreItem>
</file>

<file path=customXml/itemProps3.xml><?xml version="1.0" encoding="utf-8"?>
<ds:datastoreItem xmlns:ds="http://schemas.openxmlformats.org/officeDocument/2006/customXml" ds:itemID="{D2BDCA29-67A9-4FB3-A015-877C18D2BF38}"/>
</file>

<file path=customXml/itemProps4.xml><?xml version="1.0" encoding="utf-8"?>
<ds:datastoreItem xmlns:ds="http://schemas.openxmlformats.org/officeDocument/2006/customXml" ds:itemID="{70A43043-BB8A-44AA-B5D2-3C87F3D1198F}">
  <ds:schemaRefs>
    <ds:schemaRef ds:uri="http://schemas.microsoft.com/office/infopath/2007/PartnerControls"/>
    <ds:schemaRef ds:uri="http://schemas.microsoft.com/office/2006/documentManagement/types"/>
    <ds:schemaRef ds:uri="http://www.w3.org/XML/1998/namespace"/>
    <ds:schemaRef ds:uri="http://purl.org/dc/dcmitype/"/>
    <ds:schemaRef ds:uri="e537cd06-86d9-4647-89ac-6756ab34fa0a"/>
    <ds:schemaRef ds:uri="http://schemas.microsoft.com/office/2006/metadata/properties"/>
    <ds:schemaRef ds:uri="http://purl.org/dc/elements/1.1/"/>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 van Dijk</dc:creator>
  <cp:lastModifiedBy>Saskia van Briemen</cp:lastModifiedBy>
  <cp:revision>5</cp:revision>
  <cp:lastPrinted>2016-03-15T12:39:00Z</cp:lastPrinted>
  <dcterms:created xsi:type="dcterms:W3CDTF">2016-06-14T11:26:00Z</dcterms:created>
  <dcterms:modified xsi:type="dcterms:W3CDTF">2023-10-04T14:30:27Z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0x010100F422EBB6D9E4D44B99B84A63FBB1A639</vt:lpwstr>
  </property>
  <property fmtid="{D5CDD505-2E9C-101B-9397-08002B2CF9AE}" pid="3" name="Order">
    <vt:r8>14762800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