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669DCF" w14:textId="6E5A6ACD" w:rsidR="00757EAF" w:rsidRPr="00CD7C81" w:rsidRDefault="00D00A38" w:rsidP="0017516B">
      <w:pPr>
        <w:spacing w:line="276" w:lineRule="auto"/>
        <w:rPr>
          <w:rFonts w:ascii="Calibri Light" w:hAnsi="Calibri Light" w:cs="Calibri Light"/>
          <w:b/>
          <w:bCs/>
          <w:color w:val="42BA97" w:themeColor="accent4"/>
          <w:sz w:val="28"/>
          <w:szCs w:val="28"/>
        </w:rPr>
      </w:pPr>
      <w:r w:rsidRPr="00D00A38">
        <w:rPr>
          <w:rFonts w:asciiTheme="minorHAnsi" w:hAnsiTheme="minorHAnsi" w:cstheme="minorHAnsi"/>
          <w:noProof/>
        </w:rPr>
        <mc:AlternateContent>
          <mc:Choice Requires="wps">
            <w:drawing>
              <wp:anchor distT="45720" distB="45720" distL="114300" distR="114300" simplePos="0" relativeHeight="251714562" behindDoc="0" locked="0" layoutInCell="1" allowOverlap="1" wp14:anchorId="1DC02A91" wp14:editId="1BE4CD8A">
                <wp:simplePos x="0" y="0"/>
                <wp:positionH relativeFrom="column">
                  <wp:posOffset>161925</wp:posOffset>
                </wp:positionH>
                <wp:positionV relativeFrom="paragraph">
                  <wp:posOffset>9443085</wp:posOffset>
                </wp:positionV>
                <wp:extent cx="1123950" cy="1404620"/>
                <wp:effectExtent l="0" t="0" r="0" b="0"/>
                <wp:wrapNone/>
                <wp:docPr id="156740219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3950" cy="1404620"/>
                        </a:xfrm>
                        <a:prstGeom prst="rect">
                          <a:avLst/>
                        </a:prstGeom>
                        <a:solidFill>
                          <a:srgbClr val="FFFFFF"/>
                        </a:solidFill>
                        <a:ln w="9525">
                          <a:noFill/>
                          <a:miter lim="800000"/>
                          <a:headEnd/>
                          <a:tailEnd/>
                        </a:ln>
                      </wps:spPr>
                      <wps:txbx>
                        <w:txbxContent>
                          <w:p w14:paraId="54B425C7" w14:textId="316E8FE9" w:rsidR="00D00A38" w:rsidRPr="00D00A38" w:rsidRDefault="00AD11F9">
                            <w:pPr>
                              <w:rPr>
                                <w:rFonts w:ascii="Calibri Light" w:hAnsi="Calibri Light" w:cs="Calibri Light"/>
                                <w:i/>
                                <w:iCs/>
                              </w:rPr>
                            </w:pPr>
                            <w:r>
                              <w:rPr>
                                <w:rFonts w:ascii="Calibri Light" w:hAnsi="Calibri Light" w:cs="Calibri Light"/>
                                <w:i/>
                                <w:iCs/>
                              </w:rPr>
                              <w:t>7</w:t>
                            </w:r>
                            <w:r w:rsidR="00D00A38" w:rsidRPr="00D00A38">
                              <w:rPr>
                                <w:rFonts w:ascii="Calibri Light" w:hAnsi="Calibri Light" w:cs="Calibri Light"/>
                                <w:i/>
                                <w:iCs/>
                              </w:rPr>
                              <w:t>-11-2023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DC02A91" id="_x0000_t202" coordsize="21600,21600" o:spt="202" path="m,l,21600r21600,l21600,xe">
                <v:stroke joinstyle="miter"/>
                <v:path gradientshapeok="t" o:connecttype="rect"/>
              </v:shapetype>
              <v:shape id="Tekstvak 2" o:spid="_x0000_s1026" type="#_x0000_t202" style="position:absolute;margin-left:12.75pt;margin-top:743.55pt;width:88.5pt;height:110.6pt;z-index:25171456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" stroked="f">
                <v:textbox style="mso-fit-shape-to-text:t">
                  <w:txbxContent>
                    <w:p w14:paraId="54B425C7" w14:textId="316E8FE9" w:rsidR="00D00A38" w:rsidRPr="00D00A38" w:rsidRDefault="00AD11F9">
                      <w:pPr>
                        <w:rPr>
                          <w:rFonts w:ascii="Calibri Light" w:hAnsi="Calibri Light" w:cs="Calibri Light"/>
                          <w:i/>
                          <w:iCs/>
                        </w:rPr>
                      </w:pPr>
                      <w:r>
                        <w:rPr>
                          <w:rFonts w:ascii="Calibri Light" w:hAnsi="Calibri Light" w:cs="Calibri Light"/>
                          <w:i/>
                          <w:iCs/>
                        </w:rPr>
                        <w:t>7</w:t>
                      </w:r>
                      <w:r w:rsidR="00D00A38" w:rsidRPr="00D00A38">
                        <w:rPr>
                          <w:rFonts w:ascii="Calibri Light" w:hAnsi="Calibri Light" w:cs="Calibri Light"/>
                          <w:i/>
                          <w:iCs/>
                        </w:rPr>
                        <w:t>-11-2023</w:t>
                      </w:r>
                    </w:p>
                  </w:txbxContent>
                </v:textbox>
              </v:shape>
            </w:pict>
          </mc:Fallback>
        </mc:AlternateContent>
      </w:r>
      <w:sdt>
        <w:sdtPr>
          <w:rPr>
            <w:rFonts w:asciiTheme="minorHAnsi" w:hAnsiTheme="minorHAnsi" w:cstheme="minorHAnsi"/>
          </w:rPr>
          <w:id w:val="-760300492"/>
          <w:docPartObj>
            <w:docPartGallery w:val="Cover Pages"/>
            <w:docPartUnique/>
          </w:docPartObj>
        </w:sdtPr>
        <w:sdtEndPr>
          <w:rPr>
            <w:rFonts w:ascii="Calibri Light" w:hAnsi="Calibri Light" w:cs="Calibri Light"/>
            <w:b/>
            <w:bCs/>
            <w:color w:val="42BA97" w:themeColor="accent4"/>
            <w:sz w:val="28"/>
            <w:szCs w:val="28"/>
          </w:rPr>
        </w:sdtEndPr>
        <w:sdtContent>
          <w:r w:rsidR="006D51FE" w:rsidRPr="006D51FE">
            <w:rPr>
              <w:rFonts w:asciiTheme="minorHAnsi" w:hAnsiTheme="minorHAnsi" w:cstheme="minorHAnsi"/>
              <w:noProof/>
            </w:rPr>
            <mc:AlternateContent>
              <mc:Choice Requires="wps">
                <w:drawing>
                  <wp:anchor distT="0" distB="0" distL="114300" distR="114300" simplePos="0" relativeHeight="251658242" behindDoc="0" locked="0" layoutInCell="1" allowOverlap="1" wp14:anchorId="727917A7" wp14:editId="463B1B0C">
                    <wp:simplePos x="0" y="0"/>
                    <wp:positionH relativeFrom="page">
                      <wp:align>center</wp:align>
                    </wp:positionH>
                    <wp:positionV relativeFrom="page">
                      <wp:align>center</wp:align>
                    </wp:positionV>
                    <wp:extent cx="1712890" cy="3840480"/>
                    <wp:effectExtent l="0" t="0" r="1270" b="0"/>
                    <wp:wrapNone/>
                    <wp:docPr id="138" name="Tekstvak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2683C6" w:themeColor="accent2"/>
                                  </w:tblBorders>
                                  <w:tblCellMar>
                                    <w:top w:w="1296" w:type="dxa"/>
                                    <w:left w:w="360" w:type="dxa"/>
                                    <w:bottom w:w="1296" w:type="dxa"/>
                                    <w:right w:w="360" w:type="dxa"/>
                                  </w:tblCellMar>
                                  <w:tblLook w:val="04A0" w:firstRow="1" w:lastRow="0" w:firstColumn="1" w:lastColumn="0" w:noHBand="0" w:noVBand="1"/>
                                </w:tblPr>
                                <w:tblGrid>
                                  <w:gridCol w:w="5889"/>
                                  <w:gridCol w:w="4004"/>
                                </w:tblGrid>
                                <w:tr w:rsidR="0001121E" w14:paraId="0B64D4B4" w14:textId="77777777">
                                  <w:trPr>
                                    <w:jc w:val="center"/>
                                  </w:trPr>
                                  <w:tc>
                                    <w:tcPr>
                                      <w:tcW w:w="2568" w:type="pct"/>
                                      <w:vAlign w:val="center"/>
                                    </w:tcPr>
                                    <w:p w14:paraId="5E7ED936" w14:textId="21D80690" w:rsidR="006D51FE" w:rsidRDefault="006D51FE">
                                      <w:pPr>
                                        <w:jc w:val="right"/>
                                      </w:pPr>
                                    </w:p>
                                    <w:sdt>
                                      <w:sdtPr>
                                        <w:rPr>
                                          <w:caps/>
                                          <w:color w:val="191919" w:themeColor="text1" w:themeTint="E6"/>
                                          <w:sz w:val="72"/>
                                          <w:szCs w:val="72"/>
                                        </w:rPr>
                                        <w:alias w:val="Titel"/>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435FD392" w14:textId="5016ED36" w:rsidR="006D51FE" w:rsidRDefault="003F00FF">
                                          <w:pPr>
                                            <w:pStyle w:val="Geenafstand"/>
                                            <w:spacing w:line="312" w:lineRule="auto"/>
                                            <w:jc w:val="right"/>
                                            <w:rPr>
                                              <w:caps/>
                                              <w:color w:val="191919" w:themeColor="text1" w:themeTint="E6"/>
                                              <w:sz w:val="72"/>
                                              <w:szCs w:val="72"/>
                                            </w:rPr>
                                          </w:pPr>
                                          <w:r>
                                            <w:rPr>
                                              <w:caps/>
                                              <w:color w:val="191919" w:themeColor="text1" w:themeTint="E6"/>
                                              <w:sz w:val="72"/>
                                              <w:szCs w:val="72"/>
                                            </w:rPr>
                                            <w:t>Aannamebeleid</w:t>
                                          </w:r>
                                        </w:p>
                                      </w:sdtContent>
                                    </w:sdt>
                                    <w:sdt>
                                      <w:sdtPr>
                                        <w:rPr>
                                          <w:rFonts w:ascii="Calibri Light" w:hAnsi="Calibri Light" w:cs="Calibri Light"/>
                                          <w:color w:val="000000" w:themeColor="text1"/>
                                          <w:sz w:val="24"/>
                                          <w:szCs w:val="24"/>
                                        </w:rPr>
                                        <w:alias w:val="Ondertitel"/>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5100AB43" w14:textId="70392E2E" w:rsidR="00816A3A" w:rsidRPr="003F00FF" w:rsidRDefault="00816A3A" w:rsidP="00816A3A">
                                          <w:pPr>
                                            <w:jc w:val="right"/>
                                            <w:rPr>
                                              <w:rFonts w:ascii="Calibri Light" w:hAnsi="Calibri Light" w:cs="Calibri Light"/>
                                              <w:color w:val="000000" w:themeColor="text1"/>
                                              <w:sz w:val="24"/>
                                              <w:szCs w:val="24"/>
                                            </w:rPr>
                                          </w:pPr>
                                          <w:r w:rsidRPr="003F00FF">
                                            <w:rPr>
                                              <w:rFonts w:ascii="Calibri Light" w:hAnsi="Calibri Light" w:cs="Calibri Light"/>
                                              <w:color w:val="000000" w:themeColor="text1"/>
                                              <w:sz w:val="24"/>
                                              <w:szCs w:val="24"/>
                                            </w:rPr>
                                            <w:t xml:space="preserve">Locatie </w:t>
                                          </w:r>
                                          <w:r w:rsidR="00EA6888" w:rsidRPr="003F00FF">
                                            <w:rPr>
                                              <w:rFonts w:ascii="Calibri Light" w:hAnsi="Calibri Light" w:cs="Calibri Light"/>
                                              <w:color w:val="000000" w:themeColor="text1"/>
                                              <w:sz w:val="24"/>
                                              <w:szCs w:val="24"/>
                                            </w:rPr>
                                            <w:t xml:space="preserve">Gespecialiseerd </w:t>
                                          </w:r>
                                          <w:r w:rsidRPr="003F00FF">
                                            <w:rPr>
                                              <w:rFonts w:ascii="Calibri Light" w:hAnsi="Calibri Light" w:cs="Calibri Light"/>
                                              <w:color w:val="000000" w:themeColor="text1"/>
                                              <w:sz w:val="24"/>
                                              <w:szCs w:val="24"/>
                                            </w:rPr>
                                            <w:t>O</w:t>
                                          </w:r>
                                          <w:r w:rsidR="00EA6888" w:rsidRPr="003F00FF">
                                            <w:rPr>
                                              <w:rFonts w:ascii="Calibri Light" w:hAnsi="Calibri Light" w:cs="Calibri Light"/>
                                              <w:color w:val="000000" w:themeColor="text1"/>
                                              <w:sz w:val="24"/>
                                              <w:szCs w:val="24"/>
                                            </w:rPr>
                                            <w:t>nderwijs</w:t>
                                          </w:r>
                                          <w:r w:rsidRPr="003F00FF">
                                            <w:rPr>
                                              <w:rFonts w:ascii="Calibri Light" w:hAnsi="Calibri Light" w:cs="Calibri Light"/>
                                              <w:color w:val="000000" w:themeColor="text1"/>
                                              <w:sz w:val="24"/>
                                              <w:szCs w:val="24"/>
                                            </w:rPr>
                                            <w:t xml:space="preserve"> </w:t>
                                          </w:r>
                                          <w:r w:rsidR="003F00FF">
                                            <w:rPr>
                                              <w:rFonts w:ascii="Calibri Light" w:hAnsi="Calibri Light" w:cs="Calibri Light"/>
                                              <w:color w:val="000000" w:themeColor="text1"/>
                                              <w:sz w:val="24"/>
                                              <w:szCs w:val="24"/>
                                            </w:rPr>
                                            <w:t xml:space="preserve">              </w:t>
                                          </w:r>
                                          <w:r w:rsidRPr="003F00FF">
                                            <w:rPr>
                                              <w:rFonts w:ascii="Calibri Light" w:hAnsi="Calibri Light" w:cs="Calibri Light"/>
                                              <w:color w:val="000000" w:themeColor="text1"/>
                                              <w:sz w:val="24"/>
                                              <w:szCs w:val="24"/>
                                            </w:rPr>
                                            <w:t>Molenwerf 1c</w:t>
                                          </w:r>
                                          <w:r w:rsidR="004E3846">
                                            <w:rPr>
                                              <w:rFonts w:ascii="Calibri Light" w:hAnsi="Calibri Light" w:cs="Calibri Light"/>
                                              <w:color w:val="000000" w:themeColor="text1"/>
                                              <w:sz w:val="24"/>
                                              <w:szCs w:val="24"/>
                                            </w:rPr>
                                            <w:t>, Koog aan de Zaan.</w:t>
                                          </w:r>
                                        </w:p>
                                      </w:sdtContent>
                                    </w:sdt>
                                    <w:p w14:paraId="4E44518B" w14:textId="5CAD9A03" w:rsidR="006D51FE" w:rsidRDefault="00816A3A">
                                      <w:pPr>
                                        <w:jc w:val="right"/>
                                        <w:rPr>
                                          <w:sz w:val="24"/>
                                          <w:szCs w:val="24"/>
                                        </w:rPr>
                                      </w:pPr>
                                      <w:r w:rsidRPr="003F00FF">
                                        <w:rPr>
                                          <w:rFonts w:ascii="Calibri Light" w:hAnsi="Calibri Light" w:cs="Calibri Light"/>
                                          <w:sz w:val="24"/>
                                          <w:szCs w:val="24"/>
                                        </w:rPr>
                                        <w:t xml:space="preserve">Locatie </w:t>
                                      </w:r>
                                      <w:r w:rsidR="00EA6888" w:rsidRPr="003F00FF">
                                        <w:rPr>
                                          <w:rFonts w:ascii="Calibri Light" w:hAnsi="Calibri Light" w:cs="Calibri Light"/>
                                          <w:sz w:val="24"/>
                                          <w:szCs w:val="24"/>
                                        </w:rPr>
                                        <w:t xml:space="preserve">Gespecialiseerd Voortgezet Onderwijs </w:t>
                                      </w:r>
                                      <w:r w:rsidRPr="003F00FF">
                                        <w:rPr>
                                          <w:rFonts w:ascii="Calibri Light" w:hAnsi="Calibri Light" w:cs="Calibri Light"/>
                                          <w:sz w:val="24"/>
                                          <w:szCs w:val="24"/>
                                        </w:rPr>
                                        <w:t>Nieuwendamstraat 2a</w:t>
                                      </w:r>
                                      <w:r w:rsidR="004E3846">
                                        <w:rPr>
                                          <w:rFonts w:ascii="Calibri Light" w:hAnsi="Calibri Light" w:cs="Calibri Light"/>
                                          <w:sz w:val="24"/>
                                          <w:szCs w:val="24"/>
                                        </w:rPr>
                                        <w:t>, Zaandam.</w:t>
                                      </w:r>
                                    </w:p>
                                  </w:tc>
                                  <w:tc>
                                    <w:tcPr>
                                      <w:tcW w:w="2432" w:type="pct"/>
                                      <w:vAlign w:val="center"/>
                                    </w:tcPr>
                                    <w:p w14:paraId="293257F3" w14:textId="4E582C27" w:rsidR="006D51FE" w:rsidRDefault="00816A3A">
                                      <w:pPr>
                                        <w:pStyle w:val="Geenafstand"/>
                                      </w:pPr>
                                      <w:r>
                                        <w:rPr>
                                          <w:noProof/>
                                        </w:rPr>
                                        <w:drawing>
                                          <wp:inline distT="0" distB="0" distL="0" distR="0" wp14:anchorId="27A2A757" wp14:editId="0AB8E70D">
                                            <wp:extent cx="2085631" cy="1230630"/>
                                            <wp:effectExtent l="0" t="0" r="0" b="7620"/>
                                            <wp:docPr id="47" name="Afbeelding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6776" t="62929" r="52287" b="24924"/>
                                                    <a:stretch/>
                                                  </pic:blipFill>
                                                  <pic:spPr bwMode="auto">
                                                    <a:xfrm>
                                                      <a:off x="0" y="0"/>
                                                      <a:ext cx="2118603" cy="1250085"/>
                                                    </a:xfrm>
                                                    <a:prstGeom prst="rect">
                                                      <a:avLst/>
                                                    </a:prstGeom>
                                                    <a:ln>
                                                      <a:noFill/>
                                                    </a:ln>
                                                    <a:extLst>
                                                      <a:ext uri="{53640926-AAD7-44D8-BBD7-CCE9431645EC}">
                                                        <a14:shadowObscured xmlns:a14="http://schemas.microsoft.com/office/drawing/2010/main"/>
                                                      </a:ext>
                                                    </a:extLst>
                                                  </pic:spPr>
                                                </pic:pic>
                                              </a:graphicData>
                                            </a:graphic>
                                          </wp:inline>
                                        </w:drawing>
                                      </w:r>
                                    </w:p>
                                  </w:tc>
                                </w:tr>
                              </w:tbl>
                              <w:p w14:paraId="3640C58C" w14:textId="77777777" w:rsidR="006D51FE" w:rsidRDefault="006D51FE"/>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 w14:anchorId="727917A7" id="Tekstvak 138" o:spid="_x0000_s1027" type="#_x0000_t202" style="position:absolute;margin-left:0;margin-top:0;width:134.85pt;height:302.4pt;z-index:251658242;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" fillcolor="white [3201]" stroked="f" strokeweight=".5pt">
                    <v:textbox inset="0,0,0,0">
                      <w:txbxContent>
                        <w:tbl>
                          <w:tblPr>
                            <w:tblW w:w="5000" w:type="pct"/>
                            <w:jc w:val="center"/>
                            <w:tblBorders>
                              <w:insideV w:val="single" w:sz="12" w:space="0" w:color="2683C6" w:themeColor="accent2"/>
                            </w:tblBorders>
                            <w:tblCellMar>
                              <w:top w:w="1296" w:type="dxa"/>
                              <w:left w:w="360" w:type="dxa"/>
                              <w:bottom w:w="1296" w:type="dxa"/>
                              <w:right w:w="360" w:type="dxa"/>
                            </w:tblCellMar>
                            <w:tblLook w:val="04A0" w:firstRow="1" w:lastRow="0" w:firstColumn="1" w:lastColumn="0" w:noHBand="0" w:noVBand="1"/>
                          </w:tblPr>
                          <w:tblGrid>
                            <w:gridCol w:w="5889"/>
                            <w:gridCol w:w="4004"/>
                          </w:tblGrid>
                          <w:tr w:rsidR="0001121E" w14:paraId="0B64D4B4" w14:textId="77777777">
                            <w:trPr>
                              <w:jc w:val="center"/>
                            </w:trPr>
                            <w:tc>
                              <w:tcPr>
                                <w:tcW w:w="2568" w:type="pct"/>
                                <w:vAlign w:val="center"/>
                              </w:tcPr>
                              <w:p w14:paraId="5E7ED936" w14:textId="21D80690" w:rsidR="006D51FE" w:rsidRDefault="006D51FE">
                                <w:pPr>
                                  <w:jc w:val="right"/>
                                </w:pPr>
                              </w:p>
                              <w:sdt>
                                <w:sdtPr>
                                  <w:rPr>
                                    <w:caps/>
                                    <w:color w:val="191919" w:themeColor="text1" w:themeTint="E6"/>
                                    <w:sz w:val="72"/>
                                    <w:szCs w:val="72"/>
                                  </w:rPr>
                                  <w:alias w:val="Titel"/>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435FD392" w14:textId="5016ED36" w:rsidR="006D51FE" w:rsidRDefault="003F00FF">
                                    <w:pPr>
                                      <w:pStyle w:val="Geenafstand"/>
                                      <w:spacing w:line="312" w:lineRule="auto"/>
                                      <w:jc w:val="right"/>
                                      <w:rPr>
                                        <w:caps/>
                                        <w:color w:val="191919" w:themeColor="text1" w:themeTint="E6"/>
                                        <w:sz w:val="72"/>
                                        <w:szCs w:val="72"/>
                                      </w:rPr>
                                    </w:pPr>
                                    <w:r>
                                      <w:rPr>
                                        <w:caps/>
                                        <w:color w:val="191919" w:themeColor="text1" w:themeTint="E6"/>
                                        <w:sz w:val="72"/>
                                        <w:szCs w:val="72"/>
                                      </w:rPr>
                                      <w:t>Aannamebeleid</w:t>
                                    </w:r>
                                  </w:p>
                                </w:sdtContent>
                              </w:sdt>
                              <w:sdt>
                                <w:sdtPr>
                                  <w:rPr>
                                    <w:rFonts w:ascii="Calibri Light" w:hAnsi="Calibri Light" w:cs="Calibri Light"/>
                                    <w:color w:val="000000" w:themeColor="text1"/>
                                    <w:sz w:val="24"/>
                                    <w:szCs w:val="24"/>
                                  </w:rPr>
                                  <w:alias w:val="Ondertitel"/>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5100AB43" w14:textId="70392E2E" w:rsidR="00816A3A" w:rsidRPr="003F00FF" w:rsidRDefault="00816A3A" w:rsidP="00816A3A">
                                    <w:pPr>
                                      <w:jc w:val="right"/>
                                      <w:rPr>
                                        <w:rFonts w:ascii="Calibri Light" w:hAnsi="Calibri Light" w:cs="Calibri Light"/>
                                        <w:color w:val="000000" w:themeColor="text1"/>
                                        <w:sz w:val="24"/>
                                        <w:szCs w:val="24"/>
                                      </w:rPr>
                                    </w:pPr>
                                    <w:r w:rsidRPr="003F00FF">
                                      <w:rPr>
                                        <w:rFonts w:ascii="Calibri Light" w:hAnsi="Calibri Light" w:cs="Calibri Light"/>
                                        <w:color w:val="000000" w:themeColor="text1"/>
                                        <w:sz w:val="24"/>
                                        <w:szCs w:val="24"/>
                                      </w:rPr>
                                      <w:t xml:space="preserve">Locatie </w:t>
                                    </w:r>
                                    <w:r w:rsidR="00EA6888" w:rsidRPr="003F00FF">
                                      <w:rPr>
                                        <w:rFonts w:ascii="Calibri Light" w:hAnsi="Calibri Light" w:cs="Calibri Light"/>
                                        <w:color w:val="000000" w:themeColor="text1"/>
                                        <w:sz w:val="24"/>
                                        <w:szCs w:val="24"/>
                                      </w:rPr>
                                      <w:t xml:space="preserve">Gespecialiseerd </w:t>
                                    </w:r>
                                    <w:r w:rsidRPr="003F00FF">
                                      <w:rPr>
                                        <w:rFonts w:ascii="Calibri Light" w:hAnsi="Calibri Light" w:cs="Calibri Light"/>
                                        <w:color w:val="000000" w:themeColor="text1"/>
                                        <w:sz w:val="24"/>
                                        <w:szCs w:val="24"/>
                                      </w:rPr>
                                      <w:t>O</w:t>
                                    </w:r>
                                    <w:r w:rsidR="00EA6888" w:rsidRPr="003F00FF">
                                      <w:rPr>
                                        <w:rFonts w:ascii="Calibri Light" w:hAnsi="Calibri Light" w:cs="Calibri Light"/>
                                        <w:color w:val="000000" w:themeColor="text1"/>
                                        <w:sz w:val="24"/>
                                        <w:szCs w:val="24"/>
                                      </w:rPr>
                                      <w:t>nderwijs</w:t>
                                    </w:r>
                                    <w:r w:rsidRPr="003F00FF">
                                      <w:rPr>
                                        <w:rFonts w:ascii="Calibri Light" w:hAnsi="Calibri Light" w:cs="Calibri Light"/>
                                        <w:color w:val="000000" w:themeColor="text1"/>
                                        <w:sz w:val="24"/>
                                        <w:szCs w:val="24"/>
                                      </w:rPr>
                                      <w:t xml:space="preserve"> </w:t>
                                    </w:r>
                                    <w:r w:rsidR="003F00FF">
                                      <w:rPr>
                                        <w:rFonts w:ascii="Calibri Light" w:hAnsi="Calibri Light" w:cs="Calibri Light"/>
                                        <w:color w:val="000000" w:themeColor="text1"/>
                                        <w:sz w:val="24"/>
                                        <w:szCs w:val="24"/>
                                      </w:rPr>
                                      <w:t xml:space="preserve">              </w:t>
                                    </w:r>
                                    <w:r w:rsidRPr="003F00FF">
                                      <w:rPr>
                                        <w:rFonts w:ascii="Calibri Light" w:hAnsi="Calibri Light" w:cs="Calibri Light"/>
                                        <w:color w:val="000000" w:themeColor="text1"/>
                                        <w:sz w:val="24"/>
                                        <w:szCs w:val="24"/>
                                      </w:rPr>
                                      <w:t>Molenwerf 1c</w:t>
                                    </w:r>
                                    <w:r w:rsidR="004E3846">
                                      <w:rPr>
                                        <w:rFonts w:ascii="Calibri Light" w:hAnsi="Calibri Light" w:cs="Calibri Light"/>
                                        <w:color w:val="000000" w:themeColor="text1"/>
                                        <w:sz w:val="24"/>
                                        <w:szCs w:val="24"/>
                                      </w:rPr>
                                      <w:t>, Koog aan de Zaan.</w:t>
                                    </w:r>
                                  </w:p>
                                </w:sdtContent>
                              </w:sdt>
                              <w:p w14:paraId="4E44518B" w14:textId="5CAD9A03" w:rsidR="006D51FE" w:rsidRDefault="00816A3A">
                                <w:pPr>
                                  <w:jc w:val="right"/>
                                  <w:rPr>
                                    <w:sz w:val="24"/>
                                    <w:szCs w:val="24"/>
                                  </w:rPr>
                                </w:pPr>
                                <w:r w:rsidRPr="003F00FF">
                                  <w:rPr>
                                    <w:rFonts w:ascii="Calibri Light" w:hAnsi="Calibri Light" w:cs="Calibri Light"/>
                                    <w:sz w:val="24"/>
                                    <w:szCs w:val="24"/>
                                  </w:rPr>
                                  <w:t xml:space="preserve">Locatie </w:t>
                                </w:r>
                                <w:r w:rsidR="00EA6888" w:rsidRPr="003F00FF">
                                  <w:rPr>
                                    <w:rFonts w:ascii="Calibri Light" w:hAnsi="Calibri Light" w:cs="Calibri Light"/>
                                    <w:sz w:val="24"/>
                                    <w:szCs w:val="24"/>
                                  </w:rPr>
                                  <w:t xml:space="preserve">Gespecialiseerd Voortgezet Onderwijs </w:t>
                                </w:r>
                                <w:r w:rsidRPr="003F00FF">
                                  <w:rPr>
                                    <w:rFonts w:ascii="Calibri Light" w:hAnsi="Calibri Light" w:cs="Calibri Light"/>
                                    <w:sz w:val="24"/>
                                    <w:szCs w:val="24"/>
                                  </w:rPr>
                                  <w:t>Nieuwendamstraat 2a</w:t>
                                </w:r>
                                <w:r w:rsidR="004E3846">
                                  <w:rPr>
                                    <w:rFonts w:ascii="Calibri Light" w:hAnsi="Calibri Light" w:cs="Calibri Light"/>
                                    <w:sz w:val="24"/>
                                    <w:szCs w:val="24"/>
                                  </w:rPr>
                                  <w:t>, Zaandam.</w:t>
                                </w:r>
                              </w:p>
                            </w:tc>
                            <w:tc>
                              <w:tcPr>
                                <w:tcW w:w="2432" w:type="pct"/>
                                <w:vAlign w:val="center"/>
                              </w:tcPr>
                              <w:p w14:paraId="293257F3" w14:textId="4E582C27" w:rsidR="006D51FE" w:rsidRDefault="00816A3A">
                                <w:pPr>
                                  <w:pStyle w:val="Geenafstand"/>
                                </w:pPr>
                                <w:r>
                                  <w:rPr>
                                    <w:noProof/>
                                  </w:rPr>
                                  <w:drawing>
                                    <wp:inline distT="0" distB="0" distL="0" distR="0" wp14:anchorId="27A2A757" wp14:editId="0AB8E70D">
                                      <wp:extent cx="2085631" cy="1230630"/>
                                      <wp:effectExtent l="0" t="0" r="0" b="7620"/>
                                      <wp:docPr id="47" name="Afbeelding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2"/>
                                              <a:srcRect l="36776" t="62929" r="52287" b="24924"/>
                                              <a:stretch/>
                                            </pic:blipFill>
                                            <pic:spPr bwMode="auto">
                                              <a:xfrm>
                                                <a:off x="0" y="0"/>
                                                <a:ext cx="2118603" cy="1250085"/>
                                              </a:xfrm>
                                              <a:prstGeom prst="rect">
                                                <a:avLst/>
                                              </a:prstGeom>
                                              <a:ln>
                                                <a:noFill/>
                                              </a:ln>
                                              <a:extLst>
                                                <a:ext uri="{53640926-AAD7-44D8-BBD7-CCE9431645EC}">
                                                  <a14:shadowObscured xmlns:a14="http://schemas.microsoft.com/office/drawing/2010/main"/>
                                                </a:ext>
                                              </a:extLst>
                                            </pic:spPr>
                                          </pic:pic>
                                        </a:graphicData>
                                      </a:graphic>
                                    </wp:inline>
                                  </w:drawing>
                                </w:r>
                              </w:p>
                            </w:tc>
                          </w:tr>
                        </w:tbl>
                        <w:p w14:paraId="3640C58C" w14:textId="77777777" w:rsidR="006D51FE" w:rsidRDefault="006D51FE"/>
                      </w:txbxContent>
                    </v:textbox>
                    <w10:wrap anchorx="page" anchory="page"/>
                  </v:shape>
                </w:pict>
              </mc:Fallback>
            </mc:AlternateContent>
          </w:r>
        </w:sdtContent>
      </w:sdt>
      <w:r w:rsidR="006D51FE">
        <w:rPr>
          <w:rFonts w:asciiTheme="minorHAnsi" w:hAnsiTheme="minorHAnsi" w:cstheme="minorHAnsi"/>
        </w:rPr>
        <w:br w:type="page"/>
      </w:r>
    </w:p>
    <w:p w14:paraId="22C87B9B" w14:textId="339DAE33" w:rsidR="003F00FF" w:rsidRPr="0035142E" w:rsidRDefault="0035142E" w:rsidP="0017516B">
      <w:pPr>
        <w:spacing w:line="276" w:lineRule="auto"/>
        <w:rPr>
          <w:rFonts w:ascii="Calibri Light" w:hAnsi="Calibri Light" w:cs="Calibri Light"/>
          <w:b/>
          <w:bCs/>
          <w:color w:val="1CADE4" w:themeColor="accent1"/>
          <w:sz w:val="24"/>
          <w:szCs w:val="24"/>
        </w:rPr>
      </w:pPr>
      <w:r w:rsidRPr="0035142E">
        <w:rPr>
          <w:rFonts w:ascii="Calibri Light" w:hAnsi="Calibri Light" w:cs="Calibri Light"/>
          <w:b/>
          <w:bCs/>
          <w:color w:val="1CADE4" w:themeColor="accent1"/>
          <w:sz w:val="24"/>
          <w:szCs w:val="24"/>
        </w:rPr>
        <w:lastRenderedPageBreak/>
        <w:t>Inleiding</w:t>
      </w:r>
    </w:p>
    <w:p w14:paraId="7F0E5C03" w14:textId="77777777" w:rsidR="00A23484" w:rsidRDefault="00A23484" w:rsidP="0017516B">
      <w:pPr>
        <w:spacing w:line="276" w:lineRule="auto"/>
        <w:rPr>
          <w:rFonts w:ascii="Calibri Light" w:hAnsi="Calibri Light" w:cs="Calibri Light"/>
        </w:rPr>
      </w:pPr>
    </w:p>
    <w:p w14:paraId="4AB9E6F1" w14:textId="4B071DC7" w:rsidR="00A23484" w:rsidRDefault="00A23484" w:rsidP="0017516B">
      <w:pPr>
        <w:spacing w:line="276" w:lineRule="auto"/>
        <w:rPr>
          <w:rFonts w:ascii="Calibri Light" w:hAnsi="Calibri Light" w:cs="Calibri Light"/>
        </w:rPr>
      </w:pPr>
      <w:r>
        <w:rPr>
          <w:rFonts w:ascii="Calibri Light" w:hAnsi="Calibri Light" w:cs="Calibri Light"/>
        </w:rPr>
        <w:t xml:space="preserve">In schooljaar 2022 – 2023 is in samenwerking met de werkgroep en </w:t>
      </w:r>
      <w:r w:rsidR="009466C0">
        <w:rPr>
          <w:rFonts w:ascii="Calibri Light" w:hAnsi="Calibri Light" w:cs="Calibri Light"/>
        </w:rPr>
        <w:t>de</w:t>
      </w:r>
      <w:r>
        <w:rPr>
          <w:rFonts w:ascii="Calibri Light" w:hAnsi="Calibri Light" w:cs="Calibri Light"/>
        </w:rPr>
        <w:t xml:space="preserve"> C</w:t>
      </w:r>
      <w:r w:rsidR="0051117F">
        <w:rPr>
          <w:rFonts w:ascii="Calibri Light" w:hAnsi="Calibri Light" w:cs="Calibri Light"/>
        </w:rPr>
        <w:t>vB</w:t>
      </w:r>
      <w:r>
        <w:rPr>
          <w:rFonts w:ascii="Calibri Light" w:hAnsi="Calibri Light" w:cs="Calibri Light"/>
        </w:rPr>
        <w:t xml:space="preserve"> (commissie van begeleiding) het aannamebeleid opgesteld. Dit beleid is geëvalueerd</w:t>
      </w:r>
      <w:r w:rsidR="004F30AC">
        <w:rPr>
          <w:rFonts w:ascii="Calibri Light" w:hAnsi="Calibri Light" w:cs="Calibri Light"/>
        </w:rPr>
        <w:t xml:space="preserve"> en</w:t>
      </w:r>
      <w:r>
        <w:rPr>
          <w:rFonts w:ascii="Calibri Light" w:hAnsi="Calibri Light" w:cs="Calibri Light"/>
        </w:rPr>
        <w:t xml:space="preserve"> dit heeft geleid tot enkele actiepunten en toevoegingen.</w:t>
      </w:r>
    </w:p>
    <w:p w14:paraId="1C35686F" w14:textId="1582457E" w:rsidR="0035142E" w:rsidRDefault="0035142E" w:rsidP="0017516B">
      <w:pPr>
        <w:spacing w:line="276" w:lineRule="auto"/>
        <w:rPr>
          <w:rFonts w:ascii="Calibri Light" w:hAnsi="Calibri Light" w:cs="Calibri Light"/>
        </w:rPr>
      </w:pPr>
    </w:p>
    <w:p w14:paraId="31C91E1E" w14:textId="20FBF6C8" w:rsidR="00D00A38" w:rsidRDefault="00D00A38" w:rsidP="0017516B">
      <w:pPr>
        <w:spacing w:line="276" w:lineRule="auto"/>
        <w:rPr>
          <w:rFonts w:ascii="Calibri Light" w:hAnsi="Calibri Light" w:cs="Calibri Light"/>
        </w:rPr>
      </w:pPr>
      <w:r>
        <w:rPr>
          <w:rFonts w:ascii="Calibri Light" w:hAnsi="Calibri Light" w:cs="Calibri Light"/>
        </w:rPr>
        <w:t xml:space="preserve">In schooljaar 2023-2024 werken we aan </w:t>
      </w:r>
      <w:r w:rsidR="004E3846">
        <w:rPr>
          <w:rFonts w:ascii="Calibri Light" w:hAnsi="Calibri Light" w:cs="Calibri Light"/>
        </w:rPr>
        <w:t xml:space="preserve">de </w:t>
      </w:r>
      <w:r>
        <w:rPr>
          <w:rFonts w:ascii="Calibri Light" w:hAnsi="Calibri Light" w:cs="Calibri Light"/>
        </w:rPr>
        <w:t xml:space="preserve">borging van het aannamebeleid. Dit schooljaar zal de nadruk liggen op het nog meer bekend maken van </w:t>
      </w:r>
      <w:r w:rsidR="004E3846">
        <w:rPr>
          <w:rFonts w:ascii="Calibri Light" w:hAnsi="Calibri Light" w:cs="Calibri Light"/>
        </w:rPr>
        <w:t>de procedure</w:t>
      </w:r>
      <w:r>
        <w:rPr>
          <w:rFonts w:ascii="Calibri Light" w:hAnsi="Calibri Light" w:cs="Calibri Light"/>
        </w:rPr>
        <w:t xml:space="preserve"> aan externe partners, het updaten van de website en het evalueren van de diverse rollen en taken die belegd zijn bij de verschillende personen.</w:t>
      </w:r>
    </w:p>
    <w:p w14:paraId="6A2130C6" w14:textId="77777777" w:rsidR="00D00A38" w:rsidRDefault="00D00A38" w:rsidP="0017516B">
      <w:pPr>
        <w:spacing w:line="276" w:lineRule="auto"/>
        <w:rPr>
          <w:rFonts w:ascii="Calibri Light" w:hAnsi="Calibri Light" w:cs="Calibri Light"/>
        </w:rPr>
      </w:pPr>
    </w:p>
    <w:p w14:paraId="6F8B64B5" w14:textId="4097FBDB" w:rsidR="00D00A38" w:rsidRDefault="00D00A38" w:rsidP="0017516B">
      <w:pPr>
        <w:spacing w:line="276" w:lineRule="auto"/>
        <w:rPr>
          <w:rFonts w:ascii="Calibri Light" w:hAnsi="Calibri Light" w:cs="Calibri Light"/>
        </w:rPr>
      </w:pPr>
      <w:r>
        <w:rPr>
          <w:rFonts w:ascii="Calibri Light" w:hAnsi="Calibri Light" w:cs="Calibri Light"/>
        </w:rPr>
        <w:t>Naast een tussentijdse evaluatie in november 2023 vindt er in april/mei 2024 een nieuwe evaluatie plaats.</w:t>
      </w:r>
    </w:p>
    <w:p w14:paraId="41B0B8FB" w14:textId="33B55697" w:rsidR="00C37C97" w:rsidRDefault="00C37C97" w:rsidP="0017516B">
      <w:pPr>
        <w:spacing w:line="276" w:lineRule="auto"/>
        <w:rPr>
          <w:rFonts w:ascii="Calibri Light" w:hAnsi="Calibri Light" w:cs="Calibri Light"/>
        </w:rPr>
      </w:pPr>
    </w:p>
    <w:p w14:paraId="4EC7BDCA" w14:textId="5FC8CD8A" w:rsidR="00C37C97" w:rsidRDefault="00C37C97" w:rsidP="0017516B">
      <w:pPr>
        <w:spacing w:line="276" w:lineRule="auto"/>
        <w:rPr>
          <w:rFonts w:ascii="Calibri Light" w:hAnsi="Calibri Light" w:cs="Calibri Light"/>
        </w:rPr>
      </w:pPr>
    </w:p>
    <w:p w14:paraId="35821B33" w14:textId="5B5A34DD" w:rsidR="00C37C97" w:rsidRDefault="00C37C97" w:rsidP="0017516B">
      <w:pPr>
        <w:spacing w:line="276" w:lineRule="auto"/>
        <w:rPr>
          <w:rFonts w:ascii="Calibri Light" w:hAnsi="Calibri Light" w:cs="Calibri Light"/>
        </w:rPr>
      </w:pPr>
    </w:p>
    <w:p w14:paraId="2EAAEB1C" w14:textId="6E0A6F6E" w:rsidR="00C37C97" w:rsidRDefault="00C37C97" w:rsidP="0017516B">
      <w:pPr>
        <w:spacing w:line="276" w:lineRule="auto"/>
        <w:rPr>
          <w:rFonts w:ascii="Calibri Light" w:hAnsi="Calibri Light" w:cs="Calibri Light"/>
        </w:rPr>
      </w:pPr>
    </w:p>
    <w:p w14:paraId="2161BC22" w14:textId="739E5DE3" w:rsidR="00A23484" w:rsidRDefault="00A23484">
      <w:pPr>
        <w:spacing w:line="240" w:lineRule="auto"/>
        <w:rPr>
          <w:rFonts w:ascii="Calibri Light" w:hAnsi="Calibri Light" w:cs="Calibri Light"/>
        </w:rPr>
      </w:pPr>
      <w:r>
        <w:rPr>
          <w:rFonts w:ascii="Calibri Light" w:hAnsi="Calibri Light" w:cs="Calibri Light"/>
        </w:rPr>
        <w:br w:type="page"/>
      </w:r>
    </w:p>
    <w:p w14:paraId="781E97F7" w14:textId="77777777" w:rsidR="00AD11F9" w:rsidRPr="005B162E" w:rsidRDefault="00AD11F9" w:rsidP="00AD11F9">
      <w:pPr>
        <w:pStyle w:val="Kop1"/>
        <w:spacing w:after="0"/>
        <w:ind w:left="-5"/>
        <w:rPr>
          <w:rFonts w:ascii="Calibri Light" w:hAnsi="Calibri Light" w:cs="Calibri Light"/>
          <w:bCs w:val="0"/>
          <w:color w:val="2683C6" w:themeColor="accent2"/>
          <w:sz w:val="22"/>
          <w:szCs w:val="24"/>
        </w:rPr>
      </w:pPr>
      <w:r w:rsidRPr="005B162E">
        <w:rPr>
          <w:rFonts w:ascii="Calibri Light" w:hAnsi="Calibri Light" w:cs="Calibri Light"/>
          <w:color w:val="2683C6" w:themeColor="accent2"/>
          <w:sz w:val="22"/>
          <w:szCs w:val="24"/>
        </w:rPr>
        <w:lastRenderedPageBreak/>
        <w:t xml:space="preserve">Doelgroep </w:t>
      </w:r>
    </w:p>
    <w:p w14:paraId="4F195418" w14:textId="77777777" w:rsidR="00AD11F9" w:rsidRDefault="00AD11F9" w:rsidP="000F76C9">
      <w:pPr>
        <w:spacing w:line="276" w:lineRule="auto"/>
        <w:ind w:right="11"/>
        <w:rPr>
          <w:rFonts w:ascii="Calibri Light" w:hAnsi="Calibri Light" w:cs="Calibri Light"/>
        </w:rPr>
      </w:pPr>
      <w:r w:rsidRPr="00AD11F9">
        <w:rPr>
          <w:rFonts w:ascii="Calibri Light" w:hAnsi="Calibri Light" w:cs="Calibri Light"/>
        </w:rPr>
        <w:t>Dynamica GO – Molenwerf biedt Gespecialiseerd Onderwijs aan leerlingen in de leeftijd van 4 t/m 12 jaar met</w:t>
      </w:r>
      <w:r>
        <w:rPr>
          <w:rFonts w:ascii="Calibri Light" w:hAnsi="Calibri Light" w:cs="Calibri Light"/>
        </w:rPr>
        <w:t>:</w:t>
      </w:r>
    </w:p>
    <w:p w14:paraId="02BFA9D2" w14:textId="77777777" w:rsidR="00AD11F9" w:rsidRDefault="00AD11F9" w:rsidP="008C1288">
      <w:pPr>
        <w:pStyle w:val="Lijstalinea"/>
        <w:numPr>
          <w:ilvl w:val="0"/>
          <w:numId w:val="10"/>
        </w:numPr>
        <w:spacing w:line="276" w:lineRule="auto"/>
        <w:ind w:right="11"/>
        <w:rPr>
          <w:rFonts w:ascii="Calibri Light" w:hAnsi="Calibri Light" w:cs="Calibri Light"/>
        </w:rPr>
      </w:pPr>
      <w:r w:rsidRPr="00AD11F9">
        <w:rPr>
          <w:rFonts w:ascii="Calibri Light" w:hAnsi="Calibri Light" w:cs="Calibri Light"/>
        </w:rPr>
        <w:t xml:space="preserve">een verstandelijke beperking en eventueel bijkomende problematiek. Dit kunnen sociaal-emotionele of </w:t>
      </w:r>
      <w:r w:rsidRPr="00CD5723">
        <w:rPr>
          <w:rFonts w:ascii="Calibri Light" w:hAnsi="Calibri Light" w:cs="Calibri Light"/>
        </w:rPr>
        <w:t>psychiatrische</w:t>
      </w:r>
      <w:r w:rsidRPr="00AD11F9">
        <w:rPr>
          <w:rFonts w:ascii="Calibri Light" w:hAnsi="Calibri Light" w:cs="Calibri Light"/>
        </w:rPr>
        <w:t xml:space="preserve"> problemen zijn maar ook zintuigelijke, motorische of functionele belemmeringen. </w:t>
      </w:r>
    </w:p>
    <w:p w14:paraId="48B8E321" w14:textId="2F417101" w:rsidR="00AD11F9" w:rsidRPr="00AD11F9" w:rsidRDefault="00AD11F9" w:rsidP="008C1288">
      <w:pPr>
        <w:pStyle w:val="Lijstalinea"/>
        <w:numPr>
          <w:ilvl w:val="0"/>
          <w:numId w:val="10"/>
        </w:numPr>
        <w:spacing w:line="276" w:lineRule="auto"/>
        <w:ind w:right="11"/>
        <w:rPr>
          <w:rFonts w:ascii="Calibri Light" w:hAnsi="Calibri Light" w:cs="Calibri Light"/>
        </w:rPr>
      </w:pPr>
      <w:r w:rsidRPr="00AD11F9">
        <w:rPr>
          <w:rFonts w:ascii="Calibri Light" w:hAnsi="Calibri Light" w:cs="Calibri Light"/>
        </w:rPr>
        <w:t>een gemiddeld tot hoge intelligente met uitstroomperspectief</w:t>
      </w:r>
      <w:r>
        <w:rPr>
          <w:rFonts w:ascii="Calibri Light" w:hAnsi="Calibri Light" w:cs="Calibri Light"/>
        </w:rPr>
        <w:t xml:space="preserve"> vervolgonderwijs (PRO, VMBO,HAVO/VWO), een </w:t>
      </w:r>
      <w:r w:rsidRPr="00AD11F9">
        <w:rPr>
          <w:rFonts w:ascii="Calibri Light" w:hAnsi="Calibri Light" w:cs="Calibri Light"/>
        </w:rPr>
        <w:t xml:space="preserve">sterk vermoeden van autisme </w:t>
      </w:r>
      <w:r>
        <w:rPr>
          <w:rFonts w:ascii="Calibri Light" w:hAnsi="Calibri Light" w:cs="Calibri Light"/>
        </w:rPr>
        <w:t>o</w:t>
      </w:r>
      <w:r w:rsidRPr="00AD11F9">
        <w:rPr>
          <w:rFonts w:ascii="Calibri Light" w:hAnsi="Calibri Light" w:cs="Calibri Light"/>
        </w:rPr>
        <w:t>f diagnose</w:t>
      </w:r>
      <w:r>
        <w:rPr>
          <w:rFonts w:ascii="Calibri Light" w:hAnsi="Calibri Light" w:cs="Calibri Light"/>
        </w:rPr>
        <w:t xml:space="preserve">. </w:t>
      </w:r>
    </w:p>
    <w:p w14:paraId="77EE4153" w14:textId="77777777" w:rsidR="00AD11F9" w:rsidRPr="00AD11F9" w:rsidRDefault="00AD11F9" w:rsidP="000F76C9">
      <w:pPr>
        <w:spacing w:line="276" w:lineRule="auto"/>
        <w:ind w:right="11"/>
        <w:rPr>
          <w:rFonts w:ascii="Calibri Light" w:hAnsi="Calibri Light" w:cs="Calibri Light"/>
        </w:rPr>
      </w:pPr>
    </w:p>
    <w:p w14:paraId="0A4D1347" w14:textId="440FF1EA" w:rsidR="00AD11F9" w:rsidRDefault="00490B90" w:rsidP="000F76C9">
      <w:pPr>
        <w:spacing w:line="276" w:lineRule="auto"/>
        <w:ind w:right="11"/>
        <w:rPr>
          <w:rFonts w:ascii="Calibri Light" w:hAnsi="Calibri Light" w:cs="Calibri Light"/>
        </w:rPr>
      </w:pPr>
      <w:r>
        <w:rPr>
          <w:rFonts w:ascii="Calibri Light" w:hAnsi="Calibri Light" w:cs="Calibri Light"/>
        </w:rPr>
        <w:t>Op deze locatie</w:t>
      </w:r>
      <w:r w:rsidR="00AD11F9">
        <w:rPr>
          <w:rFonts w:ascii="Calibri Light" w:hAnsi="Calibri Light" w:cs="Calibri Light"/>
        </w:rPr>
        <w:t xml:space="preserve"> bieden onderwijs in de leerroutes 1 t/m 7. Hierbij is het landelijke doelgroepenmodel </w:t>
      </w:r>
      <w:r>
        <w:rPr>
          <w:rFonts w:ascii="Calibri Light" w:hAnsi="Calibri Light" w:cs="Calibri Light"/>
        </w:rPr>
        <w:t xml:space="preserve">GO </w:t>
      </w:r>
      <w:r w:rsidR="00AD11F9">
        <w:rPr>
          <w:rFonts w:ascii="Calibri Light" w:hAnsi="Calibri Light" w:cs="Calibri Light"/>
        </w:rPr>
        <w:t>onze standaard</w:t>
      </w:r>
      <w:r w:rsidR="00A04725">
        <w:rPr>
          <w:rFonts w:ascii="Calibri Light" w:hAnsi="Calibri Light" w:cs="Calibri Light"/>
        </w:rPr>
        <w:t xml:space="preserve"> (doelgroepenmodel opgenomen in de bijlage).</w:t>
      </w:r>
      <w:r w:rsidR="000F76C9" w:rsidRPr="000F76C9">
        <w:rPr>
          <w:rFonts w:ascii="Calibri Light" w:hAnsi="Calibri Light" w:cs="Calibri Light"/>
        </w:rPr>
        <w:t xml:space="preserve"> </w:t>
      </w:r>
      <w:r w:rsidR="000F76C9" w:rsidRPr="00AD11F9">
        <w:rPr>
          <w:rFonts w:ascii="Calibri Light" w:hAnsi="Calibri Light" w:cs="Calibri Light"/>
        </w:rPr>
        <w:t>De leerlingen stromen als ze 12 jaar zijn uit naar het (regulier) voortgezet onderwijs of Gespecialiseerd Voortgezet onderwijs.</w:t>
      </w:r>
    </w:p>
    <w:p w14:paraId="2F3F5293" w14:textId="77777777" w:rsidR="00490B90" w:rsidRDefault="00490B90" w:rsidP="000F76C9">
      <w:pPr>
        <w:spacing w:line="276" w:lineRule="auto"/>
        <w:ind w:right="11"/>
        <w:rPr>
          <w:rFonts w:ascii="Calibri Light" w:hAnsi="Calibri Light" w:cs="Calibri Light"/>
        </w:rPr>
      </w:pPr>
    </w:p>
    <w:p w14:paraId="294CA800" w14:textId="4FDFD250" w:rsidR="00490B90" w:rsidRDefault="00490B90" w:rsidP="000F76C9">
      <w:pPr>
        <w:spacing w:line="276" w:lineRule="auto"/>
        <w:ind w:right="11"/>
        <w:rPr>
          <w:rFonts w:ascii="Calibri Light" w:hAnsi="Calibri Light" w:cs="Calibri Light"/>
        </w:rPr>
      </w:pPr>
      <w:r>
        <w:rPr>
          <w:rFonts w:ascii="Calibri Light" w:hAnsi="Calibri Light" w:cs="Calibri Light"/>
        </w:rPr>
        <w:t>Dynamica GVO – Nieuwendamstraat biedt Gespecialiseerd Voortgezet Onderwijs aan leerlingen in de leeftijd van 12 t/m 18 (max. 20) jaar met:</w:t>
      </w:r>
    </w:p>
    <w:p w14:paraId="261EC0E5" w14:textId="2A85F625" w:rsidR="00A04725" w:rsidRPr="00A04725" w:rsidRDefault="00490B90" w:rsidP="008C1288">
      <w:pPr>
        <w:pStyle w:val="Lijstalinea"/>
        <w:numPr>
          <w:ilvl w:val="0"/>
          <w:numId w:val="10"/>
        </w:numPr>
        <w:spacing w:line="276" w:lineRule="auto"/>
        <w:ind w:right="11"/>
        <w:rPr>
          <w:rFonts w:ascii="Calibri Light" w:hAnsi="Calibri Light" w:cs="Calibri Light"/>
        </w:rPr>
      </w:pPr>
      <w:r w:rsidRPr="00AD11F9">
        <w:rPr>
          <w:rFonts w:ascii="Calibri Light" w:hAnsi="Calibri Light" w:cs="Calibri Light"/>
        </w:rPr>
        <w:t xml:space="preserve">een verstandelijke beperking en eventueel bijkomende problematiek. Dit kunnen sociaal-emotionele </w:t>
      </w:r>
      <w:r w:rsidRPr="00CD5723">
        <w:rPr>
          <w:rFonts w:ascii="Calibri Light" w:hAnsi="Calibri Light" w:cs="Calibri Light"/>
        </w:rPr>
        <w:t>of psychiatrische</w:t>
      </w:r>
      <w:r w:rsidRPr="00AD11F9">
        <w:rPr>
          <w:rFonts w:ascii="Calibri Light" w:hAnsi="Calibri Light" w:cs="Calibri Light"/>
        </w:rPr>
        <w:t xml:space="preserve"> problemen zijn maar ook zintuigelijke, motorische of functionele belemmeringen. </w:t>
      </w:r>
    </w:p>
    <w:p w14:paraId="6F4E7E65" w14:textId="77777777" w:rsidR="00490B90" w:rsidRDefault="00490B90" w:rsidP="000F76C9">
      <w:pPr>
        <w:spacing w:line="276" w:lineRule="auto"/>
        <w:ind w:right="11"/>
        <w:rPr>
          <w:rFonts w:ascii="Calibri Light" w:hAnsi="Calibri Light" w:cs="Calibri Light"/>
        </w:rPr>
      </w:pPr>
    </w:p>
    <w:p w14:paraId="49E943AA" w14:textId="50655FD3" w:rsidR="00AD11F9" w:rsidRDefault="00490B90" w:rsidP="005F5A79">
      <w:pPr>
        <w:spacing w:line="276" w:lineRule="auto"/>
        <w:ind w:left="-5" w:right="11"/>
        <w:rPr>
          <w:rFonts w:ascii="Calibri Light" w:hAnsi="Calibri Light" w:cs="Calibri Light"/>
        </w:rPr>
      </w:pPr>
      <w:r w:rsidRPr="00490B90">
        <w:rPr>
          <w:rFonts w:ascii="Calibri Light" w:hAnsi="Calibri Light" w:cs="Calibri Light"/>
        </w:rPr>
        <w:t xml:space="preserve">Op deze locatie bieden onderwijs in de leerroutes 1 t/m </w:t>
      </w:r>
      <w:r w:rsidR="005F5A79">
        <w:rPr>
          <w:rFonts w:ascii="Calibri Light" w:hAnsi="Calibri Light" w:cs="Calibri Light"/>
        </w:rPr>
        <w:t>4</w:t>
      </w:r>
      <w:r w:rsidRPr="00490B90">
        <w:rPr>
          <w:rFonts w:ascii="Calibri Light" w:hAnsi="Calibri Light" w:cs="Calibri Light"/>
        </w:rPr>
        <w:t>. Hierbij is het landelijke doelgroepenmodel</w:t>
      </w:r>
      <w:r>
        <w:rPr>
          <w:rFonts w:ascii="Calibri Light" w:hAnsi="Calibri Light" w:cs="Calibri Light"/>
        </w:rPr>
        <w:t xml:space="preserve"> GVO</w:t>
      </w:r>
      <w:r w:rsidRPr="00490B90">
        <w:rPr>
          <w:rFonts w:ascii="Calibri Light" w:hAnsi="Calibri Light" w:cs="Calibri Light"/>
        </w:rPr>
        <w:t xml:space="preserve"> onze </w:t>
      </w:r>
      <w:r w:rsidR="00A04725">
        <w:rPr>
          <w:rFonts w:ascii="Calibri Light" w:hAnsi="Calibri Light" w:cs="Calibri Light"/>
        </w:rPr>
        <w:t>standaard (doelgroepenmodel opgenomen in de bijlage).</w:t>
      </w:r>
      <w:r w:rsidR="000F76C9" w:rsidRPr="000F76C9">
        <w:rPr>
          <w:rFonts w:ascii="Calibri Light" w:hAnsi="Calibri Light" w:cs="Calibri Light"/>
        </w:rPr>
        <w:t xml:space="preserve"> </w:t>
      </w:r>
      <w:r w:rsidR="000F76C9">
        <w:rPr>
          <w:rFonts w:ascii="Calibri Light" w:hAnsi="Calibri Light" w:cs="Calibri Light"/>
        </w:rPr>
        <w:t>De leerlingen stromen uit</w:t>
      </w:r>
      <w:r w:rsidR="000F76C9" w:rsidRPr="00AD11F9">
        <w:rPr>
          <w:rFonts w:ascii="Calibri Light" w:hAnsi="Calibri Light" w:cs="Calibri Light"/>
        </w:rPr>
        <w:t xml:space="preserve"> naar dagbesteding / beschut werk (leerroute 1 t/m 3), arbeid (leerroute 3 t/m </w:t>
      </w:r>
      <w:r w:rsidR="005F5A79">
        <w:rPr>
          <w:rFonts w:ascii="Calibri Light" w:hAnsi="Calibri Light" w:cs="Calibri Light"/>
        </w:rPr>
        <w:t>4</w:t>
      </w:r>
      <w:r w:rsidR="000F76C9" w:rsidRPr="00AD11F9">
        <w:rPr>
          <w:rFonts w:ascii="Calibri Light" w:hAnsi="Calibri Light" w:cs="Calibri Light"/>
        </w:rPr>
        <w:t>)</w:t>
      </w:r>
      <w:r w:rsidR="005F5A79">
        <w:rPr>
          <w:rFonts w:ascii="Calibri Light" w:hAnsi="Calibri Light" w:cs="Calibri Light"/>
        </w:rPr>
        <w:t>.</w:t>
      </w:r>
    </w:p>
    <w:p w14:paraId="4A520089" w14:textId="77777777" w:rsidR="005F5A79" w:rsidRPr="00AD11F9" w:rsidRDefault="005F5A79" w:rsidP="005F5A79">
      <w:pPr>
        <w:spacing w:line="276" w:lineRule="auto"/>
        <w:ind w:left="-5" w:right="11"/>
        <w:rPr>
          <w:rFonts w:ascii="Calibri Light" w:hAnsi="Calibri Light" w:cs="Calibri Light"/>
        </w:rPr>
      </w:pPr>
    </w:p>
    <w:p w14:paraId="14D5A56E" w14:textId="3B4680BA" w:rsidR="00AD11F9" w:rsidRPr="00AD11F9" w:rsidRDefault="00490B90" w:rsidP="000F76C9">
      <w:pPr>
        <w:spacing w:line="276" w:lineRule="auto"/>
        <w:ind w:left="-15" w:right="11"/>
        <w:rPr>
          <w:rFonts w:ascii="Calibri Light" w:hAnsi="Calibri Light" w:cs="Calibri Light"/>
        </w:rPr>
      </w:pPr>
      <w:r>
        <w:rPr>
          <w:rFonts w:ascii="Calibri Light" w:hAnsi="Calibri Light" w:cs="Calibri Light"/>
        </w:rPr>
        <w:t>Binnen onze scholen kunnen leerlingen</w:t>
      </w:r>
      <w:r w:rsidR="00AD11F9" w:rsidRPr="00AD11F9">
        <w:rPr>
          <w:rFonts w:ascii="Calibri Light" w:hAnsi="Calibri Light" w:cs="Calibri Light"/>
        </w:rPr>
        <w:t xml:space="preserve"> geplaatst </w:t>
      </w:r>
      <w:r>
        <w:rPr>
          <w:rFonts w:ascii="Calibri Light" w:hAnsi="Calibri Light" w:cs="Calibri Light"/>
        </w:rPr>
        <w:t xml:space="preserve">worden </w:t>
      </w:r>
      <w:r w:rsidR="00AD11F9" w:rsidRPr="00AD11F9">
        <w:rPr>
          <w:rFonts w:ascii="Calibri Light" w:hAnsi="Calibri Light" w:cs="Calibri Light"/>
        </w:rPr>
        <w:t>wanneer er sprake is van</w:t>
      </w:r>
      <w:r>
        <w:rPr>
          <w:rFonts w:ascii="Calibri Light" w:hAnsi="Calibri Light" w:cs="Calibri Light"/>
        </w:rPr>
        <w:t xml:space="preserve"> een </w:t>
      </w:r>
      <w:r w:rsidR="00AD11F9" w:rsidRPr="00AD11F9">
        <w:rPr>
          <w:rFonts w:ascii="Calibri Light" w:hAnsi="Calibri Light" w:cs="Calibri Light"/>
        </w:rPr>
        <w:t xml:space="preserve"> specifiek</w:t>
      </w:r>
      <w:r>
        <w:rPr>
          <w:rFonts w:ascii="Calibri Light" w:hAnsi="Calibri Light" w:cs="Calibri Light"/>
        </w:rPr>
        <w:t xml:space="preserve">e </w:t>
      </w:r>
      <w:r w:rsidR="00AD11F9" w:rsidRPr="00AD11F9">
        <w:rPr>
          <w:rFonts w:ascii="Calibri Light" w:hAnsi="Calibri Light" w:cs="Calibri Light"/>
        </w:rPr>
        <w:t xml:space="preserve"> ondersteuningsbehoefte op verschillende ontwikkelingsgebieden</w:t>
      </w:r>
      <w:r>
        <w:rPr>
          <w:rFonts w:ascii="Calibri Light" w:hAnsi="Calibri Light" w:cs="Calibri Light"/>
        </w:rPr>
        <w:t>. Ook hierbij hanteren we de invulwijzers behorend bij het doelgroepenmodel (o.a. invulwijzer ondersteuningsbehoeften).</w:t>
      </w:r>
    </w:p>
    <w:p w14:paraId="47B12B37" w14:textId="40AD6778" w:rsidR="00490B90" w:rsidRPr="00AD11F9" w:rsidRDefault="00490B90" w:rsidP="000F76C9">
      <w:pPr>
        <w:spacing w:line="276" w:lineRule="auto"/>
        <w:ind w:right="11"/>
        <w:rPr>
          <w:rFonts w:ascii="Calibri Light" w:hAnsi="Calibri Light" w:cs="Calibri Light"/>
        </w:rPr>
      </w:pPr>
      <w:r>
        <w:rPr>
          <w:rFonts w:ascii="Calibri Light" w:hAnsi="Calibri Light" w:cs="Calibri Light"/>
        </w:rPr>
        <w:t>Wij</w:t>
      </w:r>
      <w:r w:rsidRPr="00AD11F9">
        <w:rPr>
          <w:rFonts w:ascii="Calibri Light" w:hAnsi="Calibri Light" w:cs="Calibri Light"/>
        </w:rPr>
        <w:t xml:space="preserve"> richten</w:t>
      </w:r>
      <w:r>
        <w:rPr>
          <w:rFonts w:ascii="Calibri Light" w:hAnsi="Calibri Light" w:cs="Calibri Light"/>
        </w:rPr>
        <w:t xml:space="preserve"> </w:t>
      </w:r>
      <w:r w:rsidRPr="00AD11F9">
        <w:rPr>
          <w:rFonts w:ascii="Calibri Light" w:hAnsi="Calibri Light" w:cs="Calibri Light"/>
        </w:rPr>
        <w:t>ons op de totale ontwikkeling van de leerling. Het onderwijsaanbod en de aanpak is afgestemd op de mogelijkheden en de ondersteuningsbehoefte van de leerling. We besteden speciale aandacht aan de sociaal-emotionele ontwikkeling en het gedrag van onze leerlingen. Dit alles doen we door middel onderwijsprogramma, afgestemd op het niveau van de leerling</w:t>
      </w:r>
      <w:r>
        <w:rPr>
          <w:rFonts w:ascii="Calibri Light" w:hAnsi="Calibri Light" w:cs="Calibri Light"/>
        </w:rPr>
        <w:t xml:space="preserve"> en met behulp van passende leerlijnen</w:t>
      </w:r>
      <w:r w:rsidRPr="00AD11F9">
        <w:rPr>
          <w:rFonts w:ascii="Calibri Light" w:hAnsi="Calibri Light" w:cs="Calibri Light"/>
        </w:rPr>
        <w:t xml:space="preserve">. </w:t>
      </w:r>
    </w:p>
    <w:p w14:paraId="63382A2D" w14:textId="77777777" w:rsidR="00AD11F9" w:rsidRPr="00AD11F9" w:rsidRDefault="00AD11F9" w:rsidP="000F76C9">
      <w:pPr>
        <w:spacing w:line="276" w:lineRule="auto"/>
        <w:ind w:left="-15" w:right="11"/>
        <w:rPr>
          <w:rFonts w:ascii="Calibri Light" w:hAnsi="Calibri Light" w:cs="Calibri Light"/>
        </w:rPr>
      </w:pPr>
    </w:p>
    <w:p w14:paraId="7B248E3B" w14:textId="13104E25" w:rsidR="00EA7D7A" w:rsidRPr="00AD11F9" w:rsidRDefault="00EA7D7A" w:rsidP="000F76C9">
      <w:pPr>
        <w:spacing w:line="276" w:lineRule="auto"/>
        <w:ind w:left="-5" w:right="11"/>
        <w:rPr>
          <w:rFonts w:ascii="Calibri Light" w:hAnsi="Calibri Light" w:cs="Calibri Light"/>
        </w:rPr>
      </w:pPr>
      <w:r w:rsidRPr="00AD11F9">
        <w:rPr>
          <w:rFonts w:ascii="Calibri Light" w:hAnsi="Calibri Light" w:cs="Calibri Light"/>
        </w:rPr>
        <w:t>De groepen zijn ingedeeld op ontwikkelniveau</w:t>
      </w:r>
      <w:r>
        <w:rPr>
          <w:rFonts w:ascii="Calibri Light" w:hAnsi="Calibri Light" w:cs="Calibri Light"/>
        </w:rPr>
        <w:t xml:space="preserve"> (leerroutes) en ondersteuningsbehoeften. </w:t>
      </w:r>
      <w:r w:rsidRPr="00AD11F9">
        <w:rPr>
          <w:rFonts w:ascii="Calibri Light" w:hAnsi="Calibri Light" w:cs="Calibri Light"/>
        </w:rPr>
        <w:t xml:space="preserve">Iedere leerroute heeft een </w:t>
      </w:r>
      <w:r>
        <w:rPr>
          <w:rFonts w:ascii="Calibri Light" w:hAnsi="Calibri Light" w:cs="Calibri Light"/>
        </w:rPr>
        <w:t>specifiek eigen</w:t>
      </w:r>
      <w:r w:rsidRPr="00AD11F9">
        <w:rPr>
          <w:rFonts w:ascii="Calibri Light" w:hAnsi="Calibri Light" w:cs="Calibri Light"/>
        </w:rPr>
        <w:t xml:space="preserve"> aanbod</w:t>
      </w:r>
      <w:r>
        <w:rPr>
          <w:rFonts w:ascii="Calibri Light" w:hAnsi="Calibri Light" w:cs="Calibri Light"/>
        </w:rPr>
        <w:t xml:space="preserve">, </w:t>
      </w:r>
      <w:r w:rsidRPr="00AD11F9">
        <w:rPr>
          <w:rFonts w:ascii="Calibri Light" w:hAnsi="Calibri Light" w:cs="Calibri Light"/>
        </w:rPr>
        <w:t xml:space="preserve">een aangepaste </w:t>
      </w:r>
      <w:r>
        <w:rPr>
          <w:rFonts w:ascii="Calibri Light" w:hAnsi="Calibri Light" w:cs="Calibri Light"/>
        </w:rPr>
        <w:t>leeromgeving</w:t>
      </w:r>
      <w:r w:rsidRPr="00AD11F9">
        <w:rPr>
          <w:rFonts w:ascii="Calibri Light" w:hAnsi="Calibri Light" w:cs="Calibri Light"/>
        </w:rPr>
        <w:t xml:space="preserve"> en biedt plaats aan een maximum aantal leerlingen</w:t>
      </w:r>
      <w:r>
        <w:rPr>
          <w:rFonts w:ascii="Calibri Light" w:hAnsi="Calibri Light" w:cs="Calibri Light"/>
        </w:rPr>
        <w:t>.</w:t>
      </w:r>
      <w:r w:rsidRPr="00AD11F9">
        <w:rPr>
          <w:rFonts w:ascii="Calibri Light" w:hAnsi="Calibri Light" w:cs="Calibri Light"/>
        </w:rPr>
        <w:t xml:space="preserve">  </w:t>
      </w:r>
    </w:p>
    <w:p w14:paraId="1A13FA83" w14:textId="166074A2" w:rsidR="00C37C97" w:rsidRDefault="00EA7D7A" w:rsidP="000F76C9">
      <w:pPr>
        <w:spacing w:line="276" w:lineRule="auto"/>
        <w:ind w:right="11"/>
        <w:rPr>
          <w:rFonts w:ascii="Calibri Light" w:hAnsi="Calibri Light" w:cs="Calibri Light"/>
        </w:rPr>
      </w:pPr>
      <w:r>
        <w:rPr>
          <w:rFonts w:ascii="Calibri Light" w:hAnsi="Calibri Light" w:cs="Calibri Light"/>
        </w:rPr>
        <w:t xml:space="preserve">In ons </w:t>
      </w:r>
      <w:proofErr w:type="spellStart"/>
      <w:r>
        <w:rPr>
          <w:rFonts w:ascii="Calibri Light" w:hAnsi="Calibri Light" w:cs="Calibri Light"/>
        </w:rPr>
        <w:t>schoolondersteuningsprofiel</w:t>
      </w:r>
      <w:proofErr w:type="spellEnd"/>
      <w:r>
        <w:rPr>
          <w:rFonts w:ascii="Calibri Light" w:hAnsi="Calibri Light" w:cs="Calibri Light"/>
        </w:rPr>
        <w:t xml:space="preserve"> (SOP) en op </w:t>
      </w:r>
      <w:r w:rsidRPr="00CD5723">
        <w:rPr>
          <w:rFonts w:ascii="Calibri Light" w:hAnsi="Calibri Light" w:cs="Calibri Light"/>
        </w:rPr>
        <w:t>de website</w:t>
      </w:r>
      <w:r>
        <w:rPr>
          <w:rFonts w:ascii="Calibri Light" w:hAnsi="Calibri Light" w:cs="Calibri Light"/>
        </w:rPr>
        <w:t xml:space="preserve"> staat vermeld welke groepen wij hebben en wat de ondersteuningsbehoefte binnen de diverse groepen is. Dit wordt jaarlijks geactualiseerd. </w:t>
      </w:r>
    </w:p>
    <w:p w14:paraId="4967BE27" w14:textId="77777777" w:rsidR="000F76C9" w:rsidRDefault="000F76C9" w:rsidP="000F76C9">
      <w:pPr>
        <w:spacing w:line="276" w:lineRule="auto"/>
        <w:ind w:right="11"/>
        <w:rPr>
          <w:rFonts w:ascii="Calibri Light" w:hAnsi="Calibri Light" w:cs="Calibri Light"/>
        </w:rPr>
      </w:pPr>
    </w:p>
    <w:p w14:paraId="31154C63" w14:textId="77777777" w:rsidR="000F76C9" w:rsidRDefault="000F76C9" w:rsidP="000F76C9">
      <w:pPr>
        <w:spacing w:line="276" w:lineRule="auto"/>
        <w:ind w:right="11"/>
        <w:rPr>
          <w:rFonts w:ascii="Calibri Light" w:hAnsi="Calibri Light" w:cs="Calibri Light"/>
        </w:rPr>
      </w:pPr>
    </w:p>
    <w:p w14:paraId="736FC17E" w14:textId="77777777" w:rsidR="000F76C9" w:rsidRDefault="000F76C9" w:rsidP="000F76C9">
      <w:pPr>
        <w:spacing w:line="276" w:lineRule="auto"/>
        <w:ind w:right="11"/>
        <w:rPr>
          <w:rFonts w:ascii="Calibri Light" w:hAnsi="Calibri Light" w:cs="Calibri Light"/>
        </w:rPr>
      </w:pPr>
    </w:p>
    <w:p w14:paraId="53155DD4" w14:textId="77777777" w:rsidR="000F76C9" w:rsidRDefault="000F76C9" w:rsidP="000F76C9">
      <w:pPr>
        <w:spacing w:line="276" w:lineRule="auto"/>
        <w:ind w:right="11"/>
        <w:rPr>
          <w:rFonts w:ascii="Calibri Light" w:hAnsi="Calibri Light" w:cs="Calibri Light"/>
        </w:rPr>
      </w:pPr>
    </w:p>
    <w:p w14:paraId="787705B2" w14:textId="77777777" w:rsidR="00C23B1A" w:rsidRDefault="00C23B1A" w:rsidP="000F76C9">
      <w:pPr>
        <w:spacing w:line="276" w:lineRule="auto"/>
        <w:ind w:right="11"/>
        <w:rPr>
          <w:rFonts w:ascii="Calibri Light" w:hAnsi="Calibri Light" w:cs="Calibri Light"/>
        </w:rPr>
      </w:pPr>
    </w:p>
    <w:p w14:paraId="7D62F872" w14:textId="77777777" w:rsidR="000F76C9" w:rsidRPr="000F76C9" w:rsidRDefault="000F76C9" w:rsidP="000F76C9">
      <w:pPr>
        <w:spacing w:line="276" w:lineRule="auto"/>
        <w:ind w:right="11"/>
        <w:rPr>
          <w:rFonts w:ascii="Calibri Light" w:hAnsi="Calibri Light" w:cs="Calibri Light"/>
        </w:rPr>
      </w:pPr>
    </w:p>
    <w:p w14:paraId="4203094B" w14:textId="17299F54" w:rsidR="000F76C9" w:rsidRPr="005B162E" w:rsidRDefault="00CD7C81" w:rsidP="005B162E">
      <w:pPr>
        <w:spacing w:line="276" w:lineRule="auto"/>
        <w:jc w:val="both"/>
        <w:rPr>
          <w:rFonts w:ascii="Calibri Light" w:eastAsiaTheme="majorEastAsia" w:hAnsi="Calibri Light" w:cs="Calibri Light"/>
          <w:b/>
          <w:bCs/>
          <w:color w:val="2683C6" w:themeColor="accent2"/>
          <w:sz w:val="24"/>
          <w:szCs w:val="24"/>
          <w:lang w:eastAsia="nl-NL"/>
        </w:rPr>
      </w:pPr>
      <w:r w:rsidRPr="005B162E">
        <w:rPr>
          <w:rFonts w:ascii="Calibri Light" w:eastAsiaTheme="majorEastAsia" w:hAnsi="Calibri Light" w:cs="Calibri Light"/>
          <w:b/>
          <w:bCs/>
          <w:color w:val="2683C6" w:themeColor="accent2"/>
          <w:sz w:val="24"/>
          <w:szCs w:val="24"/>
          <w:lang w:eastAsia="nl-NL"/>
        </w:rPr>
        <w:lastRenderedPageBreak/>
        <w:t>Aanmeldingen of vragen rondom plaatsing komen binnen bij de aanmeldfunctionaris</w:t>
      </w:r>
    </w:p>
    <w:p w14:paraId="33F544E1" w14:textId="437B76B5" w:rsidR="00DB7A01" w:rsidRDefault="00CD7C81" w:rsidP="000F76C9">
      <w:pPr>
        <w:spacing w:line="276" w:lineRule="auto"/>
        <w:jc w:val="both"/>
        <w:rPr>
          <w:rFonts w:ascii="Calibri Light" w:eastAsiaTheme="majorEastAsia" w:hAnsi="Calibri Light" w:cs="Calibri Light"/>
          <w:lang w:eastAsia="nl-NL"/>
        </w:rPr>
      </w:pPr>
      <w:r>
        <w:rPr>
          <w:rFonts w:ascii="Calibri Light" w:eastAsiaTheme="majorEastAsia" w:hAnsi="Calibri Light" w:cs="Calibri Light"/>
          <w:lang w:eastAsia="nl-NL"/>
        </w:rPr>
        <w:t xml:space="preserve">Binnen de school is er </w:t>
      </w:r>
      <w:r w:rsidR="004E3846">
        <w:rPr>
          <w:rFonts w:ascii="Calibri Light" w:eastAsiaTheme="majorEastAsia" w:hAnsi="Calibri Light" w:cs="Calibri Light"/>
          <w:lang w:eastAsia="nl-NL"/>
        </w:rPr>
        <w:t>een</w:t>
      </w:r>
      <w:r>
        <w:rPr>
          <w:rFonts w:ascii="Calibri Light" w:eastAsiaTheme="majorEastAsia" w:hAnsi="Calibri Light" w:cs="Calibri Light"/>
          <w:lang w:eastAsia="nl-NL"/>
        </w:rPr>
        <w:t xml:space="preserve"> aanmeldfunctionaris aangesteld. Alle aanmeldingen komen </w:t>
      </w:r>
      <w:r w:rsidR="0017516B">
        <w:rPr>
          <w:rFonts w:ascii="Calibri Light" w:eastAsiaTheme="majorEastAsia" w:hAnsi="Calibri Light" w:cs="Calibri Light"/>
          <w:lang w:eastAsia="nl-NL"/>
        </w:rPr>
        <w:t>bij de aanmeldfunctionaris</w:t>
      </w:r>
      <w:r>
        <w:rPr>
          <w:rFonts w:ascii="Calibri Light" w:eastAsiaTheme="majorEastAsia" w:hAnsi="Calibri Light" w:cs="Calibri Light"/>
          <w:lang w:eastAsia="nl-NL"/>
        </w:rPr>
        <w:t xml:space="preserve"> binnen. </w:t>
      </w:r>
      <w:r w:rsidR="00DB7A01">
        <w:rPr>
          <w:rFonts w:ascii="Calibri Light" w:eastAsiaTheme="majorEastAsia" w:hAnsi="Calibri Light" w:cs="Calibri Light"/>
          <w:lang w:eastAsia="nl-NL"/>
        </w:rPr>
        <w:t>De folder van de aanmeldprocedure is geplaatst op de website, hierin staan de contactgegevens van:</w:t>
      </w:r>
    </w:p>
    <w:p w14:paraId="6307147F" w14:textId="1206D13D" w:rsidR="00DB7A01" w:rsidRDefault="00DB7A01" w:rsidP="008C1288">
      <w:pPr>
        <w:pStyle w:val="Lijstalinea"/>
        <w:numPr>
          <w:ilvl w:val="0"/>
          <w:numId w:val="7"/>
        </w:numPr>
        <w:spacing w:line="276" w:lineRule="auto"/>
        <w:jc w:val="both"/>
        <w:rPr>
          <w:rFonts w:ascii="Calibri Light" w:eastAsiaTheme="majorEastAsia" w:hAnsi="Calibri Light" w:cs="Calibri Light"/>
          <w:lang w:eastAsia="nl-NL"/>
        </w:rPr>
      </w:pPr>
      <w:r>
        <w:rPr>
          <w:rFonts w:ascii="Calibri Light" w:eastAsiaTheme="majorEastAsia" w:hAnsi="Calibri Light" w:cs="Calibri Light"/>
          <w:lang w:eastAsia="nl-NL"/>
        </w:rPr>
        <w:t>de school,</w:t>
      </w:r>
    </w:p>
    <w:p w14:paraId="1A3BCDD4" w14:textId="2A95C9A8" w:rsidR="00DB7A01" w:rsidRDefault="00DB7A01" w:rsidP="008C1288">
      <w:pPr>
        <w:pStyle w:val="Lijstalinea"/>
        <w:numPr>
          <w:ilvl w:val="0"/>
          <w:numId w:val="7"/>
        </w:numPr>
        <w:spacing w:line="276" w:lineRule="auto"/>
        <w:jc w:val="both"/>
        <w:rPr>
          <w:rFonts w:ascii="Calibri Light" w:eastAsiaTheme="majorEastAsia" w:hAnsi="Calibri Light" w:cs="Calibri Light"/>
          <w:lang w:eastAsia="nl-NL"/>
        </w:rPr>
      </w:pPr>
      <w:r>
        <w:rPr>
          <w:rFonts w:ascii="Calibri Light" w:eastAsiaTheme="majorEastAsia" w:hAnsi="Calibri Light" w:cs="Calibri Light"/>
          <w:lang w:eastAsia="nl-NL"/>
        </w:rPr>
        <w:t>de aanmeldfunctionaris,</w:t>
      </w:r>
    </w:p>
    <w:p w14:paraId="3D4F8999" w14:textId="036698F6" w:rsidR="00DB7A01" w:rsidRDefault="00DB7A01" w:rsidP="008C1288">
      <w:pPr>
        <w:pStyle w:val="Lijstalinea"/>
        <w:numPr>
          <w:ilvl w:val="0"/>
          <w:numId w:val="7"/>
        </w:numPr>
        <w:spacing w:line="276" w:lineRule="auto"/>
        <w:jc w:val="both"/>
        <w:rPr>
          <w:rFonts w:ascii="Calibri Light" w:eastAsiaTheme="majorEastAsia" w:hAnsi="Calibri Light" w:cs="Calibri Light"/>
          <w:lang w:eastAsia="nl-NL"/>
        </w:rPr>
      </w:pPr>
      <w:r>
        <w:rPr>
          <w:rFonts w:ascii="Calibri Light" w:eastAsiaTheme="majorEastAsia" w:hAnsi="Calibri Light" w:cs="Calibri Light"/>
          <w:lang w:eastAsia="nl-NL"/>
        </w:rPr>
        <w:t>de intern begeleiders</w:t>
      </w:r>
      <w:r w:rsidR="0017516B" w:rsidRPr="00DB7A01">
        <w:rPr>
          <w:rFonts w:ascii="Calibri Light" w:eastAsiaTheme="majorEastAsia" w:hAnsi="Calibri Light" w:cs="Calibri Light"/>
          <w:lang w:eastAsia="nl-NL"/>
        </w:rPr>
        <w:t xml:space="preserve">. </w:t>
      </w:r>
    </w:p>
    <w:p w14:paraId="18A4B5BE" w14:textId="77777777" w:rsidR="00DB7A01" w:rsidRDefault="00DB7A01" w:rsidP="000F76C9">
      <w:pPr>
        <w:spacing w:line="276" w:lineRule="auto"/>
        <w:jc w:val="both"/>
        <w:rPr>
          <w:rFonts w:ascii="Calibri Light" w:eastAsiaTheme="majorEastAsia" w:hAnsi="Calibri Light" w:cs="Calibri Light"/>
          <w:lang w:eastAsia="nl-NL"/>
        </w:rPr>
      </w:pPr>
    </w:p>
    <w:p w14:paraId="76DA7FC3" w14:textId="2C3620C7" w:rsidR="00CD7C81" w:rsidRPr="00DB7A01" w:rsidRDefault="00CD7C81" w:rsidP="000F76C9">
      <w:pPr>
        <w:spacing w:line="276" w:lineRule="auto"/>
        <w:jc w:val="both"/>
        <w:rPr>
          <w:rFonts w:ascii="Calibri Light" w:eastAsiaTheme="majorEastAsia" w:hAnsi="Calibri Light" w:cs="Calibri Light"/>
          <w:lang w:eastAsia="nl-NL"/>
        </w:rPr>
      </w:pPr>
      <w:r w:rsidRPr="00DB7A01">
        <w:rPr>
          <w:rFonts w:ascii="Calibri Light" w:eastAsiaTheme="majorEastAsia" w:hAnsi="Calibri Light" w:cs="Calibri Light"/>
          <w:lang w:eastAsia="nl-NL"/>
        </w:rPr>
        <w:t>Indien er aanmeldingen binnenkomen via de administratie worden deze direct doorgegeven aan de aanmeldfunctionaris</w:t>
      </w:r>
      <w:r w:rsidR="0017516B" w:rsidRPr="00DB7A01">
        <w:rPr>
          <w:rFonts w:ascii="Calibri Light" w:eastAsiaTheme="majorEastAsia" w:hAnsi="Calibri Light" w:cs="Calibri Light"/>
          <w:lang w:eastAsia="nl-NL"/>
        </w:rPr>
        <w:t xml:space="preserve"> en geeft de administratie</w:t>
      </w:r>
      <w:r w:rsidR="00DB7A01">
        <w:rPr>
          <w:rFonts w:ascii="Calibri Light" w:eastAsiaTheme="majorEastAsia" w:hAnsi="Calibri Light" w:cs="Calibri Light"/>
          <w:lang w:eastAsia="nl-NL"/>
        </w:rPr>
        <w:t xml:space="preserve"> aan de aanmelder, </w:t>
      </w:r>
      <w:r w:rsidR="0017516B" w:rsidRPr="00DB7A01">
        <w:rPr>
          <w:rFonts w:ascii="Calibri Light" w:eastAsiaTheme="majorEastAsia" w:hAnsi="Calibri Light" w:cs="Calibri Light"/>
          <w:lang w:eastAsia="nl-NL"/>
        </w:rPr>
        <w:t>het mailadres door van de aanmeldfunctionaris</w:t>
      </w:r>
      <w:r w:rsidRPr="00DB7A01">
        <w:rPr>
          <w:rFonts w:ascii="Calibri Light" w:eastAsiaTheme="majorEastAsia" w:hAnsi="Calibri Light" w:cs="Calibri Light"/>
          <w:lang w:eastAsia="nl-NL"/>
        </w:rPr>
        <w:t>.</w:t>
      </w:r>
      <w:r w:rsidR="0017516B" w:rsidRPr="00DB7A01">
        <w:rPr>
          <w:rFonts w:ascii="Calibri Light" w:eastAsiaTheme="majorEastAsia" w:hAnsi="Calibri Light" w:cs="Calibri Light"/>
          <w:lang w:eastAsia="nl-NL"/>
        </w:rPr>
        <w:t xml:space="preserve"> </w:t>
      </w:r>
    </w:p>
    <w:p w14:paraId="1BB372C0" w14:textId="77777777" w:rsidR="00252137" w:rsidRDefault="00252137" w:rsidP="000F76C9">
      <w:pPr>
        <w:spacing w:line="276" w:lineRule="auto"/>
        <w:jc w:val="both"/>
        <w:rPr>
          <w:rFonts w:ascii="Calibri Light" w:eastAsiaTheme="majorEastAsia" w:hAnsi="Calibri Light" w:cs="Calibri Light"/>
          <w:lang w:eastAsia="nl-NL"/>
        </w:rPr>
      </w:pPr>
    </w:p>
    <w:p w14:paraId="061D541B" w14:textId="74878AC3" w:rsidR="00252137" w:rsidRDefault="00DB7A01" w:rsidP="000F76C9">
      <w:pPr>
        <w:spacing w:line="276" w:lineRule="auto"/>
        <w:jc w:val="both"/>
        <w:rPr>
          <w:rFonts w:ascii="Calibri Light" w:eastAsiaTheme="majorEastAsia" w:hAnsi="Calibri Light" w:cs="Calibri Light"/>
          <w:lang w:eastAsia="nl-NL"/>
        </w:rPr>
      </w:pPr>
      <w:r>
        <w:rPr>
          <w:rFonts w:ascii="Calibri Light" w:eastAsiaTheme="majorEastAsia" w:hAnsi="Calibri Light" w:cs="Calibri Light"/>
          <w:lang w:eastAsia="nl-NL"/>
        </w:rPr>
        <w:t>De</w:t>
      </w:r>
      <w:r w:rsidR="00252137">
        <w:rPr>
          <w:rFonts w:ascii="Calibri Light" w:eastAsiaTheme="majorEastAsia" w:hAnsi="Calibri Light" w:cs="Calibri Light"/>
          <w:lang w:eastAsia="nl-NL"/>
        </w:rPr>
        <w:t xml:space="preserve"> aanmeldfunctionaris</w:t>
      </w:r>
      <w:r>
        <w:rPr>
          <w:rFonts w:ascii="Calibri Light" w:eastAsiaTheme="majorEastAsia" w:hAnsi="Calibri Light" w:cs="Calibri Light"/>
          <w:lang w:eastAsia="nl-NL"/>
        </w:rPr>
        <w:t xml:space="preserve"> kan</w:t>
      </w:r>
      <w:r w:rsidR="00252137">
        <w:rPr>
          <w:rFonts w:ascii="Calibri Light" w:eastAsiaTheme="majorEastAsia" w:hAnsi="Calibri Light" w:cs="Calibri Light"/>
          <w:lang w:eastAsia="nl-NL"/>
        </w:rPr>
        <w:t xml:space="preserve"> een beroep doen op het aanmeldteam. Het aanmeldteam dient als sparringpartner. Het aanmeldteam bestaat uit: de </w:t>
      </w:r>
      <w:r>
        <w:rPr>
          <w:rFonts w:ascii="Calibri Light" w:eastAsiaTheme="majorEastAsia" w:hAnsi="Calibri Light" w:cs="Calibri Light"/>
          <w:lang w:eastAsia="nl-NL"/>
        </w:rPr>
        <w:t>intern begeleiders</w:t>
      </w:r>
      <w:r w:rsidR="00252137">
        <w:rPr>
          <w:rFonts w:ascii="Calibri Light" w:eastAsiaTheme="majorEastAsia" w:hAnsi="Calibri Light" w:cs="Calibri Light"/>
          <w:lang w:eastAsia="nl-NL"/>
        </w:rPr>
        <w:t xml:space="preserve"> (OB/MB/BB</w:t>
      </w:r>
      <w:r>
        <w:rPr>
          <w:rFonts w:ascii="Calibri Light" w:eastAsiaTheme="majorEastAsia" w:hAnsi="Calibri Light" w:cs="Calibri Light"/>
          <w:lang w:eastAsia="nl-NL"/>
        </w:rPr>
        <w:t>, GO/GVO</w:t>
      </w:r>
      <w:r w:rsidR="00252137">
        <w:rPr>
          <w:rFonts w:ascii="Calibri Light" w:eastAsiaTheme="majorEastAsia" w:hAnsi="Calibri Light" w:cs="Calibri Light"/>
          <w:lang w:eastAsia="nl-NL"/>
        </w:rPr>
        <w:t xml:space="preserve">), de leerteam coördinatoren en de adjunct-directeur. De orthopedagoog, </w:t>
      </w:r>
      <w:r>
        <w:rPr>
          <w:rFonts w:ascii="Calibri Light" w:eastAsiaTheme="majorEastAsia" w:hAnsi="Calibri Light" w:cs="Calibri Light"/>
          <w:lang w:eastAsia="nl-NL"/>
        </w:rPr>
        <w:t>intern begeleiders</w:t>
      </w:r>
      <w:r w:rsidR="00252137">
        <w:rPr>
          <w:rFonts w:ascii="Calibri Light" w:eastAsiaTheme="majorEastAsia" w:hAnsi="Calibri Light" w:cs="Calibri Light"/>
          <w:lang w:eastAsia="nl-NL"/>
        </w:rPr>
        <w:t xml:space="preserve"> en de adjunct directeur </w:t>
      </w:r>
      <w:r>
        <w:rPr>
          <w:rFonts w:ascii="Calibri Light" w:eastAsiaTheme="majorEastAsia" w:hAnsi="Calibri Light" w:cs="Calibri Light"/>
          <w:lang w:eastAsia="nl-NL"/>
        </w:rPr>
        <w:t>zijn tevens</w:t>
      </w:r>
      <w:r w:rsidR="00252137">
        <w:rPr>
          <w:rFonts w:ascii="Calibri Light" w:eastAsiaTheme="majorEastAsia" w:hAnsi="Calibri Light" w:cs="Calibri Light"/>
          <w:lang w:eastAsia="nl-NL"/>
        </w:rPr>
        <w:t xml:space="preserve"> onderdeel van </w:t>
      </w:r>
      <w:r w:rsidR="001E2A78">
        <w:rPr>
          <w:rFonts w:ascii="Calibri Light" w:eastAsiaTheme="majorEastAsia" w:hAnsi="Calibri Light" w:cs="Calibri Light"/>
          <w:lang w:eastAsia="nl-NL"/>
        </w:rPr>
        <w:t>de</w:t>
      </w:r>
      <w:r w:rsidR="00252137">
        <w:rPr>
          <w:rFonts w:ascii="Calibri Light" w:eastAsiaTheme="majorEastAsia" w:hAnsi="Calibri Light" w:cs="Calibri Light"/>
          <w:lang w:eastAsia="nl-NL"/>
        </w:rPr>
        <w:t xml:space="preserve"> huidige CvB. De leerteamcoördinatoren kunnen betrokken worden om al eerder de verbinding naar een passende groep te leggen. </w:t>
      </w:r>
    </w:p>
    <w:p w14:paraId="10CB4647" w14:textId="286EF2D9" w:rsidR="0017516B" w:rsidRDefault="0017516B" w:rsidP="000F76C9">
      <w:pPr>
        <w:spacing w:line="276" w:lineRule="auto"/>
        <w:jc w:val="both"/>
        <w:rPr>
          <w:rFonts w:ascii="Calibri Light" w:eastAsiaTheme="majorEastAsia" w:hAnsi="Calibri Light" w:cs="Calibri Light"/>
          <w:lang w:eastAsia="nl-NL"/>
        </w:rPr>
      </w:pPr>
    </w:p>
    <w:p w14:paraId="3763BDEF" w14:textId="15030B35" w:rsidR="0017516B" w:rsidRDefault="00DB7A01" w:rsidP="000F76C9">
      <w:pPr>
        <w:spacing w:line="276" w:lineRule="auto"/>
        <w:jc w:val="both"/>
        <w:rPr>
          <w:rFonts w:ascii="Calibri Light" w:eastAsiaTheme="majorEastAsia" w:hAnsi="Calibri Light" w:cs="Calibri Light"/>
          <w:lang w:eastAsia="nl-NL"/>
        </w:rPr>
      </w:pPr>
      <w:r>
        <w:rPr>
          <w:rFonts w:ascii="Calibri Light" w:eastAsiaTheme="majorEastAsia" w:hAnsi="Calibri Light" w:cs="Calibri Light"/>
          <w:lang w:eastAsia="nl-NL"/>
        </w:rPr>
        <w:t>Aanmeldfunctionaris</w:t>
      </w:r>
      <w:r>
        <w:rPr>
          <w:rFonts w:ascii="Calibri Light" w:eastAsiaTheme="majorEastAsia" w:hAnsi="Calibri Light" w:cs="Calibri Light"/>
          <w:lang w:eastAsia="nl-NL"/>
        </w:rPr>
        <w:tab/>
        <w:t>:</w:t>
      </w:r>
      <w:r>
        <w:rPr>
          <w:rFonts w:ascii="Calibri Light" w:eastAsiaTheme="majorEastAsia" w:hAnsi="Calibri Light" w:cs="Calibri Light"/>
          <w:lang w:eastAsia="nl-NL"/>
        </w:rPr>
        <w:tab/>
        <w:t xml:space="preserve">Maaike Neefkes – </w:t>
      </w:r>
      <w:hyperlink r:id="rId13" w:history="1">
        <w:r w:rsidRPr="00A032E7">
          <w:rPr>
            <w:rStyle w:val="Hyperlink"/>
            <w:rFonts w:ascii="Calibri Light" w:eastAsiaTheme="majorEastAsia" w:hAnsi="Calibri Light" w:cs="Calibri Light"/>
            <w:lang w:eastAsia="nl-NL"/>
          </w:rPr>
          <w:t>m.neefkes@zaanprimair.nl</w:t>
        </w:r>
      </w:hyperlink>
    </w:p>
    <w:p w14:paraId="74F1644C" w14:textId="21897048" w:rsidR="00DB7A01" w:rsidRPr="0076197C" w:rsidRDefault="00DB7A01" w:rsidP="000F76C9">
      <w:pPr>
        <w:spacing w:line="276" w:lineRule="auto"/>
        <w:jc w:val="both"/>
        <w:rPr>
          <w:rFonts w:ascii="Calibri Light" w:eastAsiaTheme="majorEastAsia" w:hAnsi="Calibri Light" w:cs="Calibri Light"/>
          <w:lang w:val="en-US" w:eastAsia="nl-NL"/>
        </w:rPr>
      </w:pPr>
      <w:r w:rsidRPr="0076197C">
        <w:rPr>
          <w:rFonts w:ascii="Calibri Light" w:eastAsiaTheme="majorEastAsia" w:hAnsi="Calibri Light" w:cs="Calibri Light"/>
          <w:lang w:val="en-US" w:eastAsia="nl-NL"/>
        </w:rPr>
        <w:t xml:space="preserve">Intern </w:t>
      </w:r>
      <w:proofErr w:type="spellStart"/>
      <w:r w:rsidRPr="0076197C">
        <w:rPr>
          <w:rFonts w:ascii="Calibri Light" w:eastAsiaTheme="majorEastAsia" w:hAnsi="Calibri Light" w:cs="Calibri Light"/>
          <w:lang w:val="en-US" w:eastAsia="nl-NL"/>
        </w:rPr>
        <w:t>begeleiders</w:t>
      </w:r>
      <w:proofErr w:type="spellEnd"/>
      <w:r w:rsidRPr="0076197C">
        <w:rPr>
          <w:rFonts w:ascii="Calibri Light" w:eastAsiaTheme="majorEastAsia" w:hAnsi="Calibri Light" w:cs="Calibri Light"/>
          <w:lang w:val="en-US" w:eastAsia="nl-NL"/>
        </w:rPr>
        <w:tab/>
        <w:t xml:space="preserve">: </w:t>
      </w:r>
      <w:r w:rsidRPr="0076197C">
        <w:rPr>
          <w:rFonts w:ascii="Calibri Light" w:eastAsiaTheme="majorEastAsia" w:hAnsi="Calibri Light" w:cs="Calibri Light"/>
          <w:lang w:val="en-US" w:eastAsia="nl-NL"/>
        </w:rPr>
        <w:tab/>
        <w:t xml:space="preserve">Kelly Catney </w:t>
      </w:r>
      <w:r w:rsidR="0076197C" w:rsidRPr="0076197C">
        <w:rPr>
          <w:rFonts w:ascii="Calibri Light" w:eastAsiaTheme="majorEastAsia" w:hAnsi="Calibri Light" w:cs="Calibri Light"/>
          <w:lang w:val="en-US" w:eastAsia="nl-NL"/>
        </w:rPr>
        <w:t>(GO)</w:t>
      </w:r>
      <w:r w:rsidR="0076197C">
        <w:rPr>
          <w:rFonts w:ascii="Calibri Light" w:eastAsiaTheme="majorEastAsia" w:hAnsi="Calibri Light" w:cs="Calibri Light"/>
          <w:lang w:val="en-US" w:eastAsia="nl-NL"/>
        </w:rPr>
        <w:t xml:space="preserve"> </w:t>
      </w:r>
      <w:r w:rsidRPr="0076197C">
        <w:rPr>
          <w:rFonts w:ascii="Calibri Light" w:eastAsiaTheme="majorEastAsia" w:hAnsi="Calibri Light" w:cs="Calibri Light"/>
          <w:lang w:val="en-US" w:eastAsia="nl-NL"/>
        </w:rPr>
        <w:t xml:space="preserve">– </w:t>
      </w:r>
      <w:hyperlink r:id="rId14" w:history="1">
        <w:r w:rsidRPr="0076197C">
          <w:rPr>
            <w:rStyle w:val="Hyperlink"/>
            <w:rFonts w:ascii="Calibri Light" w:eastAsiaTheme="majorEastAsia" w:hAnsi="Calibri Light" w:cs="Calibri Light"/>
            <w:lang w:val="en-US" w:eastAsia="nl-NL"/>
          </w:rPr>
          <w:t>k.catney@zaanprimair.nl</w:t>
        </w:r>
      </w:hyperlink>
    </w:p>
    <w:p w14:paraId="721760A3" w14:textId="1407A949" w:rsidR="00DB7A01" w:rsidRDefault="00DB7A01" w:rsidP="000F76C9">
      <w:pPr>
        <w:spacing w:line="276" w:lineRule="auto"/>
        <w:jc w:val="both"/>
        <w:rPr>
          <w:rFonts w:ascii="Calibri Light" w:eastAsiaTheme="majorEastAsia" w:hAnsi="Calibri Light" w:cs="Calibri Light"/>
          <w:lang w:eastAsia="nl-NL"/>
        </w:rPr>
      </w:pPr>
      <w:r w:rsidRPr="0076197C">
        <w:rPr>
          <w:rFonts w:ascii="Calibri Light" w:eastAsiaTheme="majorEastAsia" w:hAnsi="Calibri Light" w:cs="Calibri Light"/>
          <w:lang w:val="en-US" w:eastAsia="nl-NL"/>
        </w:rPr>
        <w:tab/>
      </w:r>
      <w:r w:rsidRPr="0076197C">
        <w:rPr>
          <w:rFonts w:ascii="Calibri Light" w:eastAsiaTheme="majorEastAsia" w:hAnsi="Calibri Light" w:cs="Calibri Light"/>
          <w:lang w:val="en-US" w:eastAsia="nl-NL"/>
        </w:rPr>
        <w:tab/>
      </w:r>
      <w:r w:rsidRPr="0076197C">
        <w:rPr>
          <w:rFonts w:ascii="Calibri Light" w:eastAsiaTheme="majorEastAsia" w:hAnsi="Calibri Light" w:cs="Calibri Light"/>
          <w:lang w:val="en-US" w:eastAsia="nl-NL"/>
        </w:rPr>
        <w:tab/>
      </w:r>
      <w:r w:rsidRPr="0076197C">
        <w:rPr>
          <w:rFonts w:ascii="Calibri Light" w:eastAsiaTheme="majorEastAsia" w:hAnsi="Calibri Light" w:cs="Calibri Light"/>
          <w:lang w:val="en-US" w:eastAsia="nl-NL"/>
        </w:rPr>
        <w:tab/>
      </w:r>
      <w:r>
        <w:rPr>
          <w:rFonts w:ascii="Calibri Light" w:eastAsiaTheme="majorEastAsia" w:hAnsi="Calibri Light" w:cs="Calibri Light"/>
          <w:lang w:eastAsia="nl-NL"/>
        </w:rPr>
        <w:t>Evelien Maassen</w:t>
      </w:r>
      <w:r w:rsidR="0076197C">
        <w:rPr>
          <w:rFonts w:ascii="Calibri Light" w:eastAsiaTheme="majorEastAsia" w:hAnsi="Calibri Light" w:cs="Calibri Light"/>
          <w:lang w:eastAsia="nl-NL"/>
        </w:rPr>
        <w:t xml:space="preserve"> (GO)</w:t>
      </w:r>
      <w:r>
        <w:rPr>
          <w:rFonts w:ascii="Calibri Light" w:eastAsiaTheme="majorEastAsia" w:hAnsi="Calibri Light" w:cs="Calibri Light"/>
          <w:lang w:eastAsia="nl-NL"/>
        </w:rPr>
        <w:t xml:space="preserve"> – </w:t>
      </w:r>
      <w:hyperlink r:id="rId15" w:history="1">
        <w:r w:rsidRPr="00A032E7">
          <w:rPr>
            <w:rStyle w:val="Hyperlink"/>
            <w:rFonts w:ascii="Calibri Light" w:eastAsiaTheme="majorEastAsia" w:hAnsi="Calibri Light" w:cs="Calibri Light"/>
            <w:lang w:eastAsia="nl-NL"/>
          </w:rPr>
          <w:t>e.maassen@zaanprimair.nl</w:t>
        </w:r>
      </w:hyperlink>
      <w:r>
        <w:rPr>
          <w:rFonts w:ascii="Calibri Light" w:eastAsiaTheme="majorEastAsia" w:hAnsi="Calibri Light" w:cs="Calibri Light"/>
          <w:lang w:eastAsia="nl-NL"/>
        </w:rPr>
        <w:t xml:space="preserve"> </w:t>
      </w:r>
    </w:p>
    <w:p w14:paraId="5015E082" w14:textId="25E7739C" w:rsidR="0076197C" w:rsidRDefault="0076197C" w:rsidP="000F76C9">
      <w:pPr>
        <w:spacing w:line="276" w:lineRule="auto"/>
        <w:jc w:val="both"/>
        <w:rPr>
          <w:rFonts w:ascii="Calibri Light" w:eastAsiaTheme="majorEastAsia" w:hAnsi="Calibri Light" w:cs="Calibri Light"/>
          <w:lang w:eastAsia="nl-NL"/>
        </w:rPr>
      </w:pPr>
      <w:r>
        <w:rPr>
          <w:rFonts w:ascii="Calibri Light" w:eastAsiaTheme="majorEastAsia" w:hAnsi="Calibri Light" w:cs="Calibri Light"/>
          <w:lang w:eastAsia="nl-NL"/>
        </w:rPr>
        <w:tab/>
      </w:r>
      <w:r>
        <w:rPr>
          <w:rFonts w:ascii="Calibri Light" w:eastAsiaTheme="majorEastAsia" w:hAnsi="Calibri Light" w:cs="Calibri Light"/>
          <w:lang w:eastAsia="nl-NL"/>
        </w:rPr>
        <w:tab/>
      </w:r>
      <w:r>
        <w:rPr>
          <w:rFonts w:ascii="Calibri Light" w:eastAsiaTheme="majorEastAsia" w:hAnsi="Calibri Light" w:cs="Calibri Light"/>
          <w:lang w:eastAsia="nl-NL"/>
        </w:rPr>
        <w:tab/>
      </w:r>
      <w:r>
        <w:rPr>
          <w:rFonts w:ascii="Calibri Light" w:eastAsiaTheme="majorEastAsia" w:hAnsi="Calibri Light" w:cs="Calibri Light"/>
          <w:lang w:eastAsia="nl-NL"/>
        </w:rPr>
        <w:tab/>
      </w:r>
      <w:r w:rsidR="00C23B1A">
        <w:rPr>
          <w:rFonts w:ascii="Calibri Light" w:eastAsiaTheme="majorEastAsia" w:hAnsi="Calibri Light" w:cs="Calibri Light"/>
          <w:lang w:eastAsia="nl-NL"/>
        </w:rPr>
        <w:t>Vacature IB GVO</w:t>
      </w:r>
      <w:r>
        <w:rPr>
          <w:rFonts w:ascii="Calibri Light" w:eastAsiaTheme="majorEastAsia" w:hAnsi="Calibri Light" w:cs="Calibri Light"/>
          <w:lang w:eastAsia="nl-NL"/>
        </w:rPr>
        <w:t xml:space="preserve"> </w:t>
      </w:r>
    </w:p>
    <w:p w14:paraId="4D8B5DCB" w14:textId="042E0E9B" w:rsidR="00DB7A01" w:rsidRDefault="00DB7A01" w:rsidP="000F76C9">
      <w:pPr>
        <w:spacing w:line="276" w:lineRule="auto"/>
        <w:jc w:val="both"/>
        <w:rPr>
          <w:rFonts w:ascii="Calibri Light" w:eastAsiaTheme="majorEastAsia" w:hAnsi="Calibri Light" w:cs="Calibri Light"/>
          <w:lang w:eastAsia="nl-NL"/>
        </w:rPr>
      </w:pPr>
      <w:r>
        <w:rPr>
          <w:rFonts w:ascii="Calibri Light" w:eastAsiaTheme="majorEastAsia" w:hAnsi="Calibri Light" w:cs="Calibri Light"/>
          <w:lang w:eastAsia="nl-NL"/>
        </w:rPr>
        <w:t>Adjunct directeur</w:t>
      </w:r>
      <w:r>
        <w:rPr>
          <w:rFonts w:ascii="Calibri Light" w:eastAsiaTheme="majorEastAsia" w:hAnsi="Calibri Light" w:cs="Calibri Light"/>
          <w:lang w:eastAsia="nl-NL"/>
        </w:rPr>
        <w:tab/>
        <w:t>:</w:t>
      </w:r>
      <w:r>
        <w:rPr>
          <w:rFonts w:ascii="Calibri Light" w:eastAsiaTheme="majorEastAsia" w:hAnsi="Calibri Light" w:cs="Calibri Light"/>
          <w:lang w:eastAsia="nl-NL"/>
        </w:rPr>
        <w:tab/>
        <w:t xml:space="preserve">Anousjka Langereis– </w:t>
      </w:r>
      <w:hyperlink r:id="rId16" w:history="1">
        <w:r w:rsidRPr="00A032E7">
          <w:rPr>
            <w:rStyle w:val="Hyperlink"/>
            <w:rFonts w:ascii="Calibri Light" w:eastAsiaTheme="majorEastAsia" w:hAnsi="Calibri Light" w:cs="Calibri Light"/>
            <w:lang w:eastAsia="nl-NL"/>
          </w:rPr>
          <w:t>a.langereis@zaanprimair.nl</w:t>
        </w:r>
      </w:hyperlink>
    </w:p>
    <w:p w14:paraId="1EF16146" w14:textId="77777777" w:rsidR="00DB7A01" w:rsidRDefault="00DB7A01" w:rsidP="000F76C9">
      <w:pPr>
        <w:spacing w:line="276" w:lineRule="auto"/>
        <w:jc w:val="both"/>
        <w:rPr>
          <w:rFonts w:ascii="Calibri Light" w:eastAsiaTheme="majorEastAsia" w:hAnsi="Calibri Light" w:cs="Calibri Light"/>
          <w:lang w:eastAsia="nl-NL"/>
        </w:rPr>
      </w:pPr>
    </w:p>
    <w:p w14:paraId="142FA011" w14:textId="77777777" w:rsidR="00252137" w:rsidRPr="00DB7A01" w:rsidRDefault="00252137" w:rsidP="000F76C9">
      <w:pPr>
        <w:spacing w:line="276" w:lineRule="auto"/>
        <w:jc w:val="both"/>
        <w:rPr>
          <w:rFonts w:ascii="Calibri Light" w:eastAsiaTheme="majorEastAsia" w:hAnsi="Calibri Light" w:cs="Calibri Light"/>
          <w:lang w:eastAsia="nl-NL"/>
        </w:rPr>
      </w:pPr>
    </w:p>
    <w:p w14:paraId="19A58F1D" w14:textId="77777777" w:rsidR="000F76C9" w:rsidRPr="005B162E" w:rsidRDefault="0022378E" w:rsidP="000F76C9">
      <w:pPr>
        <w:spacing w:line="276" w:lineRule="auto"/>
        <w:ind w:left="-5" w:right="11"/>
        <w:rPr>
          <w:rFonts w:ascii="Calibri Light" w:hAnsi="Calibri Light" w:cs="Calibri Light"/>
          <w:color w:val="2683C6" w:themeColor="accent2"/>
        </w:rPr>
      </w:pPr>
      <w:r w:rsidRPr="005B162E">
        <w:rPr>
          <w:rFonts w:ascii="Calibri Light" w:eastAsiaTheme="majorEastAsia" w:hAnsi="Calibri Light" w:cs="Calibri Light"/>
          <w:b/>
          <w:bCs/>
          <w:color w:val="2683C6" w:themeColor="accent2"/>
          <w:sz w:val="24"/>
          <w:szCs w:val="24"/>
          <w:lang w:eastAsia="nl-NL"/>
        </w:rPr>
        <w:t>Stappenplan bij aanmelding</w:t>
      </w:r>
      <w:r w:rsidR="000F76C9" w:rsidRPr="005B162E">
        <w:rPr>
          <w:rFonts w:ascii="Calibri Light" w:hAnsi="Calibri Light" w:cs="Calibri Light"/>
          <w:color w:val="2683C6" w:themeColor="accent2"/>
        </w:rPr>
        <w:t xml:space="preserve"> </w:t>
      </w:r>
    </w:p>
    <w:p w14:paraId="0BD6C455" w14:textId="36DB645A" w:rsidR="000F76C9" w:rsidRPr="00AD11F9" w:rsidRDefault="000F76C9" w:rsidP="000F76C9">
      <w:pPr>
        <w:spacing w:line="276" w:lineRule="auto"/>
        <w:ind w:left="-5" w:right="11"/>
        <w:rPr>
          <w:rFonts w:ascii="Calibri Light" w:hAnsi="Calibri Light" w:cs="Calibri Light"/>
        </w:rPr>
      </w:pPr>
      <w:r w:rsidRPr="00AD11F9">
        <w:rPr>
          <w:rFonts w:ascii="Calibri Light" w:hAnsi="Calibri Light" w:cs="Calibri Light"/>
        </w:rPr>
        <w:t xml:space="preserve">De Commissie voor de Begeleiding  (CvB) besluit over plaatsing en instroom in een passende groep. Wij streven ernaar dat nieuwe leerlingen kunnen worden geplaatst binnen de wettelijke termijn van 6 + 4 weken vanaf het moment van formele aanmelding (inclusief TLV).     </w:t>
      </w:r>
    </w:p>
    <w:p w14:paraId="08573D27" w14:textId="4936B836" w:rsidR="0022378E" w:rsidRPr="00252137" w:rsidRDefault="0022378E" w:rsidP="000F76C9">
      <w:pPr>
        <w:spacing w:line="276" w:lineRule="auto"/>
        <w:jc w:val="both"/>
        <w:rPr>
          <w:rFonts w:ascii="Calibri Light" w:eastAsiaTheme="majorEastAsia" w:hAnsi="Calibri Light" w:cs="Calibri Light"/>
          <w:b/>
          <w:bCs/>
          <w:color w:val="1CADE4" w:themeColor="accent1"/>
          <w:sz w:val="24"/>
          <w:szCs w:val="24"/>
          <w:lang w:eastAsia="nl-NL"/>
        </w:rPr>
      </w:pPr>
    </w:p>
    <w:p w14:paraId="7523585E" w14:textId="4B316656" w:rsidR="0022378E" w:rsidRDefault="00252137" w:rsidP="008C1288">
      <w:pPr>
        <w:pStyle w:val="Lijstalinea"/>
        <w:numPr>
          <w:ilvl w:val="0"/>
          <w:numId w:val="2"/>
        </w:numPr>
        <w:spacing w:line="276" w:lineRule="auto"/>
        <w:jc w:val="both"/>
        <w:rPr>
          <w:rFonts w:ascii="Calibri Light" w:eastAsiaTheme="majorEastAsia" w:hAnsi="Calibri Light" w:cs="Calibri Light"/>
          <w:lang w:eastAsia="nl-NL"/>
        </w:rPr>
      </w:pPr>
      <w:r>
        <w:rPr>
          <w:rFonts w:ascii="Calibri Light" w:eastAsiaTheme="majorEastAsia" w:hAnsi="Calibri Light" w:cs="Calibri Light"/>
          <w:lang w:eastAsia="nl-NL"/>
        </w:rPr>
        <w:t xml:space="preserve">Alle aanmeldingen komen op de instroomlijst. Deze lijst staat op </w:t>
      </w:r>
      <w:proofErr w:type="spellStart"/>
      <w:r>
        <w:rPr>
          <w:rFonts w:ascii="Calibri Light" w:eastAsiaTheme="majorEastAsia" w:hAnsi="Calibri Light" w:cs="Calibri Light"/>
          <w:lang w:eastAsia="nl-NL"/>
        </w:rPr>
        <w:t>sharepoint</w:t>
      </w:r>
      <w:proofErr w:type="spellEnd"/>
      <w:r>
        <w:rPr>
          <w:rFonts w:ascii="Calibri Light" w:eastAsiaTheme="majorEastAsia" w:hAnsi="Calibri Light" w:cs="Calibri Light"/>
          <w:lang w:eastAsia="nl-NL"/>
        </w:rPr>
        <w:t xml:space="preserve"> en is voor alle leden van het aanmeldteam inzichtelijk. De aanmeldfunctionaris vult de lijst in en houdt deze up-to-date.</w:t>
      </w:r>
    </w:p>
    <w:p w14:paraId="412FD5A5" w14:textId="474B2FFB" w:rsidR="00252137" w:rsidRDefault="00252137" w:rsidP="008C1288">
      <w:pPr>
        <w:pStyle w:val="Lijstalinea"/>
        <w:numPr>
          <w:ilvl w:val="0"/>
          <w:numId w:val="2"/>
        </w:numPr>
        <w:spacing w:line="276" w:lineRule="auto"/>
        <w:jc w:val="both"/>
        <w:rPr>
          <w:rFonts w:ascii="Calibri Light" w:eastAsiaTheme="majorEastAsia" w:hAnsi="Calibri Light" w:cs="Calibri Light"/>
          <w:lang w:eastAsia="nl-NL"/>
        </w:rPr>
      </w:pPr>
      <w:r>
        <w:rPr>
          <w:rFonts w:ascii="Calibri Light" w:eastAsiaTheme="majorEastAsia" w:hAnsi="Calibri Light" w:cs="Calibri Light"/>
          <w:lang w:eastAsia="nl-NL"/>
        </w:rPr>
        <w:t>Aanmeldfunctionaris vraagt dossiergegevens op.</w:t>
      </w:r>
    </w:p>
    <w:p w14:paraId="688E72B2" w14:textId="66571325" w:rsidR="00252137" w:rsidRDefault="00252137" w:rsidP="008C1288">
      <w:pPr>
        <w:pStyle w:val="Lijstalinea"/>
        <w:numPr>
          <w:ilvl w:val="1"/>
          <w:numId w:val="2"/>
        </w:numPr>
        <w:spacing w:line="276" w:lineRule="auto"/>
        <w:jc w:val="both"/>
        <w:rPr>
          <w:rFonts w:ascii="Calibri Light" w:eastAsiaTheme="majorEastAsia" w:hAnsi="Calibri Light" w:cs="Calibri Light"/>
          <w:lang w:eastAsia="nl-NL"/>
        </w:rPr>
      </w:pPr>
      <w:r>
        <w:rPr>
          <w:rFonts w:ascii="Calibri Light" w:eastAsiaTheme="majorEastAsia" w:hAnsi="Calibri Light" w:cs="Calibri Light"/>
          <w:lang w:eastAsia="nl-NL"/>
        </w:rPr>
        <w:t>Onderscheid in dossier</w:t>
      </w:r>
      <w:r w:rsidR="004B69E9">
        <w:rPr>
          <w:rFonts w:ascii="Calibri Light" w:eastAsiaTheme="majorEastAsia" w:hAnsi="Calibri Light" w:cs="Calibri Light"/>
          <w:lang w:eastAsia="nl-NL"/>
        </w:rPr>
        <w:t xml:space="preserve"> </w:t>
      </w:r>
      <w:r>
        <w:rPr>
          <w:rFonts w:ascii="Calibri Light" w:eastAsiaTheme="majorEastAsia" w:hAnsi="Calibri Light" w:cs="Calibri Light"/>
          <w:lang w:eastAsia="nl-NL"/>
        </w:rPr>
        <w:t>opvraag &lt;4jaar en &gt;4 jaar</w:t>
      </w:r>
    </w:p>
    <w:p w14:paraId="36C3955E" w14:textId="1550D7C8" w:rsidR="00252137" w:rsidRDefault="00252137" w:rsidP="008C1288">
      <w:pPr>
        <w:pStyle w:val="Lijstalinea"/>
        <w:numPr>
          <w:ilvl w:val="0"/>
          <w:numId w:val="2"/>
        </w:numPr>
        <w:spacing w:line="276" w:lineRule="auto"/>
        <w:jc w:val="both"/>
        <w:rPr>
          <w:rFonts w:ascii="Calibri Light" w:eastAsiaTheme="majorEastAsia" w:hAnsi="Calibri Light" w:cs="Calibri Light"/>
          <w:lang w:eastAsia="nl-NL"/>
        </w:rPr>
      </w:pPr>
      <w:r>
        <w:rPr>
          <w:rFonts w:ascii="Calibri Light" w:eastAsiaTheme="majorEastAsia" w:hAnsi="Calibri Light" w:cs="Calibri Light"/>
          <w:lang w:eastAsia="nl-NL"/>
        </w:rPr>
        <w:t xml:space="preserve">Eerste screening dossier door aanmeldfunctionaris. </w:t>
      </w:r>
      <w:r w:rsidR="00A1422A">
        <w:rPr>
          <w:rFonts w:ascii="Calibri Light" w:eastAsiaTheme="majorEastAsia" w:hAnsi="Calibri Light" w:cs="Calibri Light"/>
          <w:lang w:eastAsia="nl-NL"/>
        </w:rPr>
        <w:t>Deze kan een beroep doen op/consultatie aanvragen bij de aanwezige interne expertise</w:t>
      </w:r>
      <w:r>
        <w:rPr>
          <w:rFonts w:ascii="Calibri Light" w:eastAsiaTheme="majorEastAsia" w:hAnsi="Calibri Light" w:cs="Calibri Light"/>
          <w:lang w:eastAsia="nl-NL"/>
        </w:rPr>
        <w:t xml:space="preserve">. </w:t>
      </w:r>
    </w:p>
    <w:p w14:paraId="64CE14A2" w14:textId="0A53B172" w:rsidR="00252137" w:rsidRDefault="00252137" w:rsidP="008C1288">
      <w:pPr>
        <w:pStyle w:val="Lijstalinea"/>
        <w:numPr>
          <w:ilvl w:val="1"/>
          <w:numId w:val="2"/>
        </w:numPr>
        <w:spacing w:line="276" w:lineRule="auto"/>
        <w:jc w:val="both"/>
        <w:rPr>
          <w:rFonts w:ascii="Calibri Light" w:eastAsiaTheme="majorEastAsia" w:hAnsi="Calibri Light" w:cs="Calibri Light"/>
          <w:lang w:eastAsia="nl-NL"/>
        </w:rPr>
      </w:pPr>
      <w:r>
        <w:rPr>
          <w:rFonts w:ascii="Calibri Light" w:eastAsiaTheme="majorEastAsia" w:hAnsi="Calibri Light" w:cs="Calibri Light"/>
          <w:lang w:eastAsia="nl-NL"/>
        </w:rPr>
        <w:t>Na screening papieren dossier opdracht om ‘het kind’ in beeld te krijgen</w:t>
      </w:r>
      <w:r w:rsidR="004B69E9">
        <w:rPr>
          <w:rFonts w:ascii="Calibri Light" w:eastAsiaTheme="majorEastAsia" w:hAnsi="Calibri Light" w:cs="Calibri Light"/>
          <w:lang w:eastAsia="nl-NL"/>
        </w:rPr>
        <w:t>, d.m.v. bijvoorbeeld een observatie.</w:t>
      </w:r>
    </w:p>
    <w:p w14:paraId="47CB0F25" w14:textId="5972DEF5" w:rsidR="004B69E9" w:rsidRDefault="004B69E9" w:rsidP="008C1288">
      <w:pPr>
        <w:pStyle w:val="Lijstalinea"/>
        <w:numPr>
          <w:ilvl w:val="1"/>
          <w:numId w:val="2"/>
        </w:numPr>
        <w:spacing w:line="276" w:lineRule="auto"/>
        <w:jc w:val="both"/>
        <w:rPr>
          <w:rFonts w:ascii="Calibri Light" w:eastAsiaTheme="majorEastAsia" w:hAnsi="Calibri Light" w:cs="Calibri Light"/>
          <w:lang w:eastAsia="nl-NL"/>
        </w:rPr>
      </w:pPr>
      <w:r>
        <w:rPr>
          <w:rFonts w:ascii="Calibri Light" w:eastAsiaTheme="majorEastAsia" w:hAnsi="Calibri Light" w:cs="Calibri Light"/>
          <w:lang w:eastAsia="nl-NL"/>
        </w:rPr>
        <w:t xml:space="preserve">Meerdere disciplines kunnen betrokken worden en meekijken (intern advies CvB leden, jeugdarts, </w:t>
      </w:r>
      <w:proofErr w:type="spellStart"/>
      <w:r>
        <w:rPr>
          <w:rFonts w:ascii="Calibri Light" w:eastAsiaTheme="majorEastAsia" w:hAnsi="Calibri Light" w:cs="Calibri Light"/>
          <w:lang w:eastAsia="nl-NL"/>
        </w:rPr>
        <w:t>smw</w:t>
      </w:r>
      <w:proofErr w:type="spellEnd"/>
      <w:r>
        <w:rPr>
          <w:rFonts w:ascii="Calibri Light" w:eastAsiaTheme="majorEastAsia" w:hAnsi="Calibri Light" w:cs="Calibri Light"/>
          <w:lang w:eastAsia="nl-NL"/>
        </w:rPr>
        <w:t>)</w:t>
      </w:r>
    </w:p>
    <w:p w14:paraId="5CFBF29E" w14:textId="69CAB199" w:rsidR="004B69E9" w:rsidRDefault="004B69E9" w:rsidP="008C1288">
      <w:pPr>
        <w:pStyle w:val="Lijstalinea"/>
        <w:numPr>
          <w:ilvl w:val="1"/>
          <w:numId w:val="2"/>
        </w:numPr>
        <w:spacing w:line="276" w:lineRule="auto"/>
        <w:jc w:val="both"/>
        <w:rPr>
          <w:rFonts w:ascii="Calibri Light" w:eastAsiaTheme="majorEastAsia" w:hAnsi="Calibri Light" w:cs="Calibri Light"/>
          <w:lang w:eastAsia="nl-NL"/>
        </w:rPr>
      </w:pPr>
      <w:r>
        <w:rPr>
          <w:rFonts w:ascii="Calibri Light" w:eastAsiaTheme="majorEastAsia" w:hAnsi="Calibri Light" w:cs="Calibri Light"/>
          <w:lang w:eastAsia="nl-NL"/>
        </w:rPr>
        <w:t>Indien gewenst extern advies (SWV)</w:t>
      </w:r>
    </w:p>
    <w:p w14:paraId="200C2A74" w14:textId="6A324932" w:rsidR="004B69E9" w:rsidRDefault="004B69E9" w:rsidP="008C1288">
      <w:pPr>
        <w:pStyle w:val="Lijstalinea"/>
        <w:numPr>
          <w:ilvl w:val="0"/>
          <w:numId w:val="2"/>
        </w:numPr>
        <w:spacing w:line="276" w:lineRule="auto"/>
        <w:jc w:val="both"/>
        <w:rPr>
          <w:rFonts w:ascii="Calibri Light" w:eastAsiaTheme="majorEastAsia" w:hAnsi="Calibri Light" w:cs="Calibri Light"/>
          <w:lang w:eastAsia="nl-NL"/>
        </w:rPr>
      </w:pPr>
      <w:r>
        <w:rPr>
          <w:rFonts w:ascii="Calibri Light" w:eastAsiaTheme="majorEastAsia" w:hAnsi="Calibri Light" w:cs="Calibri Light"/>
          <w:lang w:eastAsia="nl-NL"/>
        </w:rPr>
        <w:lastRenderedPageBreak/>
        <w:t>Agenderen in</w:t>
      </w:r>
      <w:r w:rsidR="009466C0">
        <w:rPr>
          <w:rFonts w:ascii="Calibri Light" w:eastAsiaTheme="majorEastAsia" w:hAnsi="Calibri Light" w:cs="Calibri Light"/>
          <w:lang w:eastAsia="nl-NL"/>
        </w:rPr>
        <w:t xml:space="preserve"> de</w:t>
      </w:r>
      <w:r>
        <w:rPr>
          <w:rFonts w:ascii="Calibri Light" w:eastAsiaTheme="majorEastAsia" w:hAnsi="Calibri Light" w:cs="Calibri Light"/>
          <w:lang w:eastAsia="nl-NL"/>
        </w:rPr>
        <w:t xml:space="preserve"> CvB – adviseren </w:t>
      </w:r>
      <w:r w:rsidR="009466C0">
        <w:rPr>
          <w:rFonts w:ascii="Calibri Light" w:eastAsiaTheme="majorEastAsia" w:hAnsi="Calibri Light" w:cs="Calibri Light"/>
          <w:lang w:eastAsia="nl-NL"/>
        </w:rPr>
        <w:t xml:space="preserve">van de </w:t>
      </w:r>
      <w:r>
        <w:rPr>
          <w:rFonts w:ascii="Calibri Light" w:eastAsiaTheme="majorEastAsia" w:hAnsi="Calibri Light" w:cs="Calibri Light"/>
          <w:lang w:eastAsia="nl-NL"/>
        </w:rPr>
        <w:t xml:space="preserve">CvB, beslissing start plaatsingsprocedure/ start afwijzingsprocedure. </w:t>
      </w:r>
    </w:p>
    <w:p w14:paraId="085A3376" w14:textId="77777777" w:rsidR="000F76C9" w:rsidRDefault="000F76C9" w:rsidP="000F76C9">
      <w:pPr>
        <w:spacing w:line="276" w:lineRule="auto"/>
        <w:jc w:val="both"/>
        <w:rPr>
          <w:rFonts w:ascii="Calibri Light" w:eastAsiaTheme="majorEastAsia" w:hAnsi="Calibri Light" w:cs="Calibri Light"/>
          <w:lang w:eastAsia="nl-NL"/>
        </w:rPr>
      </w:pPr>
    </w:p>
    <w:p w14:paraId="116536BB" w14:textId="7D71EA63" w:rsidR="0049150A" w:rsidRDefault="0049150A" w:rsidP="000F76C9">
      <w:pPr>
        <w:spacing w:line="276" w:lineRule="auto"/>
        <w:jc w:val="both"/>
        <w:rPr>
          <w:rFonts w:ascii="Calibri Light" w:eastAsiaTheme="majorEastAsia" w:hAnsi="Calibri Light" w:cs="Calibri Light"/>
          <w:i/>
          <w:iCs/>
          <w:color w:val="1CADE4" w:themeColor="accent1"/>
          <w:lang w:eastAsia="nl-NL"/>
        </w:rPr>
      </w:pPr>
      <w:r>
        <w:rPr>
          <w:rFonts w:ascii="Calibri Light" w:eastAsiaTheme="majorEastAsia" w:hAnsi="Calibri Light" w:cs="Calibri Light"/>
          <w:i/>
          <w:iCs/>
          <w:color w:val="1CADE4" w:themeColor="accent1"/>
          <w:lang w:eastAsia="nl-NL"/>
        </w:rPr>
        <w:t xml:space="preserve">Aanmelding leerling met </w:t>
      </w:r>
      <w:proofErr w:type="spellStart"/>
      <w:r>
        <w:rPr>
          <w:rFonts w:ascii="Calibri Light" w:eastAsiaTheme="majorEastAsia" w:hAnsi="Calibri Light" w:cs="Calibri Light"/>
          <w:i/>
          <w:iCs/>
          <w:color w:val="1CADE4" w:themeColor="accent1"/>
          <w:lang w:eastAsia="nl-NL"/>
        </w:rPr>
        <w:t>KanZklas</w:t>
      </w:r>
      <w:proofErr w:type="spellEnd"/>
      <w:r>
        <w:rPr>
          <w:rFonts w:ascii="Calibri Light" w:eastAsiaTheme="majorEastAsia" w:hAnsi="Calibri Light" w:cs="Calibri Light"/>
          <w:i/>
          <w:iCs/>
          <w:color w:val="1CADE4" w:themeColor="accent1"/>
          <w:lang w:eastAsia="nl-NL"/>
        </w:rPr>
        <w:t xml:space="preserve"> perspectief</w:t>
      </w:r>
    </w:p>
    <w:p w14:paraId="61300873" w14:textId="05AD323F" w:rsidR="0049150A" w:rsidRDefault="0049150A" w:rsidP="000F76C9">
      <w:pPr>
        <w:spacing w:line="276" w:lineRule="auto"/>
        <w:jc w:val="both"/>
        <w:rPr>
          <w:rFonts w:ascii="Calibri Light" w:eastAsiaTheme="majorEastAsia" w:hAnsi="Calibri Light" w:cs="Calibri Light"/>
          <w:lang w:eastAsia="nl-NL"/>
        </w:rPr>
      </w:pPr>
      <w:r>
        <w:rPr>
          <w:rFonts w:ascii="Calibri Light" w:eastAsiaTheme="majorEastAsia" w:hAnsi="Calibri Light" w:cs="Calibri Light"/>
          <w:lang w:eastAsia="nl-NL"/>
        </w:rPr>
        <w:t xml:space="preserve">Bij de </w:t>
      </w:r>
      <w:proofErr w:type="spellStart"/>
      <w:r>
        <w:rPr>
          <w:rFonts w:ascii="Calibri Light" w:eastAsiaTheme="majorEastAsia" w:hAnsi="Calibri Light" w:cs="Calibri Light"/>
          <w:lang w:eastAsia="nl-NL"/>
        </w:rPr>
        <w:t>KanZklassen</w:t>
      </w:r>
      <w:proofErr w:type="spellEnd"/>
      <w:r>
        <w:rPr>
          <w:rFonts w:ascii="Calibri Light" w:eastAsiaTheme="majorEastAsia" w:hAnsi="Calibri Light" w:cs="Calibri Light"/>
          <w:lang w:eastAsia="nl-NL"/>
        </w:rPr>
        <w:t xml:space="preserve"> betreft het een samenwerking tussen </w:t>
      </w:r>
      <w:proofErr w:type="spellStart"/>
      <w:r>
        <w:rPr>
          <w:rFonts w:ascii="Calibri Light" w:eastAsiaTheme="majorEastAsia" w:hAnsi="Calibri Light" w:cs="Calibri Light"/>
          <w:lang w:eastAsia="nl-NL"/>
        </w:rPr>
        <w:t>Odion</w:t>
      </w:r>
      <w:proofErr w:type="spellEnd"/>
      <w:r>
        <w:rPr>
          <w:rFonts w:ascii="Calibri Light" w:eastAsiaTheme="majorEastAsia" w:hAnsi="Calibri Light" w:cs="Calibri Light"/>
          <w:lang w:eastAsia="nl-NL"/>
        </w:rPr>
        <w:t xml:space="preserve"> en Dynamica. De leerlingen in de </w:t>
      </w:r>
      <w:proofErr w:type="spellStart"/>
      <w:r>
        <w:rPr>
          <w:rFonts w:ascii="Calibri Light" w:eastAsiaTheme="majorEastAsia" w:hAnsi="Calibri Light" w:cs="Calibri Light"/>
          <w:lang w:eastAsia="nl-NL"/>
        </w:rPr>
        <w:t>KanZklassen</w:t>
      </w:r>
      <w:proofErr w:type="spellEnd"/>
      <w:r>
        <w:rPr>
          <w:rFonts w:ascii="Calibri Light" w:eastAsiaTheme="majorEastAsia" w:hAnsi="Calibri Light" w:cs="Calibri Light"/>
          <w:lang w:eastAsia="nl-NL"/>
        </w:rPr>
        <w:t xml:space="preserve"> staan </w:t>
      </w:r>
      <w:r w:rsidR="00FB5D9C">
        <w:rPr>
          <w:rFonts w:ascii="Calibri Light" w:eastAsiaTheme="majorEastAsia" w:hAnsi="Calibri Light" w:cs="Calibri Light"/>
          <w:lang w:eastAsia="nl-NL"/>
        </w:rPr>
        <w:t xml:space="preserve">zowel </w:t>
      </w:r>
      <w:r>
        <w:rPr>
          <w:rFonts w:ascii="Calibri Light" w:eastAsiaTheme="majorEastAsia" w:hAnsi="Calibri Light" w:cs="Calibri Light"/>
          <w:lang w:eastAsia="nl-NL"/>
        </w:rPr>
        <w:t>ingeschreven op school</w:t>
      </w:r>
      <w:r w:rsidR="00FB5D9C">
        <w:rPr>
          <w:rFonts w:ascii="Calibri Light" w:eastAsiaTheme="majorEastAsia" w:hAnsi="Calibri Light" w:cs="Calibri Light"/>
          <w:lang w:eastAsia="nl-NL"/>
        </w:rPr>
        <w:t xml:space="preserve"> als bij </w:t>
      </w:r>
      <w:proofErr w:type="spellStart"/>
      <w:r w:rsidR="00FB5D9C">
        <w:rPr>
          <w:rFonts w:ascii="Calibri Light" w:eastAsiaTheme="majorEastAsia" w:hAnsi="Calibri Light" w:cs="Calibri Light"/>
          <w:lang w:eastAsia="nl-NL"/>
        </w:rPr>
        <w:t>Odion</w:t>
      </w:r>
      <w:proofErr w:type="spellEnd"/>
      <w:r>
        <w:rPr>
          <w:rFonts w:ascii="Calibri Light" w:eastAsiaTheme="majorEastAsia" w:hAnsi="Calibri Light" w:cs="Calibri Light"/>
          <w:lang w:eastAsia="nl-NL"/>
        </w:rPr>
        <w:t xml:space="preserve">. </w:t>
      </w:r>
    </w:p>
    <w:p w14:paraId="709F3590" w14:textId="77777777" w:rsidR="0049150A" w:rsidRPr="0049150A" w:rsidRDefault="0049150A" w:rsidP="000F76C9">
      <w:pPr>
        <w:spacing w:line="276" w:lineRule="auto"/>
        <w:jc w:val="both"/>
        <w:rPr>
          <w:rFonts w:ascii="Calibri Light" w:eastAsiaTheme="majorEastAsia" w:hAnsi="Calibri Light" w:cs="Calibri Light"/>
          <w:lang w:eastAsia="nl-NL"/>
        </w:rPr>
      </w:pPr>
    </w:p>
    <w:p w14:paraId="64275BC0" w14:textId="061BA6A7" w:rsidR="0049150A" w:rsidRDefault="0049150A" w:rsidP="000F76C9">
      <w:pPr>
        <w:spacing w:line="276" w:lineRule="auto"/>
        <w:jc w:val="both"/>
        <w:rPr>
          <w:rFonts w:ascii="Calibri Light" w:eastAsia="Times New Roman" w:hAnsi="Calibri Light" w:cs="Calibri Light"/>
          <w:color w:val="000000"/>
          <w:lang w:eastAsia="nl-NL"/>
        </w:rPr>
      </w:pPr>
      <w:r w:rsidRPr="0049150A">
        <w:rPr>
          <w:rFonts w:ascii="Calibri Light" w:eastAsia="Times New Roman" w:hAnsi="Calibri Light" w:cs="Calibri Light"/>
          <w:color w:val="000000"/>
          <w:lang w:eastAsia="nl-NL"/>
        </w:rPr>
        <w:t xml:space="preserve">Om onderwijs te kunnen volgen heeft een leerling een toelaatbaarheidsverklaring (TLV) </w:t>
      </w:r>
      <w:r w:rsidR="00704397">
        <w:rPr>
          <w:rFonts w:ascii="Calibri Light" w:eastAsia="Times New Roman" w:hAnsi="Calibri Light" w:cs="Calibri Light"/>
          <w:color w:val="000000"/>
          <w:lang w:eastAsia="nl-NL"/>
        </w:rPr>
        <w:t>S</w:t>
      </w:r>
      <w:r w:rsidRPr="0049150A">
        <w:rPr>
          <w:rFonts w:ascii="Calibri Light" w:eastAsia="Times New Roman" w:hAnsi="Calibri Light" w:cs="Calibri Light"/>
          <w:color w:val="000000"/>
          <w:lang w:eastAsia="nl-NL"/>
        </w:rPr>
        <w:t xml:space="preserve">O nodig. Het samenwerkingsverband van scholen in de regio bepaalt of een leerling toelaatbaar is voor een school voor </w:t>
      </w:r>
      <w:r>
        <w:rPr>
          <w:rFonts w:ascii="Calibri Light" w:eastAsia="Times New Roman" w:hAnsi="Calibri Light" w:cs="Calibri Light"/>
          <w:color w:val="000000"/>
          <w:lang w:eastAsia="nl-NL"/>
        </w:rPr>
        <w:t xml:space="preserve">gespecialiseerd </w:t>
      </w:r>
      <w:r w:rsidRPr="0049150A">
        <w:rPr>
          <w:rFonts w:ascii="Calibri Light" w:eastAsia="Times New Roman" w:hAnsi="Calibri Light" w:cs="Calibri Light"/>
          <w:color w:val="000000"/>
          <w:lang w:eastAsia="nl-NL"/>
        </w:rPr>
        <w:t xml:space="preserve">onderwijs en verstrekt deze toelaatbaarheidsverklaring voor een bepaalde duur. </w:t>
      </w:r>
    </w:p>
    <w:p w14:paraId="333ED630" w14:textId="45A9E7AF" w:rsidR="0049150A" w:rsidRDefault="0049150A" w:rsidP="000F76C9">
      <w:pPr>
        <w:spacing w:line="276" w:lineRule="auto"/>
        <w:jc w:val="both"/>
        <w:rPr>
          <w:rFonts w:ascii="Calibri Light" w:eastAsia="Times New Roman" w:hAnsi="Calibri Light" w:cs="Calibri Light"/>
          <w:color w:val="000000"/>
          <w:lang w:eastAsia="nl-NL"/>
        </w:rPr>
      </w:pPr>
      <w:r>
        <w:rPr>
          <w:rFonts w:ascii="Calibri Light" w:eastAsia="Times New Roman" w:hAnsi="Calibri Light" w:cs="Calibri Light"/>
          <w:color w:val="000000"/>
          <w:lang w:eastAsia="nl-NL"/>
        </w:rPr>
        <w:t xml:space="preserve">Aangezien er naast een onderwijsbekostiging ook sprake is van een zorgbekostiging worden er in de aanname van leerlingen met een perspectief tot plaatsing in de </w:t>
      </w:r>
      <w:proofErr w:type="spellStart"/>
      <w:r>
        <w:rPr>
          <w:rFonts w:ascii="Calibri Light" w:eastAsia="Times New Roman" w:hAnsi="Calibri Light" w:cs="Calibri Light"/>
          <w:color w:val="000000"/>
          <w:lang w:eastAsia="nl-NL"/>
        </w:rPr>
        <w:t>KanZklas</w:t>
      </w:r>
      <w:proofErr w:type="spellEnd"/>
      <w:r>
        <w:rPr>
          <w:rFonts w:ascii="Calibri Light" w:eastAsia="Times New Roman" w:hAnsi="Calibri Light" w:cs="Calibri Light"/>
          <w:color w:val="000000"/>
          <w:lang w:eastAsia="nl-NL"/>
        </w:rPr>
        <w:t xml:space="preserve"> een aantal extra stappen genomen.</w:t>
      </w:r>
    </w:p>
    <w:p w14:paraId="4093545C" w14:textId="77777777" w:rsidR="0049150A" w:rsidRDefault="0049150A" w:rsidP="000F76C9">
      <w:pPr>
        <w:spacing w:line="276" w:lineRule="auto"/>
        <w:jc w:val="both"/>
        <w:rPr>
          <w:rFonts w:ascii="Calibri Light" w:eastAsia="Times New Roman" w:hAnsi="Calibri Light" w:cs="Calibri Light"/>
          <w:color w:val="000000"/>
          <w:lang w:eastAsia="nl-NL"/>
        </w:rPr>
      </w:pPr>
    </w:p>
    <w:p w14:paraId="0D8A1CCC" w14:textId="7593C086" w:rsidR="0049150A" w:rsidRDefault="0049150A" w:rsidP="008C1288">
      <w:pPr>
        <w:pStyle w:val="Lijstalinea"/>
        <w:numPr>
          <w:ilvl w:val="0"/>
          <w:numId w:val="8"/>
        </w:numPr>
        <w:spacing w:line="276" w:lineRule="auto"/>
        <w:jc w:val="both"/>
        <w:rPr>
          <w:rFonts w:ascii="Calibri Light" w:eastAsia="Times New Roman" w:hAnsi="Calibri Light" w:cs="Calibri Light"/>
          <w:color w:val="000000"/>
          <w:lang w:eastAsia="nl-NL"/>
        </w:rPr>
      </w:pPr>
      <w:r>
        <w:rPr>
          <w:rFonts w:ascii="Calibri Light" w:eastAsia="Times New Roman" w:hAnsi="Calibri Light" w:cs="Calibri Light"/>
          <w:color w:val="000000"/>
          <w:lang w:eastAsia="nl-NL"/>
        </w:rPr>
        <w:t xml:space="preserve">Als de aanmeldfunctionaris na de screening van het dossier, observatie en eventueel </w:t>
      </w:r>
      <w:r w:rsidR="00310318">
        <w:rPr>
          <w:rFonts w:ascii="Calibri Light" w:eastAsia="Times New Roman" w:hAnsi="Calibri Light" w:cs="Calibri Light"/>
          <w:color w:val="000000"/>
          <w:lang w:eastAsia="nl-NL"/>
        </w:rPr>
        <w:t xml:space="preserve">het betrekken van het aanmeldteam, het advies plaatsing </w:t>
      </w:r>
      <w:proofErr w:type="spellStart"/>
      <w:r w:rsidR="00310318">
        <w:rPr>
          <w:rFonts w:ascii="Calibri Light" w:eastAsia="Times New Roman" w:hAnsi="Calibri Light" w:cs="Calibri Light"/>
          <w:color w:val="000000"/>
          <w:lang w:eastAsia="nl-NL"/>
        </w:rPr>
        <w:t>KanZklas</w:t>
      </w:r>
      <w:proofErr w:type="spellEnd"/>
      <w:r w:rsidR="00310318">
        <w:rPr>
          <w:rFonts w:ascii="Calibri Light" w:eastAsia="Times New Roman" w:hAnsi="Calibri Light" w:cs="Calibri Light"/>
          <w:color w:val="000000"/>
          <w:lang w:eastAsia="nl-NL"/>
        </w:rPr>
        <w:t xml:space="preserve"> geeft, wordt de leerling</w:t>
      </w:r>
      <w:r w:rsidR="004F30AC">
        <w:rPr>
          <w:rFonts w:ascii="Calibri Light" w:eastAsia="Times New Roman" w:hAnsi="Calibri Light" w:cs="Calibri Light"/>
          <w:color w:val="000000"/>
          <w:lang w:eastAsia="nl-NL"/>
        </w:rPr>
        <w:t xml:space="preserve"> op</w:t>
      </w:r>
      <w:r w:rsidR="00310318">
        <w:rPr>
          <w:rFonts w:ascii="Calibri Light" w:eastAsia="Times New Roman" w:hAnsi="Calibri Light" w:cs="Calibri Light"/>
          <w:color w:val="000000"/>
          <w:lang w:eastAsia="nl-NL"/>
        </w:rPr>
        <w:t xml:space="preserve"> </w:t>
      </w:r>
      <w:r w:rsidR="00FB5D9C">
        <w:rPr>
          <w:rFonts w:ascii="Calibri Light" w:eastAsia="Times New Roman" w:hAnsi="Calibri Light" w:cs="Calibri Light"/>
          <w:color w:val="000000"/>
          <w:lang w:eastAsia="nl-NL"/>
        </w:rPr>
        <w:t>de</w:t>
      </w:r>
      <w:r w:rsidR="00310318">
        <w:rPr>
          <w:rFonts w:ascii="Calibri Light" w:eastAsia="Times New Roman" w:hAnsi="Calibri Light" w:cs="Calibri Light"/>
          <w:color w:val="000000"/>
          <w:lang w:eastAsia="nl-NL"/>
        </w:rPr>
        <w:t xml:space="preserve"> wachtlijst</w:t>
      </w:r>
      <w:r w:rsidR="00FB5D9C">
        <w:rPr>
          <w:rFonts w:ascii="Calibri Light" w:eastAsia="Times New Roman" w:hAnsi="Calibri Light" w:cs="Calibri Light"/>
          <w:color w:val="000000"/>
          <w:lang w:eastAsia="nl-NL"/>
        </w:rPr>
        <w:t xml:space="preserve"> ‘</w:t>
      </w:r>
      <w:proofErr w:type="spellStart"/>
      <w:r w:rsidR="00FB5D9C">
        <w:rPr>
          <w:rFonts w:ascii="Calibri Light" w:eastAsia="Times New Roman" w:hAnsi="Calibri Light" w:cs="Calibri Light"/>
          <w:color w:val="000000"/>
          <w:lang w:eastAsia="nl-NL"/>
        </w:rPr>
        <w:t>KanZklas</w:t>
      </w:r>
      <w:proofErr w:type="spellEnd"/>
      <w:r w:rsidR="00FB5D9C">
        <w:rPr>
          <w:rFonts w:ascii="Calibri Light" w:eastAsia="Times New Roman" w:hAnsi="Calibri Light" w:cs="Calibri Light"/>
          <w:color w:val="000000"/>
          <w:lang w:eastAsia="nl-NL"/>
        </w:rPr>
        <w:t>’</w:t>
      </w:r>
      <w:r w:rsidR="00310318">
        <w:rPr>
          <w:rFonts w:ascii="Calibri Light" w:eastAsia="Times New Roman" w:hAnsi="Calibri Light" w:cs="Calibri Light"/>
          <w:color w:val="000000"/>
          <w:lang w:eastAsia="nl-NL"/>
        </w:rPr>
        <w:t xml:space="preserve"> geplaatst. </w:t>
      </w:r>
    </w:p>
    <w:p w14:paraId="67C3A73B" w14:textId="2629F8D3" w:rsidR="00310318" w:rsidRDefault="00310318" w:rsidP="008C1288">
      <w:pPr>
        <w:pStyle w:val="Lijstalinea"/>
        <w:numPr>
          <w:ilvl w:val="0"/>
          <w:numId w:val="8"/>
        </w:numPr>
        <w:spacing w:line="276" w:lineRule="auto"/>
        <w:jc w:val="both"/>
        <w:rPr>
          <w:rFonts w:ascii="Calibri Light" w:eastAsia="Times New Roman" w:hAnsi="Calibri Light" w:cs="Calibri Light"/>
          <w:color w:val="000000"/>
          <w:lang w:eastAsia="nl-NL"/>
        </w:rPr>
      </w:pPr>
      <w:r>
        <w:rPr>
          <w:rFonts w:ascii="Calibri Light" w:eastAsia="Times New Roman" w:hAnsi="Calibri Light" w:cs="Calibri Light"/>
          <w:color w:val="000000"/>
          <w:lang w:eastAsia="nl-NL"/>
        </w:rPr>
        <w:t xml:space="preserve">De aanmeldfunctionaris deelt het dossier en de afwegingen met de gedragsdeskundige die betrokken is bij de </w:t>
      </w:r>
      <w:proofErr w:type="spellStart"/>
      <w:r>
        <w:rPr>
          <w:rFonts w:ascii="Calibri Light" w:eastAsia="Times New Roman" w:hAnsi="Calibri Light" w:cs="Calibri Light"/>
          <w:color w:val="000000"/>
          <w:lang w:eastAsia="nl-NL"/>
        </w:rPr>
        <w:t>KanZ</w:t>
      </w:r>
      <w:r w:rsidR="00FB5D9C">
        <w:rPr>
          <w:rFonts w:ascii="Calibri Light" w:eastAsia="Times New Roman" w:hAnsi="Calibri Light" w:cs="Calibri Light"/>
          <w:color w:val="000000"/>
          <w:lang w:eastAsia="nl-NL"/>
        </w:rPr>
        <w:t>klassen</w:t>
      </w:r>
      <w:proofErr w:type="spellEnd"/>
      <w:r>
        <w:rPr>
          <w:rFonts w:ascii="Calibri Light" w:eastAsia="Times New Roman" w:hAnsi="Calibri Light" w:cs="Calibri Light"/>
          <w:color w:val="000000"/>
          <w:lang w:eastAsia="nl-NL"/>
        </w:rPr>
        <w:t xml:space="preserve"> vanuit </w:t>
      </w:r>
      <w:proofErr w:type="spellStart"/>
      <w:r>
        <w:rPr>
          <w:rFonts w:ascii="Calibri Light" w:eastAsia="Times New Roman" w:hAnsi="Calibri Light" w:cs="Calibri Light"/>
          <w:color w:val="000000"/>
          <w:lang w:eastAsia="nl-NL"/>
        </w:rPr>
        <w:t>Odion</w:t>
      </w:r>
      <w:proofErr w:type="spellEnd"/>
      <w:r>
        <w:rPr>
          <w:rFonts w:ascii="Calibri Light" w:eastAsia="Times New Roman" w:hAnsi="Calibri Light" w:cs="Calibri Light"/>
          <w:color w:val="000000"/>
          <w:lang w:eastAsia="nl-NL"/>
        </w:rPr>
        <w:t>.</w:t>
      </w:r>
    </w:p>
    <w:p w14:paraId="671A5091" w14:textId="07F8A177" w:rsidR="00310318" w:rsidRDefault="00310318" w:rsidP="008C1288">
      <w:pPr>
        <w:pStyle w:val="Lijstalinea"/>
        <w:numPr>
          <w:ilvl w:val="0"/>
          <w:numId w:val="8"/>
        </w:numPr>
        <w:spacing w:line="276" w:lineRule="auto"/>
        <w:jc w:val="both"/>
        <w:rPr>
          <w:rFonts w:ascii="Calibri Light" w:eastAsia="Times New Roman" w:hAnsi="Calibri Light" w:cs="Calibri Light"/>
          <w:color w:val="000000"/>
          <w:lang w:eastAsia="nl-NL"/>
        </w:rPr>
      </w:pPr>
      <w:r>
        <w:rPr>
          <w:rFonts w:ascii="Calibri Light" w:eastAsia="Times New Roman" w:hAnsi="Calibri Light" w:cs="Calibri Light"/>
          <w:color w:val="000000"/>
          <w:lang w:eastAsia="nl-NL"/>
        </w:rPr>
        <w:t xml:space="preserve">De gedragsdeskundige sluit </w:t>
      </w:r>
      <w:r w:rsidR="00FB5D9C">
        <w:rPr>
          <w:rFonts w:ascii="Calibri Light" w:eastAsia="Times New Roman" w:hAnsi="Calibri Light" w:cs="Calibri Light"/>
          <w:color w:val="000000"/>
          <w:lang w:eastAsia="nl-NL"/>
        </w:rPr>
        <w:t xml:space="preserve">indien mogelijk </w:t>
      </w:r>
      <w:r>
        <w:rPr>
          <w:rFonts w:ascii="Calibri Light" w:eastAsia="Times New Roman" w:hAnsi="Calibri Light" w:cs="Calibri Light"/>
          <w:color w:val="000000"/>
          <w:lang w:eastAsia="nl-NL"/>
        </w:rPr>
        <w:t xml:space="preserve">aan bij </w:t>
      </w:r>
      <w:r w:rsidR="009466C0">
        <w:rPr>
          <w:rFonts w:ascii="Calibri Light" w:eastAsia="Times New Roman" w:hAnsi="Calibri Light" w:cs="Calibri Light"/>
          <w:color w:val="000000"/>
          <w:lang w:eastAsia="nl-NL"/>
        </w:rPr>
        <w:t>de</w:t>
      </w:r>
      <w:r>
        <w:rPr>
          <w:rFonts w:ascii="Calibri Light" w:eastAsia="Times New Roman" w:hAnsi="Calibri Light" w:cs="Calibri Light"/>
          <w:color w:val="000000"/>
          <w:lang w:eastAsia="nl-NL"/>
        </w:rPr>
        <w:t xml:space="preserve"> C</w:t>
      </w:r>
      <w:r w:rsidR="0051117F">
        <w:rPr>
          <w:rFonts w:ascii="Calibri Light" w:eastAsia="Times New Roman" w:hAnsi="Calibri Light" w:cs="Calibri Light"/>
          <w:color w:val="000000"/>
          <w:lang w:eastAsia="nl-NL"/>
        </w:rPr>
        <w:t>v</w:t>
      </w:r>
      <w:r>
        <w:rPr>
          <w:rFonts w:ascii="Calibri Light" w:eastAsia="Times New Roman" w:hAnsi="Calibri Light" w:cs="Calibri Light"/>
          <w:color w:val="000000"/>
          <w:lang w:eastAsia="nl-NL"/>
        </w:rPr>
        <w:t>B waarop de aangemelde leerling wordt geagendeerd. Hierbij komen we tot een gezamenlijk advies. De C</w:t>
      </w:r>
      <w:r w:rsidR="0051117F">
        <w:rPr>
          <w:rFonts w:ascii="Calibri Light" w:eastAsia="Times New Roman" w:hAnsi="Calibri Light" w:cs="Calibri Light"/>
          <w:color w:val="000000"/>
          <w:lang w:eastAsia="nl-NL"/>
        </w:rPr>
        <w:t>v</w:t>
      </w:r>
      <w:r>
        <w:rPr>
          <w:rFonts w:ascii="Calibri Light" w:eastAsia="Times New Roman" w:hAnsi="Calibri Light" w:cs="Calibri Light"/>
          <w:color w:val="000000"/>
          <w:lang w:eastAsia="nl-NL"/>
        </w:rPr>
        <w:t>B beslist</w:t>
      </w:r>
      <w:r w:rsidR="008E7A6E">
        <w:rPr>
          <w:rFonts w:ascii="Calibri Light" w:eastAsia="Times New Roman" w:hAnsi="Calibri Light" w:cs="Calibri Light"/>
          <w:color w:val="000000"/>
          <w:lang w:eastAsia="nl-NL"/>
        </w:rPr>
        <w:t xml:space="preserve"> </w:t>
      </w:r>
      <w:r>
        <w:rPr>
          <w:rFonts w:ascii="Calibri Light" w:eastAsia="Times New Roman" w:hAnsi="Calibri Light" w:cs="Calibri Light"/>
          <w:color w:val="000000"/>
          <w:lang w:eastAsia="nl-NL"/>
        </w:rPr>
        <w:t>of er sprake van plaatsing</w:t>
      </w:r>
      <w:r w:rsidR="004F30AC">
        <w:rPr>
          <w:rFonts w:ascii="Calibri Light" w:eastAsia="Times New Roman" w:hAnsi="Calibri Light" w:cs="Calibri Light"/>
          <w:color w:val="000000"/>
          <w:lang w:eastAsia="nl-NL"/>
        </w:rPr>
        <w:t xml:space="preserve"> </w:t>
      </w:r>
      <w:proofErr w:type="spellStart"/>
      <w:r w:rsidR="004F30AC">
        <w:rPr>
          <w:rFonts w:ascii="Calibri Light" w:eastAsia="Times New Roman" w:hAnsi="Calibri Light" w:cs="Calibri Light"/>
          <w:color w:val="000000"/>
          <w:lang w:eastAsia="nl-NL"/>
        </w:rPr>
        <w:t>danwel</w:t>
      </w:r>
      <w:proofErr w:type="spellEnd"/>
      <w:r>
        <w:rPr>
          <w:rFonts w:ascii="Calibri Light" w:eastAsia="Times New Roman" w:hAnsi="Calibri Light" w:cs="Calibri Light"/>
          <w:color w:val="000000"/>
          <w:lang w:eastAsia="nl-NL"/>
        </w:rPr>
        <w:t xml:space="preserve"> afwijzing is.</w:t>
      </w:r>
      <w:r w:rsidR="00FB5D9C">
        <w:rPr>
          <w:rFonts w:ascii="Calibri Light" w:eastAsia="Times New Roman" w:hAnsi="Calibri Light" w:cs="Calibri Light"/>
          <w:color w:val="000000"/>
          <w:lang w:eastAsia="nl-NL"/>
        </w:rPr>
        <w:t xml:space="preserve"> Indien </w:t>
      </w:r>
      <w:r w:rsidR="004F30AC">
        <w:rPr>
          <w:rFonts w:ascii="Calibri Light" w:eastAsia="Times New Roman" w:hAnsi="Calibri Light" w:cs="Calibri Light"/>
          <w:color w:val="000000"/>
          <w:lang w:eastAsia="nl-NL"/>
        </w:rPr>
        <w:t>aansluiten</w:t>
      </w:r>
      <w:r w:rsidR="00FB5D9C">
        <w:rPr>
          <w:rFonts w:ascii="Calibri Light" w:eastAsia="Times New Roman" w:hAnsi="Calibri Light" w:cs="Calibri Light"/>
          <w:color w:val="000000"/>
          <w:lang w:eastAsia="nl-NL"/>
        </w:rPr>
        <w:t xml:space="preserve"> niet mogelijk is bespreekt de gedragsdeskundige vooraf haar bevindingen met de aanmeldfunctionaris.</w:t>
      </w:r>
    </w:p>
    <w:p w14:paraId="1F9442F0" w14:textId="2306807C" w:rsidR="00FB5D9C" w:rsidRDefault="00FB5D9C" w:rsidP="008C1288">
      <w:pPr>
        <w:pStyle w:val="Lijstalinea"/>
        <w:numPr>
          <w:ilvl w:val="0"/>
          <w:numId w:val="8"/>
        </w:numPr>
        <w:spacing w:line="276" w:lineRule="auto"/>
        <w:jc w:val="both"/>
        <w:rPr>
          <w:rFonts w:ascii="Calibri Light" w:eastAsia="Times New Roman" w:hAnsi="Calibri Light" w:cs="Calibri Light"/>
          <w:color w:val="000000"/>
          <w:lang w:eastAsia="nl-NL"/>
        </w:rPr>
      </w:pPr>
      <w:r>
        <w:rPr>
          <w:rFonts w:ascii="Calibri Light" w:eastAsia="Times New Roman" w:hAnsi="Calibri Light" w:cs="Calibri Light"/>
          <w:color w:val="000000"/>
          <w:lang w:eastAsia="nl-NL"/>
        </w:rPr>
        <w:t xml:space="preserve">Zodra er sprake is van plaatsing start het aanmeldproces zoals beschreven bij ‘stappenplan aanmelding’. Daarnaast zal er een aanmelding plaatsvinden bij </w:t>
      </w:r>
      <w:proofErr w:type="spellStart"/>
      <w:r>
        <w:rPr>
          <w:rFonts w:ascii="Calibri Light" w:eastAsia="Times New Roman" w:hAnsi="Calibri Light" w:cs="Calibri Light"/>
          <w:color w:val="000000"/>
          <w:lang w:eastAsia="nl-NL"/>
        </w:rPr>
        <w:t>Odion</w:t>
      </w:r>
      <w:proofErr w:type="spellEnd"/>
      <w:r>
        <w:rPr>
          <w:rFonts w:ascii="Calibri Light" w:eastAsia="Times New Roman" w:hAnsi="Calibri Light" w:cs="Calibri Light"/>
          <w:color w:val="000000"/>
          <w:lang w:eastAsia="nl-NL"/>
        </w:rPr>
        <w:t xml:space="preserve"> </w:t>
      </w:r>
      <w:r w:rsidR="004F30AC">
        <w:rPr>
          <w:rFonts w:ascii="Calibri Light" w:eastAsia="Times New Roman" w:hAnsi="Calibri Light" w:cs="Calibri Light"/>
          <w:color w:val="000000"/>
          <w:lang w:eastAsia="nl-NL"/>
        </w:rPr>
        <w:t>waarbij de zorg</w:t>
      </w:r>
      <w:r>
        <w:rPr>
          <w:rFonts w:ascii="Calibri Light" w:eastAsia="Times New Roman" w:hAnsi="Calibri Light" w:cs="Calibri Light"/>
          <w:color w:val="000000"/>
          <w:lang w:eastAsia="nl-NL"/>
        </w:rPr>
        <w:t xml:space="preserve">financiering via </w:t>
      </w:r>
      <w:r w:rsidR="004F30AC">
        <w:rPr>
          <w:rFonts w:ascii="Calibri Light" w:eastAsia="Times New Roman" w:hAnsi="Calibri Light" w:cs="Calibri Light"/>
          <w:color w:val="000000"/>
          <w:lang w:eastAsia="nl-NL"/>
        </w:rPr>
        <w:t xml:space="preserve">het </w:t>
      </w:r>
      <w:r>
        <w:rPr>
          <w:rFonts w:ascii="Calibri Light" w:eastAsia="Times New Roman" w:hAnsi="Calibri Light" w:cs="Calibri Light"/>
          <w:color w:val="000000"/>
          <w:lang w:eastAsia="nl-NL"/>
        </w:rPr>
        <w:t>jeugdteam</w:t>
      </w:r>
      <w:r w:rsidR="004F30AC">
        <w:rPr>
          <w:rFonts w:ascii="Calibri Light" w:eastAsia="Times New Roman" w:hAnsi="Calibri Light" w:cs="Calibri Light"/>
          <w:color w:val="000000"/>
          <w:lang w:eastAsia="nl-NL"/>
        </w:rPr>
        <w:t xml:space="preserve"> wordt georganiseerd</w:t>
      </w:r>
      <w:r>
        <w:rPr>
          <w:rFonts w:ascii="Calibri Light" w:eastAsia="Times New Roman" w:hAnsi="Calibri Light" w:cs="Calibri Light"/>
          <w:color w:val="000000"/>
          <w:lang w:eastAsia="nl-NL"/>
        </w:rPr>
        <w:t>.</w:t>
      </w:r>
    </w:p>
    <w:p w14:paraId="64991D7F" w14:textId="77777777" w:rsidR="008E7A6E" w:rsidRDefault="008E7A6E" w:rsidP="000F76C9">
      <w:pPr>
        <w:pStyle w:val="Lijstalinea"/>
        <w:spacing w:line="276" w:lineRule="auto"/>
        <w:ind w:left="720"/>
        <w:jc w:val="both"/>
        <w:rPr>
          <w:rFonts w:ascii="Calibri Light" w:eastAsia="Times New Roman" w:hAnsi="Calibri Light" w:cs="Calibri Light"/>
          <w:color w:val="000000"/>
          <w:lang w:eastAsia="nl-NL"/>
        </w:rPr>
      </w:pPr>
    </w:p>
    <w:p w14:paraId="6EF662CE" w14:textId="1B8945FB" w:rsidR="00FB5D9C" w:rsidRDefault="008E7A6E" w:rsidP="000F76C9">
      <w:pPr>
        <w:spacing w:line="276" w:lineRule="auto"/>
        <w:jc w:val="both"/>
        <w:rPr>
          <w:rFonts w:ascii="Calibri Light" w:eastAsia="Times New Roman" w:hAnsi="Calibri Light" w:cs="Calibri Light"/>
          <w:color w:val="000000"/>
          <w:lang w:eastAsia="nl-NL"/>
        </w:rPr>
      </w:pPr>
      <w:r>
        <w:rPr>
          <w:rFonts w:ascii="Calibri Light" w:eastAsia="Times New Roman" w:hAnsi="Calibri Light" w:cs="Calibri Light"/>
          <w:color w:val="000000"/>
          <w:lang w:eastAsia="nl-NL"/>
        </w:rPr>
        <w:t xml:space="preserve">Indien </w:t>
      </w:r>
      <w:proofErr w:type="spellStart"/>
      <w:r>
        <w:rPr>
          <w:rFonts w:ascii="Calibri Light" w:eastAsia="Times New Roman" w:hAnsi="Calibri Light" w:cs="Calibri Light"/>
          <w:color w:val="000000"/>
          <w:lang w:eastAsia="nl-NL"/>
        </w:rPr>
        <w:t>Odion</w:t>
      </w:r>
      <w:proofErr w:type="spellEnd"/>
      <w:r>
        <w:rPr>
          <w:rFonts w:ascii="Calibri Light" w:eastAsia="Times New Roman" w:hAnsi="Calibri Light" w:cs="Calibri Light"/>
          <w:color w:val="000000"/>
          <w:lang w:eastAsia="nl-NL"/>
        </w:rPr>
        <w:t xml:space="preserve"> een cli</w:t>
      </w:r>
      <w:r w:rsidR="004F30AC">
        <w:rPr>
          <w:rFonts w:ascii="Calibri Light" w:eastAsia="Times New Roman" w:hAnsi="Calibri Light" w:cs="Calibri Light"/>
          <w:color w:val="000000"/>
          <w:lang w:eastAsia="nl-NL"/>
        </w:rPr>
        <w:t>ë</w:t>
      </w:r>
      <w:r>
        <w:rPr>
          <w:rFonts w:ascii="Calibri Light" w:eastAsia="Times New Roman" w:hAnsi="Calibri Light" w:cs="Calibri Light"/>
          <w:color w:val="000000"/>
          <w:lang w:eastAsia="nl-NL"/>
        </w:rPr>
        <w:t>nt heeft</w:t>
      </w:r>
      <w:r w:rsidR="00FB5D9C">
        <w:rPr>
          <w:rFonts w:ascii="Calibri Light" w:eastAsia="Times New Roman" w:hAnsi="Calibri Light" w:cs="Calibri Light"/>
          <w:color w:val="000000"/>
          <w:lang w:eastAsia="nl-NL"/>
        </w:rPr>
        <w:t xml:space="preserve"> </w:t>
      </w:r>
      <w:r>
        <w:rPr>
          <w:rFonts w:ascii="Calibri Light" w:eastAsia="Times New Roman" w:hAnsi="Calibri Light" w:cs="Calibri Light"/>
          <w:color w:val="000000"/>
          <w:lang w:eastAsia="nl-NL"/>
        </w:rPr>
        <w:t>die</w:t>
      </w:r>
      <w:r w:rsidR="00FB5D9C">
        <w:rPr>
          <w:rFonts w:ascii="Calibri Light" w:eastAsia="Times New Roman" w:hAnsi="Calibri Light" w:cs="Calibri Light"/>
          <w:color w:val="000000"/>
          <w:lang w:eastAsia="nl-NL"/>
        </w:rPr>
        <w:t xml:space="preserve"> </w:t>
      </w:r>
      <w:r>
        <w:rPr>
          <w:rFonts w:ascii="Calibri Light" w:eastAsia="Times New Roman" w:hAnsi="Calibri Light" w:cs="Calibri Light"/>
          <w:color w:val="000000"/>
          <w:lang w:eastAsia="nl-NL"/>
        </w:rPr>
        <w:t>in aanmerking komt voor</w:t>
      </w:r>
      <w:r w:rsidR="00FB5D9C">
        <w:rPr>
          <w:rFonts w:ascii="Calibri Light" w:eastAsia="Times New Roman" w:hAnsi="Calibri Light" w:cs="Calibri Light"/>
          <w:color w:val="000000"/>
          <w:lang w:eastAsia="nl-NL"/>
        </w:rPr>
        <w:t xml:space="preserve"> onderwijs, start de reguliere aanmeldprocedure. Er kan sprake zijn van plaatsing in een reguliere GO groep of de </w:t>
      </w:r>
      <w:proofErr w:type="spellStart"/>
      <w:r w:rsidR="00FB5D9C">
        <w:rPr>
          <w:rFonts w:ascii="Calibri Light" w:eastAsia="Times New Roman" w:hAnsi="Calibri Light" w:cs="Calibri Light"/>
          <w:color w:val="000000"/>
          <w:lang w:eastAsia="nl-NL"/>
        </w:rPr>
        <w:t>KanZklas</w:t>
      </w:r>
      <w:proofErr w:type="spellEnd"/>
      <w:r w:rsidR="00FB5D9C">
        <w:rPr>
          <w:rFonts w:ascii="Calibri Light" w:eastAsia="Times New Roman" w:hAnsi="Calibri Light" w:cs="Calibri Light"/>
          <w:color w:val="000000"/>
          <w:lang w:eastAsia="nl-NL"/>
        </w:rPr>
        <w:t xml:space="preserve">. Indien er sprake is van plaatsing in de </w:t>
      </w:r>
      <w:proofErr w:type="spellStart"/>
      <w:r w:rsidR="00FB5D9C">
        <w:rPr>
          <w:rFonts w:ascii="Calibri Light" w:eastAsia="Times New Roman" w:hAnsi="Calibri Light" w:cs="Calibri Light"/>
          <w:color w:val="000000"/>
          <w:lang w:eastAsia="nl-NL"/>
        </w:rPr>
        <w:t>KanZklas</w:t>
      </w:r>
      <w:proofErr w:type="spellEnd"/>
      <w:r w:rsidR="00FB5D9C">
        <w:rPr>
          <w:rFonts w:ascii="Calibri Light" w:eastAsia="Times New Roman" w:hAnsi="Calibri Light" w:cs="Calibri Light"/>
          <w:color w:val="000000"/>
          <w:lang w:eastAsia="nl-NL"/>
        </w:rPr>
        <w:t xml:space="preserve"> komt deze leerling op de wachtlijst </w:t>
      </w:r>
      <w:proofErr w:type="spellStart"/>
      <w:r w:rsidR="00FB5D9C">
        <w:rPr>
          <w:rFonts w:ascii="Calibri Light" w:eastAsia="Times New Roman" w:hAnsi="Calibri Light" w:cs="Calibri Light"/>
          <w:color w:val="000000"/>
          <w:lang w:eastAsia="nl-NL"/>
        </w:rPr>
        <w:t>KanZklas</w:t>
      </w:r>
      <w:proofErr w:type="spellEnd"/>
      <w:r w:rsidR="00FB5D9C">
        <w:rPr>
          <w:rFonts w:ascii="Calibri Light" w:eastAsia="Times New Roman" w:hAnsi="Calibri Light" w:cs="Calibri Light"/>
          <w:color w:val="000000"/>
          <w:lang w:eastAsia="nl-NL"/>
        </w:rPr>
        <w:t xml:space="preserve">. </w:t>
      </w:r>
      <w:r w:rsidR="00EC45AD">
        <w:rPr>
          <w:rFonts w:ascii="Calibri Light" w:eastAsia="Times New Roman" w:hAnsi="Calibri Light" w:cs="Calibri Light"/>
          <w:color w:val="000000"/>
          <w:lang w:eastAsia="nl-NL"/>
        </w:rPr>
        <w:t xml:space="preserve">In </w:t>
      </w:r>
      <w:r w:rsidR="004F30AC">
        <w:rPr>
          <w:rFonts w:ascii="Calibri Light" w:eastAsia="Times New Roman" w:hAnsi="Calibri Light" w:cs="Calibri Light"/>
          <w:color w:val="000000"/>
          <w:lang w:eastAsia="nl-NL"/>
        </w:rPr>
        <w:t>de</w:t>
      </w:r>
      <w:r w:rsidR="00EC45AD">
        <w:rPr>
          <w:rFonts w:ascii="Calibri Light" w:eastAsia="Times New Roman" w:hAnsi="Calibri Light" w:cs="Calibri Light"/>
          <w:color w:val="000000"/>
          <w:lang w:eastAsia="nl-NL"/>
        </w:rPr>
        <w:t xml:space="preserve"> C</w:t>
      </w:r>
      <w:r w:rsidR="0051117F">
        <w:rPr>
          <w:rFonts w:ascii="Calibri Light" w:eastAsia="Times New Roman" w:hAnsi="Calibri Light" w:cs="Calibri Light"/>
          <w:color w:val="000000"/>
          <w:lang w:eastAsia="nl-NL"/>
        </w:rPr>
        <w:t>v</w:t>
      </w:r>
      <w:r w:rsidR="00EC45AD">
        <w:rPr>
          <w:rFonts w:ascii="Calibri Light" w:eastAsia="Times New Roman" w:hAnsi="Calibri Light" w:cs="Calibri Light"/>
          <w:color w:val="000000"/>
          <w:lang w:eastAsia="nl-NL"/>
        </w:rPr>
        <w:t xml:space="preserve">B wordt dit advies besproken en een besluit genomen. </w:t>
      </w:r>
      <w:r w:rsidR="00FB5D9C">
        <w:rPr>
          <w:rFonts w:ascii="Calibri Light" w:eastAsia="Times New Roman" w:hAnsi="Calibri Light" w:cs="Calibri Light"/>
          <w:color w:val="000000"/>
          <w:lang w:eastAsia="nl-NL"/>
        </w:rPr>
        <w:t xml:space="preserve">In welke groep de leerling geplaatst wordt, wordt teruggekoppeld aan de gedragsdeskundige. </w:t>
      </w:r>
    </w:p>
    <w:p w14:paraId="1EEF3BA9" w14:textId="77777777" w:rsidR="00FB5D9C" w:rsidRDefault="00FB5D9C" w:rsidP="000F76C9">
      <w:pPr>
        <w:spacing w:line="276" w:lineRule="auto"/>
        <w:jc w:val="both"/>
        <w:rPr>
          <w:rFonts w:ascii="Calibri Light" w:eastAsia="Times New Roman" w:hAnsi="Calibri Light" w:cs="Calibri Light"/>
          <w:color w:val="000000"/>
          <w:lang w:eastAsia="nl-NL"/>
        </w:rPr>
      </w:pPr>
    </w:p>
    <w:p w14:paraId="4323FF81" w14:textId="31B24434" w:rsidR="004B69E9" w:rsidRPr="004B69E9" w:rsidRDefault="004B69E9" w:rsidP="000F76C9">
      <w:pPr>
        <w:spacing w:line="276" w:lineRule="auto"/>
        <w:jc w:val="both"/>
        <w:rPr>
          <w:rFonts w:ascii="Calibri Light" w:eastAsiaTheme="majorEastAsia" w:hAnsi="Calibri Light" w:cs="Calibri Light"/>
          <w:i/>
          <w:iCs/>
          <w:color w:val="1CADE4" w:themeColor="accent1"/>
          <w:lang w:eastAsia="nl-NL"/>
        </w:rPr>
      </w:pPr>
      <w:r w:rsidRPr="004B69E9">
        <w:rPr>
          <w:rFonts w:ascii="Calibri Light" w:eastAsiaTheme="majorEastAsia" w:hAnsi="Calibri Light" w:cs="Calibri Light"/>
          <w:i/>
          <w:iCs/>
          <w:color w:val="1CADE4" w:themeColor="accent1"/>
          <w:lang w:eastAsia="nl-NL"/>
        </w:rPr>
        <w:t>Aanmelding tot CvB bespreking</w:t>
      </w:r>
    </w:p>
    <w:p w14:paraId="5AB565E0" w14:textId="772A5CEC" w:rsidR="004B69E9" w:rsidRDefault="004B69E9" w:rsidP="000F76C9">
      <w:pPr>
        <w:spacing w:line="276" w:lineRule="auto"/>
        <w:jc w:val="both"/>
        <w:rPr>
          <w:rFonts w:ascii="Calibri Light" w:eastAsiaTheme="majorEastAsia" w:hAnsi="Calibri Light" w:cs="Calibri Light"/>
          <w:lang w:eastAsia="nl-NL"/>
        </w:rPr>
      </w:pPr>
      <w:r>
        <w:rPr>
          <w:rFonts w:ascii="Calibri Light" w:eastAsiaTheme="majorEastAsia" w:hAnsi="Calibri Light" w:cs="Calibri Light"/>
          <w:lang w:eastAsia="nl-NL"/>
        </w:rPr>
        <w:t xml:space="preserve">De CvB vergadering is om de 3 weken gepland. Bij aanmelding wordt </w:t>
      </w:r>
      <w:r w:rsidR="0051117F">
        <w:rPr>
          <w:rFonts w:ascii="Calibri Light" w:eastAsiaTheme="majorEastAsia" w:hAnsi="Calibri Light" w:cs="Calibri Light"/>
          <w:lang w:eastAsia="nl-NL"/>
        </w:rPr>
        <w:t xml:space="preserve">een observatiemoment afgesproken waarop </w:t>
      </w:r>
      <w:r>
        <w:rPr>
          <w:rFonts w:ascii="Calibri Light" w:eastAsiaTheme="majorEastAsia" w:hAnsi="Calibri Light" w:cs="Calibri Light"/>
          <w:lang w:eastAsia="nl-NL"/>
        </w:rPr>
        <w:t xml:space="preserve">direct de datum </w:t>
      </w:r>
      <w:r w:rsidR="0051117F">
        <w:rPr>
          <w:rFonts w:ascii="Calibri Light" w:eastAsiaTheme="majorEastAsia" w:hAnsi="Calibri Light" w:cs="Calibri Light"/>
          <w:lang w:eastAsia="nl-NL"/>
        </w:rPr>
        <w:t xml:space="preserve">van het CvB wordt doorgegeven waar de mogelijk </w:t>
      </w:r>
      <w:r>
        <w:rPr>
          <w:rFonts w:ascii="Calibri Light" w:eastAsiaTheme="majorEastAsia" w:hAnsi="Calibri Light" w:cs="Calibri Light"/>
          <w:lang w:eastAsia="nl-NL"/>
        </w:rPr>
        <w:t>toekomstige leerling in besproken gaat worden.</w:t>
      </w:r>
    </w:p>
    <w:p w14:paraId="2C5D52D5" w14:textId="74E33C42" w:rsidR="004B69E9" w:rsidRDefault="004B69E9" w:rsidP="000F76C9">
      <w:pPr>
        <w:spacing w:line="276" w:lineRule="auto"/>
        <w:jc w:val="both"/>
        <w:rPr>
          <w:rFonts w:ascii="Calibri Light" w:eastAsiaTheme="majorEastAsia" w:hAnsi="Calibri Light" w:cs="Calibri Light"/>
          <w:lang w:eastAsia="nl-NL"/>
        </w:rPr>
      </w:pPr>
      <w:r>
        <w:rPr>
          <w:rFonts w:ascii="Calibri Light" w:eastAsiaTheme="majorEastAsia" w:hAnsi="Calibri Light" w:cs="Calibri Light"/>
          <w:lang w:eastAsia="nl-NL"/>
        </w:rPr>
        <w:t xml:space="preserve">In de tussenliggende tijd doet de orthopedagoog onderzoek en screening. Voor de gehele procedure denken we </w:t>
      </w:r>
      <w:r w:rsidR="0051117F">
        <w:rPr>
          <w:rFonts w:ascii="Calibri Light" w:eastAsiaTheme="majorEastAsia" w:hAnsi="Calibri Light" w:cs="Calibri Light"/>
          <w:lang w:eastAsia="nl-NL"/>
        </w:rPr>
        <w:t>6</w:t>
      </w:r>
      <w:r>
        <w:rPr>
          <w:rFonts w:ascii="Calibri Light" w:eastAsiaTheme="majorEastAsia" w:hAnsi="Calibri Light" w:cs="Calibri Light"/>
          <w:lang w:eastAsia="nl-NL"/>
        </w:rPr>
        <w:t xml:space="preserve"> </w:t>
      </w:r>
      <w:r w:rsidR="0051117F">
        <w:rPr>
          <w:rFonts w:ascii="Calibri Light" w:eastAsiaTheme="majorEastAsia" w:hAnsi="Calibri Light" w:cs="Calibri Light"/>
          <w:lang w:eastAsia="nl-NL"/>
        </w:rPr>
        <w:t>á</w:t>
      </w:r>
      <w:r>
        <w:rPr>
          <w:rFonts w:ascii="Calibri Light" w:eastAsiaTheme="majorEastAsia" w:hAnsi="Calibri Light" w:cs="Calibri Light"/>
          <w:lang w:eastAsia="nl-NL"/>
        </w:rPr>
        <w:t xml:space="preserve"> </w:t>
      </w:r>
      <w:r w:rsidR="0051117F">
        <w:rPr>
          <w:rFonts w:ascii="Calibri Light" w:eastAsiaTheme="majorEastAsia" w:hAnsi="Calibri Light" w:cs="Calibri Light"/>
          <w:lang w:eastAsia="nl-NL"/>
        </w:rPr>
        <w:t>7</w:t>
      </w:r>
      <w:r>
        <w:rPr>
          <w:rFonts w:ascii="Calibri Light" w:eastAsiaTheme="majorEastAsia" w:hAnsi="Calibri Light" w:cs="Calibri Light"/>
          <w:lang w:eastAsia="nl-NL"/>
        </w:rPr>
        <w:t xml:space="preserve"> weken nodig te hebben. Ook dit zal gemeld worden aan de aanmelder en </w:t>
      </w:r>
      <w:r w:rsidR="0051117F">
        <w:rPr>
          <w:rFonts w:ascii="Calibri Light" w:eastAsiaTheme="majorEastAsia" w:hAnsi="Calibri Light" w:cs="Calibri Light"/>
          <w:lang w:eastAsia="nl-NL"/>
        </w:rPr>
        <w:t xml:space="preserve">staat </w:t>
      </w:r>
      <w:r>
        <w:rPr>
          <w:rFonts w:ascii="Calibri Light" w:eastAsiaTheme="majorEastAsia" w:hAnsi="Calibri Light" w:cs="Calibri Light"/>
          <w:lang w:eastAsia="nl-NL"/>
        </w:rPr>
        <w:t xml:space="preserve">duidelijk beschreven op de website. </w:t>
      </w:r>
    </w:p>
    <w:p w14:paraId="001D0A4F" w14:textId="752132EA" w:rsidR="004B69E9" w:rsidRDefault="004B69E9" w:rsidP="000F76C9">
      <w:pPr>
        <w:spacing w:line="276" w:lineRule="auto"/>
        <w:jc w:val="both"/>
        <w:rPr>
          <w:rFonts w:ascii="Calibri Light" w:eastAsiaTheme="majorEastAsia" w:hAnsi="Calibri Light" w:cs="Calibri Light"/>
          <w:lang w:eastAsia="nl-NL"/>
        </w:rPr>
      </w:pPr>
    </w:p>
    <w:p w14:paraId="74FA7ACD" w14:textId="77777777" w:rsidR="000F76C9" w:rsidRDefault="000F76C9" w:rsidP="000F76C9">
      <w:pPr>
        <w:spacing w:line="276" w:lineRule="auto"/>
        <w:jc w:val="both"/>
        <w:rPr>
          <w:rFonts w:ascii="Calibri Light" w:eastAsiaTheme="majorEastAsia" w:hAnsi="Calibri Light" w:cs="Calibri Light"/>
          <w:lang w:eastAsia="nl-NL"/>
        </w:rPr>
      </w:pPr>
    </w:p>
    <w:p w14:paraId="41D80363" w14:textId="77777777" w:rsidR="000F76C9" w:rsidRDefault="000F76C9" w:rsidP="000F76C9">
      <w:pPr>
        <w:spacing w:line="276" w:lineRule="auto"/>
        <w:jc w:val="both"/>
        <w:rPr>
          <w:rFonts w:ascii="Calibri Light" w:eastAsiaTheme="majorEastAsia" w:hAnsi="Calibri Light" w:cs="Calibri Light"/>
          <w:lang w:eastAsia="nl-NL"/>
        </w:rPr>
      </w:pPr>
    </w:p>
    <w:p w14:paraId="07251FBD" w14:textId="73DE4182" w:rsidR="004B69E9" w:rsidRPr="004B69E9" w:rsidRDefault="004B69E9" w:rsidP="000F76C9">
      <w:pPr>
        <w:spacing w:line="276" w:lineRule="auto"/>
        <w:jc w:val="both"/>
        <w:rPr>
          <w:rFonts w:ascii="Calibri Light" w:eastAsiaTheme="majorEastAsia" w:hAnsi="Calibri Light" w:cs="Calibri Light"/>
          <w:i/>
          <w:iCs/>
          <w:color w:val="1CADE4" w:themeColor="accent1"/>
          <w:lang w:eastAsia="nl-NL"/>
        </w:rPr>
      </w:pPr>
      <w:r w:rsidRPr="004B69E9">
        <w:rPr>
          <w:rFonts w:ascii="Calibri Light" w:eastAsiaTheme="majorEastAsia" w:hAnsi="Calibri Light" w:cs="Calibri Light"/>
          <w:i/>
          <w:iCs/>
          <w:color w:val="1CADE4" w:themeColor="accent1"/>
          <w:lang w:eastAsia="nl-NL"/>
        </w:rPr>
        <w:lastRenderedPageBreak/>
        <w:t>Dossier opvraag</w:t>
      </w:r>
    </w:p>
    <w:p w14:paraId="30840EB1" w14:textId="0F0A98E8" w:rsidR="004B69E9" w:rsidRDefault="004B69E9" w:rsidP="000F76C9">
      <w:pPr>
        <w:spacing w:line="276" w:lineRule="auto"/>
        <w:jc w:val="both"/>
        <w:rPr>
          <w:rFonts w:ascii="Calibri Light" w:eastAsiaTheme="majorEastAsia" w:hAnsi="Calibri Light" w:cs="Calibri Light"/>
          <w:lang w:eastAsia="nl-NL"/>
        </w:rPr>
      </w:pPr>
      <w:r>
        <w:rPr>
          <w:rFonts w:ascii="Calibri Light" w:eastAsiaTheme="majorEastAsia" w:hAnsi="Calibri Light" w:cs="Calibri Light"/>
          <w:lang w:eastAsia="nl-NL"/>
        </w:rPr>
        <w:t>Een compleet dossier bestaat uit:</w:t>
      </w:r>
    </w:p>
    <w:p w14:paraId="77C3D880" w14:textId="77777777" w:rsidR="000F76C9" w:rsidRDefault="000F76C9" w:rsidP="000F76C9">
      <w:pPr>
        <w:spacing w:line="276" w:lineRule="auto"/>
        <w:jc w:val="both"/>
        <w:rPr>
          <w:rFonts w:ascii="Calibri Light" w:eastAsiaTheme="majorEastAsia" w:hAnsi="Calibri Light" w:cs="Calibri Light"/>
          <w:lang w:eastAsia="nl-NL"/>
        </w:rPr>
      </w:pPr>
    </w:p>
    <w:tbl>
      <w:tblPr>
        <w:tblStyle w:val="Tabelraster"/>
        <w:tblW w:w="0" w:type="auto"/>
        <w:tblLook w:val="04A0" w:firstRow="1" w:lastRow="0" w:firstColumn="1" w:lastColumn="0" w:noHBand="0" w:noVBand="1"/>
      </w:tblPr>
      <w:tblGrid>
        <w:gridCol w:w="4508"/>
        <w:gridCol w:w="4508"/>
      </w:tblGrid>
      <w:tr w:rsidR="004B69E9" w14:paraId="693B9793" w14:textId="77777777" w:rsidTr="004B69E9">
        <w:tc>
          <w:tcPr>
            <w:tcW w:w="4508" w:type="dxa"/>
            <w:shd w:val="clear" w:color="auto" w:fill="D1EEF9" w:themeFill="accent1" w:themeFillTint="33"/>
          </w:tcPr>
          <w:p w14:paraId="1420DC6A" w14:textId="68B005C1" w:rsidR="004B69E9" w:rsidRDefault="004B69E9" w:rsidP="000F76C9">
            <w:pPr>
              <w:spacing w:line="276" w:lineRule="auto"/>
              <w:jc w:val="both"/>
              <w:rPr>
                <w:rFonts w:ascii="Calibri Light" w:eastAsiaTheme="majorEastAsia" w:hAnsi="Calibri Light" w:cs="Calibri Light"/>
                <w:lang w:eastAsia="nl-NL"/>
              </w:rPr>
            </w:pPr>
            <w:r>
              <w:rPr>
                <w:rFonts w:ascii="Calibri Light" w:eastAsiaTheme="majorEastAsia" w:hAnsi="Calibri Light" w:cs="Calibri Light"/>
                <w:lang w:eastAsia="nl-NL"/>
              </w:rPr>
              <w:t>&lt;4 jaar</w:t>
            </w:r>
          </w:p>
        </w:tc>
        <w:tc>
          <w:tcPr>
            <w:tcW w:w="4508" w:type="dxa"/>
            <w:shd w:val="clear" w:color="auto" w:fill="76CDEE" w:themeFill="accent1" w:themeFillTint="99"/>
          </w:tcPr>
          <w:p w14:paraId="4BB4916B" w14:textId="7EF3C0C7" w:rsidR="004B69E9" w:rsidRPr="004B69E9" w:rsidRDefault="004B69E9" w:rsidP="000F76C9">
            <w:pPr>
              <w:spacing w:line="276" w:lineRule="auto"/>
              <w:jc w:val="both"/>
              <w:rPr>
                <w:rFonts w:ascii="Calibri Light" w:eastAsiaTheme="majorEastAsia" w:hAnsi="Calibri Light" w:cs="Calibri Light"/>
                <w:lang w:eastAsia="nl-NL"/>
              </w:rPr>
            </w:pPr>
            <w:r>
              <w:rPr>
                <w:rFonts w:ascii="Calibri Light" w:eastAsiaTheme="majorEastAsia" w:hAnsi="Calibri Light" w:cs="Calibri Light"/>
                <w:lang w:eastAsia="nl-NL"/>
              </w:rPr>
              <w:t>&gt;</w:t>
            </w:r>
            <w:r w:rsidRPr="004B69E9">
              <w:rPr>
                <w:rFonts w:ascii="Calibri Light" w:eastAsiaTheme="majorEastAsia" w:hAnsi="Calibri Light" w:cs="Calibri Light"/>
                <w:lang w:eastAsia="nl-NL"/>
              </w:rPr>
              <w:t>4jaar</w:t>
            </w:r>
            <w:r w:rsidR="00A1422A">
              <w:rPr>
                <w:rFonts w:ascii="Calibri Light" w:eastAsiaTheme="majorEastAsia" w:hAnsi="Calibri Light" w:cs="Calibri Light"/>
                <w:lang w:eastAsia="nl-NL"/>
              </w:rPr>
              <w:t xml:space="preserve"> inclusief GVO</w:t>
            </w:r>
          </w:p>
        </w:tc>
      </w:tr>
      <w:tr w:rsidR="004B69E9" w14:paraId="41EC1F72" w14:textId="77777777" w:rsidTr="000F76C9">
        <w:tc>
          <w:tcPr>
            <w:tcW w:w="4508" w:type="dxa"/>
            <w:tcBorders>
              <w:bottom w:val="single" w:sz="4" w:space="0" w:color="auto"/>
            </w:tcBorders>
          </w:tcPr>
          <w:p w14:paraId="7AAB2EC3" w14:textId="438DB34A" w:rsidR="004B69E9" w:rsidRDefault="0051117F" w:rsidP="008C1288">
            <w:pPr>
              <w:pStyle w:val="Lijstalinea"/>
              <w:numPr>
                <w:ilvl w:val="0"/>
                <w:numId w:val="1"/>
              </w:numPr>
              <w:spacing w:line="276" w:lineRule="auto"/>
              <w:ind w:left="176" w:hanging="142"/>
              <w:jc w:val="both"/>
              <w:rPr>
                <w:rFonts w:ascii="Calibri Light" w:eastAsiaTheme="majorEastAsia" w:hAnsi="Calibri Light" w:cs="Calibri Light"/>
                <w:lang w:eastAsia="nl-NL"/>
              </w:rPr>
            </w:pPr>
            <w:r>
              <w:rPr>
                <w:rFonts w:ascii="Calibri Light" w:eastAsiaTheme="majorEastAsia" w:hAnsi="Calibri Light" w:cs="Calibri Light"/>
                <w:lang w:eastAsia="nl-NL"/>
              </w:rPr>
              <w:t>Zorgplan</w:t>
            </w:r>
            <w:r w:rsidR="004B69E9" w:rsidRPr="00FC6784">
              <w:rPr>
                <w:rFonts w:ascii="Calibri Light" w:eastAsiaTheme="majorEastAsia" w:hAnsi="Calibri Light" w:cs="Calibri Light"/>
                <w:lang w:eastAsia="nl-NL"/>
              </w:rPr>
              <w:t xml:space="preserve"> voorschoolse voorziening/</w:t>
            </w:r>
            <w:r w:rsidR="00FC6784">
              <w:rPr>
                <w:rFonts w:ascii="Calibri Light" w:eastAsiaTheme="majorEastAsia" w:hAnsi="Calibri Light" w:cs="Calibri Light"/>
                <w:lang w:eastAsia="nl-NL"/>
              </w:rPr>
              <w:t>ODC</w:t>
            </w:r>
          </w:p>
          <w:p w14:paraId="6CDFDD75" w14:textId="77777777" w:rsidR="00FC6784" w:rsidRDefault="00FC6784" w:rsidP="008C1288">
            <w:pPr>
              <w:pStyle w:val="Lijstalinea"/>
              <w:numPr>
                <w:ilvl w:val="0"/>
                <w:numId w:val="1"/>
              </w:numPr>
              <w:spacing w:line="276" w:lineRule="auto"/>
              <w:ind w:left="176" w:hanging="142"/>
              <w:jc w:val="both"/>
              <w:rPr>
                <w:rFonts w:ascii="Calibri Light" w:eastAsiaTheme="majorEastAsia" w:hAnsi="Calibri Light" w:cs="Calibri Light"/>
                <w:lang w:eastAsia="nl-NL"/>
              </w:rPr>
            </w:pPr>
            <w:r>
              <w:rPr>
                <w:rFonts w:ascii="Calibri Light" w:eastAsiaTheme="majorEastAsia" w:hAnsi="Calibri Light" w:cs="Calibri Light"/>
                <w:lang w:eastAsia="nl-NL"/>
              </w:rPr>
              <w:t>Groeidocument met ontwikkelingsonderzoek (PSO)</w:t>
            </w:r>
          </w:p>
          <w:p w14:paraId="38133AD4" w14:textId="77777777" w:rsidR="00A1422A" w:rsidRDefault="00A1422A" w:rsidP="008C1288">
            <w:pPr>
              <w:pStyle w:val="Lijstalinea"/>
              <w:numPr>
                <w:ilvl w:val="0"/>
                <w:numId w:val="1"/>
              </w:numPr>
              <w:spacing w:line="276" w:lineRule="auto"/>
              <w:ind w:left="200" w:hanging="142"/>
              <w:jc w:val="both"/>
              <w:rPr>
                <w:rFonts w:ascii="Calibri Light" w:eastAsiaTheme="majorEastAsia" w:hAnsi="Calibri Light" w:cs="Calibri Light"/>
                <w:lang w:eastAsia="nl-NL"/>
              </w:rPr>
            </w:pPr>
            <w:r>
              <w:rPr>
                <w:rFonts w:ascii="Calibri Light" w:eastAsiaTheme="majorEastAsia" w:hAnsi="Calibri Light" w:cs="Calibri Light"/>
                <w:lang w:eastAsia="nl-NL"/>
              </w:rPr>
              <w:t xml:space="preserve">Ondersteuningsbehoefte omschreven aan de hand van sociaal emotioneel leren, leren </w:t>
            </w:r>
            <w:proofErr w:type="spellStart"/>
            <w:r>
              <w:rPr>
                <w:rFonts w:ascii="Calibri Light" w:eastAsiaTheme="majorEastAsia" w:hAnsi="Calibri Light" w:cs="Calibri Light"/>
                <w:lang w:eastAsia="nl-NL"/>
              </w:rPr>
              <w:t>leren</w:t>
            </w:r>
            <w:proofErr w:type="spellEnd"/>
            <w:r>
              <w:rPr>
                <w:rFonts w:ascii="Calibri Light" w:eastAsiaTheme="majorEastAsia" w:hAnsi="Calibri Light" w:cs="Calibri Light"/>
                <w:lang w:eastAsia="nl-NL"/>
              </w:rPr>
              <w:t xml:space="preserve"> en praktische redzaamheid met als leidraad het doelgroepenmodel</w:t>
            </w:r>
          </w:p>
          <w:p w14:paraId="678A1233" w14:textId="77777777" w:rsidR="00FC6784" w:rsidRDefault="00FC6784" w:rsidP="008C1288">
            <w:pPr>
              <w:pStyle w:val="Lijstalinea"/>
              <w:numPr>
                <w:ilvl w:val="0"/>
                <w:numId w:val="1"/>
              </w:numPr>
              <w:spacing w:line="276" w:lineRule="auto"/>
              <w:ind w:left="176" w:hanging="142"/>
              <w:jc w:val="both"/>
              <w:rPr>
                <w:rFonts w:ascii="Calibri Light" w:eastAsiaTheme="majorEastAsia" w:hAnsi="Calibri Light" w:cs="Calibri Light"/>
                <w:lang w:eastAsia="nl-NL"/>
              </w:rPr>
            </w:pPr>
            <w:r>
              <w:rPr>
                <w:rFonts w:ascii="Calibri Light" w:eastAsiaTheme="majorEastAsia" w:hAnsi="Calibri Light" w:cs="Calibri Light"/>
                <w:lang w:eastAsia="nl-NL"/>
              </w:rPr>
              <w:t>Reden van aanmelding</w:t>
            </w:r>
          </w:p>
          <w:p w14:paraId="53C1C3EF" w14:textId="77777777" w:rsidR="00FC6784" w:rsidRDefault="00FC6784" w:rsidP="008C1288">
            <w:pPr>
              <w:pStyle w:val="Lijstalinea"/>
              <w:numPr>
                <w:ilvl w:val="0"/>
                <w:numId w:val="1"/>
              </w:numPr>
              <w:spacing w:line="276" w:lineRule="auto"/>
              <w:ind w:left="176" w:hanging="142"/>
              <w:jc w:val="both"/>
              <w:rPr>
                <w:rFonts w:ascii="Calibri Light" w:eastAsiaTheme="majorEastAsia" w:hAnsi="Calibri Light" w:cs="Calibri Light"/>
                <w:lang w:eastAsia="nl-NL"/>
              </w:rPr>
            </w:pPr>
            <w:r>
              <w:rPr>
                <w:rFonts w:ascii="Calibri Light" w:eastAsiaTheme="majorEastAsia" w:hAnsi="Calibri Light" w:cs="Calibri Light"/>
                <w:lang w:eastAsia="nl-NL"/>
              </w:rPr>
              <w:t>Overige diagnostiek</w:t>
            </w:r>
          </w:p>
          <w:p w14:paraId="2E32DD36" w14:textId="6F3C1D56" w:rsidR="00FC6784" w:rsidRPr="00FC6784" w:rsidRDefault="00FC6784" w:rsidP="008C1288">
            <w:pPr>
              <w:pStyle w:val="Lijstalinea"/>
              <w:numPr>
                <w:ilvl w:val="0"/>
                <w:numId w:val="1"/>
              </w:numPr>
              <w:spacing w:line="276" w:lineRule="auto"/>
              <w:ind w:left="176" w:hanging="142"/>
              <w:rPr>
                <w:rFonts w:ascii="Calibri Light" w:eastAsiaTheme="majorEastAsia" w:hAnsi="Calibri Light" w:cs="Calibri Light"/>
                <w:lang w:eastAsia="nl-NL"/>
              </w:rPr>
            </w:pPr>
            <w:r>
              <w:rPr>
                <w:rFonts w:ascii="Calibri Light" w:eastAsiaTheme="majorEastAsia" w:hAnsi="Calibri Light" w:cs="Calibri Light"/>
                <w:lang w:eastAsia="nl-NL"/>
              </w:rPr>
              <w:t xml:space="preserve">Overige gegevens die van belang zijn: gegevens hulpverlening/ thuissituatie etc. </w:t>
            </w:r>
          </w:p>
        </w:tc>
        <w:tc>
          <w:tcPr>
            <w:tcW w:w="4508" w:type="dxa"/>
            <w:tcBorders>
              <w:bottom w:val="single" w:sz="4" w:space="0" w:color="auto"/>
            </w:tcBorders>
          </w:tcPr>
          <w:p w14:paraId="483747B8" w14:textId="77777777" w:rsidR="00FC6784" w:rsidRDefault="00FC6784" w:rsidP="008C1288">
            <w:pPr>
              <w:pStyle w:val="Lijstalinea"/>
              <w:numPr>
                <w:ilvl w:val="0"/>
                <w:numId w:val="1"/>
              </w:numPr>
              <w:spacing w:line="276" w:lineRule="auto"/>
              <w:ind w:left="200" w:hanging="142"/>
              <w:jc w:val="both"/>
              <w:rPr>
                <w:rFonts w:ascii="Calibri Light" w:eastAsiaTheme="majorEastAsia" w:hAnsi="Calibri Light" w:cs="Calibri Light"/>
                <w:lang w:eastAsia="nl-NL"/>
              </w:rPr>
            </w:pPr>
            <w:proofErr w:type="spellStart"/>
            <w:r>
              <w:rPr>
                <w:rFonts w:ascii="Calibri Light" w:eastAsiaTheme="majorEastAsia" w:hAnsi="Calibri Light" w:cs="Calibri Light"/>
                <w:lang w:eastAsia="nl-NL"/>
              </w:rPr>
              <w:t>Leerlingdossier</w:t>
            </w:r>
            <w:proofErr w:type="spellEnd"/>
            <w:r>
              <w:rPr>
                <w:rFonts w:ascii="Calibri Light" w:eastAsiaTheme="majorEastAsia" w:hAnsi="Calibri Light" w:cs="Calibri Light"/>
                <w:lang w:eastAsia="nl-NL"/>
              </w:rPr>
              <w:t xml:space="preserve"> school – groeidocument met OPP/ </w:t>
            </w:r>
            <w:proofErr w:type="spellStart"/>
            <w:r>
              <w:rPr>
                <w:rFonts w:ascii="Calibri Light" w:eastAsiaTheme="majorEastAsia" w:hAnsi="Calibri Light" w:cs="Calibri Light"/>
                <w:lang w:eastAsia="nl-NL"/>
              </w:rPr>
              <w:t>leerlingprofiel</w:t>
            </w:r>
            <w:proofErr w:type="spellEnd"/>
            <w:r>
              <w:rPr>
                <w:rFonts w:ascii="Calibri Light" w:eastAsiaTheme="majorEastAsia" w:hAnsi="Calibri Light" w:cs="Calibri Light"/>
                <w:lang w:eastAsia="nl-NL"/>
              </w:rPr>
              <w:t>/ uitstroom</w:t>
            </w:r>
          </w:p>
          <w:p w14:paraId="26D555F9" w14:textId="29ECCCC5" w:rsidR="00FC6784" w:rsidRDefault="00FC6784" w:rsidP="008C1288">
            <w:pPr>
              <w:pStyle w:val="Lijstalinea"/>
              <w:numPr>
                <w:ilvl w:val="0"/>
                <w:numId w:val="1"/>
              </w:numPr>
              <w:spacing w:line="276" w:lineRule="auto"/>
              <w:ind w:left="200" w:hanging="142"/>
              <w:jc w:val="both"/>
              <w:rPr>
                <w:rFonts w:ascii="Calibri Light" w:eastAsiaTheme="majorEastAsia" w:hAnsi="Calibri Light" w:cs="Calibri Light"/>
                <w:lang w:eastAsia="nl-NL"/>
              </w:rPr>
            </w:pPr>
            <w:r>
              <w:rPr>
                <w:rFonts w:ascii="Calibri Light" w:eastAsiaTheme="majorEastAsia" w:hAnsi="Calibri Light" w:cs="Calibri Light"/>
                <w:lang w:eastAsia="nl-NL"/>
              </w:rPr>
              <w:t xml:space="preserve">Didactische gegevens/ </w:t>
            </w:r>
            <w:proofErr w:type="spellStart"/>
            <w:r>
              <w:rPr>
                <w:rFonts w:ascii="Calibri Light" w:eastAsiaTheme="majorEastAsia" w:hAnsi="Calibri Light" w:cs="Calibri Light"/>
                <w:lang w:eastAsia="nl-NL"/>
              </w:rPr>
              <w:t>toetsresultaten</w:t>
            </w:r>
            <w:proofErr w:type="spellEnd"/>
          </w:p>
          <w:p w14:paraId="7C785C4F" w14:textId="23CB1B3B" w:rsidR="00FC6784" w:rsidRDefault="00FC6784" w:rsidP="008C1288">
            <w:pPr>
              <w:pStyle w:val="Lijstalinea"/>
              <w:numPr>
                <w:ilvl w:val="0"/>
                <w:numId w:val="1"/>
              </w:numPr>
              <w:spacing w:line="276" w:lineRule="auto"/>
              <w:ind w:left="200" w:hanging="142"/>
              <w:jc w:val="both"/>
              <w:rPr>
                <w:rFonts w:ascii="Calibri Light" w:eastAsiaTheme="majorEastAsia" w:hAnsi="Calibri Light" w:cs="Calibri Light"/>
                <w:lang w:eastAsia="nl-NL"/>
              </w:rPr>
            </w:pPr>
            <w:r>
              <w:rPr>
                <w:rFonts w:ascii="Calibri Light" w:eastAsiaTheme="majorEastAsia" w:hAnsi="Calibri Light" w:cs="Calibri Light"/>
                <w:lang w:eastAsia="nl-NL"/>
              </w:rPr>
              <w:t>Ontwikkelingsonderzoek (PSO)</w:t>
            </w:r>
          </w:p>
          <w:p w14:paraId="189CB1C8" w14:textId="31F05994" w:rsidR="00FC6784" w:rsidRDefault="00A1422A" w:rsidP="008C1288">
            <w:pPr>
              <w:pStyle w:val="Lijstalinea"/>
              <w:numPr>
                <w:ilvl w:val="0"/>
                <w:numId w:val="1"/>
              </w:numPr>
              <w:spacing w:line="276" w:lineRule="auto"/>
              <w:ind w:left="200" w:hanging="142"/>
              <w:jc w:val="both"/>
              <w:rPr>
                <w:rFonts w:ascii="Calibri Light" w:eastAsiaTheme="majorEastAsia" w:hAnsi="Calibri Light" w:cs="Calibri Light"/>
                <w:lang w:eastAsia="nl-NL"/>
              </w:rPr>
            </w:pPr>
            <w:r>
              <w:rPr>
                <w:rFonts w:ascii="Calibri Light" w:eastAsiaTheme="majorEastAsia" w:hAnsi="Calibri Light" w:cs="Calibri Light"/>
                <w:lang w:eastAsia="nl-NL"/>
              </w:rPr>
              <w:t xml:space="preserve">Ondersteuningsbehoefte omschreven aan de hand van sociaal emotioneel leren, leren </w:t>
            </w:r>
            <w:proofErr w:type="spellStart"/>
            <w:r>
              <w:rPr>
                <w:rFonts w:ascii="Calibri Light" w:eastAsiaTheme="majorEastAsia" w:hAnsi="Calibri Light" w:cs="Calibri Light"/>
                <w:lang w:eastAsia="nl-NL"/>
              </w:rPr>
              <w:t>leren</w:t>
            </w:r>
            <w:proofErr w:type="spellEnd"/>
            <w:r>
              <w:rPr>
                <w:rFonts w:ascii="Calibri Light" w:eastAsiaTheme="majorEastAsia" w:hAnsi="Calibri Light" w:cs="Calibri Light"/>
                <w:lang w:eastAsia="nl-NL"/>
              </w:rPr>
              <w:t xml:space="preserve"> en praktische redzaamheid met als leidraad het doelgroepenmodel</w:t>
            </w:r>
          </w:p>
          <w:p w14:paraId="606B50C7" w14:textId="77777777" w:rsidR="00FC6784" w:rsidRDefault="00FC6784" w:rsidP="008C1288">
            <w:pPr>
              <w:pStyle w:val="Lijstalinea"/>
              <w:numPr>
                <w:ilvl w:val="0"/>
                <w:numId w:val="1"/>
              </w:numPr>
              <w:spacing w:line="276" w:lineRule="auto"/>
              <w:ind w:left="200" w:hanging="142"/>
              <w:jc w:val="both"/>
              <w:rPr>
                <w:rFonts w:ascii="Calibri Light" w:eastAsiaTheme="majorEastAsia" w:hAnsi="Calibri Light" w:cs="Calibri Light"/>
                <w:lang w:eastAsia="nl-NL"/>
              </w:rPr>
            </w:pPr>
            <w:r>
              <w:rPr>
                <w:rFonts w:ascii="Calibri Light" w:eastAsiaTheme="majorEastAsia" w:hAnsi="Calibri Light" w:cs="Calibri Light"/>
                <w:lang w:eastAsia="nl-NL"/>
              </w:rPr>
              <w:t>Reden van aanmelding</w:t>
            </w:r>
          </w:p>
          <w:p w14:paraId="482AE880" w14:textId="4F44BBC8" w:rsidR="00FC6784" w:rsidRPr="00FC6784" w:rsidRDefault="00FC6784" w:rsidP="008C1288">
            <w:pPr>
              <w:pStyle w:val="Lijstalinea"/>
              <w:numPr>
                <w:ilvl w:val="0"/>
                <w:numId w:val="1"/>
              </w:numPr>
              <w:spacing w:line="276" w:lineRule="auto"/>
              <w:ind w:left="200" w:hanging="142"/>
              <w:jc w:val="both"/>
              <w:rPr>
                <w:rFonts w:ascii="Calibri Light" w:eastAsiaTheme="majorEastAsia" w:hAnsi="Calibri Light" w:cs="Calibri Light"/>
                <w:lang w:eastAsia="nl-NL"/>
              </w:rPr>
            </w:pPr>
            <w:r>
              <w:rPr>
                <w:rFonts w:ascii="Calibri Light" w:eastAsiaTheme="majorEastAsia" w:hAnsi="Calibri Light" w:cs="Calibri Light"/>
                <w:lang w:eastAsia="nl-NL"/>
              </w:rPr>
              <w:t>Overige diagnostiek</w:t>
            </w:r>
          </w:p>
          <w:p w14:paraId="49C46588" w14:textId="77777777" w:rsidR="00FC6784" w:rsidRDefault="00FC6784" w:rsidP="008C1288">
            <w:pPr>
              <w:pStyle w:val="Lijstalinea"/>
              <w:numPr>
                <w:ilvl w:val="0"/>
                <w:numId w:val="1"/>
              </w:numPr>
              <w:spacing w:line="276" w:lineRule="auto"/>
              <w:ind w:left="200" w:hanging="142"/>
              <w:jc w:val="both"/>
              <w:rPr>
                <w:rFonts w:ascii="Calibri Light" w:eastAsiaTheme="majorEastAsia" w:hAnsi="Calibri Light" w:cs="Calibri Light"/>
                <w:lang w:eastAsia="nl-NL"/>
              </w:rPr>
            </w:pPr>
            <w:r>
              <w:rPr>
                <w:rFonts w:ascii="Calibri Light" w:eastAsiaTheme="majorEastAsia" w:hAnsi="Calibri Light" w:cs="Calibri Light"/>
                <w:lang w:eastAsia="nl-NL"/>
              </w:rPr>
              <w:t xml:space="preserve">Overige gegevens die van belang zijn: </w:t>
            </w:r>
          </w:p>
          <w:p w14:paraId="54DD16F0" w14:textId="3DC1AADB" w:rsidR="00FC6784" w:rsidRDefault="00FC6784" w:rsidP="000F76C9">
            <w:pPr>
              <w:pStyle w:val="Lijstalinea"/>
              <w:spacing w:line="276" w:lineRule="auto"/>
              <w:ind w:left="200"/>
              <w:jc w:val="both"/>
              <w:rPr>
                <w:rFonts w:ascii="Calibri Light" w:eastAsiaTheme="majorEastAsia" w:hAnsi="Calibri Light" w:cs="Calibri Light"/>
                <w:lang w:eastAsia="nl-NL"/>
              </w:rPr>
            </w:pPr>
            <w:r>
              <w:rPr>
                <w:rFonts w:ascii="Calibri Light" w:eastAsiaTheme="majorEastAsia" w:hAnsi="Calibri Light" w:cs="Calibri Light"/>
                <w:lang w:eastAsia="nl-NL"/>
              </w:rPr>
              <w:t>gegevens hulpverlening/ thuissituatie etc.</w:t>
            </w:r>
          </w:p>
          <w:p w14:paraId="705D2F4A" w14:textId="5CA84090" w:rsidR="00FC6784" w:rsidRPr="00FC6784" w:rsidRDefault="00FC6784" w:rsidP="008C1288">
            <w:pPr>
              <w:pStyle w:val="Lijstalinea"/>
              <w:numPr>
                <w:ilvl w:val="0"/>
                <w:numId w:val="1"/>
              </w:numPr>
              <w:spacing w:line="276" w:lineRule="auto"/>
              <w:ind w:left="200" w:hanging="142"/>
              <w:jc w:val="both"/>
              <w:rPr>
                <w:rFonts w:ascii="Calibri Light" w:eastAsiaTheme="majorEastAsia" w:hAnsi="Calibri Light" w:cs="Calibri Light"/>
                <w:lang w:eastAsia="nl-NL"/>
              </w:rPr>
            </w:pPr>
            <w:r>
              <w:rPr>
                <w:rFonts w:ascii="Calibri Light" w:eastAsiaTheme="majorEastAsia" w:hAnsi="Calibri Light" w:cs="Calibri Light"/>
                <w:lang w:eastAsia="nl-NL"/>
              </w:rPr>
              <w:t>Bij overgang naar GVO – schooladvies/ eindtoetsadvies</w:t>
            </w:r>
          </w:p>
        </w:tc>
      </w:tr>
      <w:tr w:rsidR="000F76C9" w14:paraId="3ABEFED1" w14:textId="77777777" w:rsidTr="000F76C9">
        <w:tc>
          <w:tcPr>
            <w:tcW w:w="4508" w:type="dxa"/>
            <w:tcBorders>
              <w:left w:val="nil"/>
              <w:bottom w:val="nil"/>
              <w:right w:val="nil"/>
            </w:tcBorders>
          </w:tcPr>
          <w:p w14:paraId="035065B7" w14:textId="77777777" w:rsidR="000F76C9" w:rsidRDefault="000F76C9" w:rsidP="000F76C9">
            <w:pPr>
              <w:pStyle w:val="Lijstalinea"/>
              <w:spacing w:line="276" w:lineRule="auto"/>
              <w:ind w:left="176"/>
              <w:jc w:val="both"/>
              <w:rPr>
                <w:rFonts w:ascii="Calibri Light" w:eastAsiaTheme="majorEastAsia" w:hAnsi="Calibri Light" w:cs="Calibri Light"/>
                <w:lang w:eastAsia="nl-NL"/>
              </w:rPr>
            </w:pPr>
          </w:p>
        </w:tc>
        <w:tc>
          <w:tcPr>
            <w:tcW w:w="4508" w:type="dxa"/>
            <w:tcBorders>
              <w:left w:val="nil"/>
              <w:bottom w:val="nil"/>
              <w:right w:val="nil"/>
            </w:tcBorders>
          </w:tcPr>
          <w:p w14:paraId="3E5AC186" w14:textId="77777777" w:rsidR="000F76C9" w:rsidRDefault="000F76C9" w:rsidP="000F76C9">
            <w:pPr>
              <w:pStyle w:val="Lijstalinea"/>
              <w:spacing w:line="276" w:lineRule="auto"/>
              <w:ind w:left="200"/>
              <w:jc w:val="both"/>
              <w:rPr>
                <w:rFonts w:ascii="Calibri Light" w:eastAsiaTheme="majorEastAsia" w:hAnsi="Calibri Light" w:cs="Calibri Light"/>
                <w:lang w:eastAsia="nl-NL"/>
              </w:rPr>
            </w:pPr>
          </w:p>
        </w:tc>
      </w:tr>
    </w:tbl>
    <w:p w14:paraId="2498BFB8" w14:textId="0D6A11F8" w:rsidR="004B69E9" w:rsidRDefault="00AB14E7" w:rsidP="000F76C9">
      <w:pPr>
        <w:spacing w:line="276" w:lineRule="auto"/>
        <w:jc w:val="both"/>
        <w:rPr>
          <w:rFonts w:ascii="Calibri Light" w:eastAsiaTheme="majorEastAsia" w:hAnsi="Calibri Light" w:cs="Calibri Light"/>
          <w:lang w:eastAsia="nl-NL"/>
        </w:rPr>
      </w:pPr>
      <w:r>
        <w:rPr>
          <w:rFonts w:ascii="Calibri Light" w:eastAsiaTheme="majorEastAsia" w:hAnsi="Calibri Light" w:cs="Calibri Light"/>
          <w:noProof/>
          <w:lang w:eastAsia="nl-NL"/>
        </w:rPr>
        <mc:AlternateContent>
          <mc:Choice Requires="wps">
            <w:drawing>
              <wp:anchor distT="0" distB="0" distL="114300" distR="114300" simplePos="0" relativeHeight="251675650" behindDoc="0" locked="0" layoutInCell="1" allowOverlap="1" wp14:anchorId="3940130A" wp14:editId="367F8980">
                <wp:simplePos x="0" y="0"/>
                <wp:positionH relativeFrom="column">
                  <wp:posOffset>7620</wp:posOffset>
                </wp:positionH>
                <wp:positionV relativeFrom="paragraph">
                  <wp:posOffset>101600</wp:posOffset>
                </wp:positionV>
                <wp:extent cx="5707380" cy="2903220"/>
                <wp:effectExtent l="0" t="0" r="26670" b="11430"/>
                <wp:wrapNone/>
                <wp:docPr id="32" name="Rechthoek 32"/>
                <wp:cNvGraphicFramePr/>
                <a:graphic xmlns:a="http://schemas.openxmlformats.org/drawingml/2006/main">
                  <a:graphicData uri="http://schemas.microsoft.com/office/word/2010/wordprocessingShape">
                    <wps:wsp>
                      <wps:cNvSpPr/>
                      <wps:spPr>
                        <a:xfrm>
                          <a:off x="0" y="0"/>
                          <a:ext cx="5707380" cy="2903220"/>
                        </a:xfrm>
                        <a:prstGeom prst="rect">
                          <a:avLst/>
                        </a:prstGeom>
                        <a:noFill/>
                        <a:ln w="952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0C146C" id="Rechthoek 32" o:spid="_x0000_s1026" style="position:absolute;margin-left:.6pt;margin-top:8pt;width:449.4pt;height:228.6pt;z-index:2516756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" filled="f" strokecolor="#0d5571 [1604]"/>
            </w:pict>
          </mc:Fallback>
        </mc:AlternateContent>
      </w:r>
    </w:p>
    <w:p w14:paraId="68C8C884" w14:textId="03FBE6A4" w:rsidR="00FC6784" w:rsidRDefault="00FC6784" w:rsidP="000F76C9">
      <w:pPr>
        <w:spacing w:line="276" w:lineRule="auto"/>
        <w:jc w:val="both"/>
        <w:rPr>
          <w:rFonts w:ascii="Calibri Light" w:eastAsiaTheme="majorEastAsia" w:hAnsi="Calibri Light" w:cs="Calibri Light"/>
          <w:lang w:eastAsia="nl-NL"/>
        </w:rPr>
      </w:pPr>
    </w:p>
    <w:p w14:paraId="088ED308" w14:textId="5E2602B3" w:rsidR="00FC6784" w:rsidRDefault="00E07AFD" w:rsidP="000F76C9">
      <w:pPr>
        <w:spacing w:line="276" w:lineRule="auto"/>
        <w:jc w:val="both"/>
        <w:rPr>
          <w:rFonts w:ascii="Calibri Light" w:eastAsiaTheme="majorEastAsia" w:hAnsi="Calibri Light" w:cs="Calibri Light"/>
          <w:lang w:eastAsia="nl-NL"/>
        </w:rPr>
      </w:pPr>
      <w:r>
        <w:rPr>
          <w:rFonts w:ascii="Calibri Light" w:eastAsiaTheme="majorEastAsia" w:hAnsi="Calibri Light" w:cs="Calibri Light"/>
          <w:noProof/>
          <w:lang w:eastAsia="nl-NL"/>
        </w:rPr>
        <mc:AlternateContent>
          <mc:Choice Requires="wps">
            <w:drawing>
              <wp:anchor distT="0" distB="0" distL="114300" distR="114300" simplePos="0" relativeHeight="251686914" behindDoc="0" locked="0" layoutInCell="1" allowOverlap="1" wp14:anchorId="74DFB574" wp14:editId="6E6166DE">
                <wp:simplePos x="0" y="0"/>
                <wp:positionH relativeFrom="column">
                  <wp:posOffset>1196340</wp:posOffset>
                </wp:positionH>
                <wp:positionV relativeFrom="paragraph">
                  <wp:posOffset>144145</wp:posOffset>
                </wp:positionV>
                <wp:extent cx="0" cy="1287780"/>
                <wp:effectExtent l="0" t="0" r="38100" b="26670"/>
                <wp:wrapNone/>
                <wp:docPr id="42" name="Rechte verbindingslijn 42"/>
                <wp:cNvGraphicFramePr/>
                <a:graphic xmlns:a="http://schemas.openxmlformats.org/drawingml/2006/main">
                  <a:graphicData uri="http://schemas.microsoft.com/office/word/2010/wordprocessingShape">
                    <wps:wsp>
                      <wps:cNvCnPr/>
                      <wps:spPr>
                        <a:xfrm flipH="1" flipV="1">
                          <a:off x="0" y="0"/>
                          <a:ext cx="0" cy="128778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1400F74" id="Rechte verbindingslijn 42" o:spid="_x0000_s1026" style="position:absolute;flip:x y;z-index:25168691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4.2pt,11.35pt" to="94.2pt,11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" strokecolor="#1aa3d8 [3044]" strokeweight="1.5pt"/>
            </w:pict>
          </mc:Fallback>
        </mc:AlternateContent>
      </w:r>
      <w:r w:rsidR="00AB14E7">
        <w:rPr>
          <w:rFonts w:ascii="Calibri Light" w:eastAsiaTheme="majorEastAsia" w:hAnsi="Calibri Light" w:cs="Calibri Light"/>
          <w:noProof/>
          <w:lang w:eastAsia="nl-NL"/>
        </w:rPr>
        <mc:AlternateContent>
          <mc:Choice Requires="wps">
            <w:drawing>
              <wp:anchor distT="0" distB="0" distL="114300" distR="114300" simplePos="0" relativeHeight="251688962" behindDoc="0" locked="0" layoutInCell="1" allowOverlap="1" wp14:anchorId="0EDBBB80" wp14:editId="06DFB2B6">
                <wp:simplePos x="0" y="0"/>
                <wp:positionH relativeFrom="column">
                  <wp:posOffset>1188720</wp:posOffset>
                </wp:positionH>
                <wp:positionV relativeFrom="paragraph">
                  <wp:posOffset>161290</wp:posOffset>
                </wp:positionV>
                <wp:extent cx="952500" cy="7620"/>
                <wp:effectExtent l="0" t="0" r="19050" b="30480"/>
                <wp:wrapNone/>
                <wp:docPr id="43" name="Rechte verbindingslijn 43"/>
                <wp:cNvGraphicFramePr/>
                <a:graphic xmlns:a="http://schemas.openxmlformats.org/drawingml/2006/main">
                  <a:graphicData uri="http://schemas.microsoft.com/office/word/2010/wordprocessingShape">
                    <wps:wsp>
                      <wps:cNvCnPr/>
                      <wps:spPr>
                        <a:xfrm>
                          <a:off x="0" y="0"/>
                          <a:ext cx="952500" cy="762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331C625" id="Rechte verbindingslijn 43" o:spid="_x0000_s1026" style="position:absolute;z-index:2516889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3.6pt,12.7pt" to="168.6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" strokecolor="#1aa3d8 [3044]" strokeweight="1.5pt"/>
            </w:pict>
          </mc:Fallback>
        </mc:AlternateContent>
      </w:r>
      <w:r w:rsidR="00FC6784" w:rsidRPr="00FC6784">
        <w:rPr>
          <w:rFonts w:ascii="Calibri Light" w:eastAsiaTheme="majorEastAsia" w:hAnsi="Calibri Light" w:cs="Calibri Light"/>
          <w:noProof/>
          <w:lang w:eastAsia="nl-NL"/>
        </w:rPr>
        <mc:AlternateContent>
          <mc:Choice Requires="wps">
            <w:drawing>
              <wp:anchor distT="45720" distB="45720" distL="114300" distR="114300" simplePos="0" relativeHeight="251660290" behindDoc="0" locked="0" layoutInCell="1" allowOverlap="1" wp14:anchorId="66DB2413" wp14:editId="4BFEBCCB">
                <wp:simplePos x="0" y="0"/>
                <wp:positionH relativeFrom="margin">
                  <wp:align>center</wp:align>
                </wp:positionH>
                <wp:positionV relativeFrom="paragraph">
                  <wp:posOffset>39370</wp:posOffset>
                </wp:positionV>
                <wp:extent cx="1417320" cy="1404620"/>
                <wp:effectExtent l="0" t="0" r="11430" b="1460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1404620"/>
                        </a:xfrm>
                        <a:prstGeom prst="rect">
                          <a:avLst/>
                        </a:prstGeom>
                        <a:solidFill>
                          <a:srgbClr val="FFFFFF"/>
                        </a:solidFill>
                        <a:ln w="9525">
                          <a:solidFill>
                            <a:srgbClr val="000000"/>
                          </a:solidFill>
                          <a:miter lim="800000"/>
                          <a:headEnd/>
                          <a:tailEnd/>
                        </a:ln>
                      </wps:spPr>
                      <wps:txbx>
                        <w:txbxContent>
                          <w:p w14:paraId="5F78D740" w14:textId="48D932F0" w:rsidR="00FC6784" w:rsidRPr="00FC6784" w:rsidRDefault="00FC6784" w:rsidP="00FC6784">
                            <w:pPr>
                              <w:shd w:val="clear" w:color="auto" w:fill="A4DDF4" w:themeFill="accent1" w:themeFillTint="66"/>
                              <w:jc w:val="center"/>
                              <w:rPr>
                                <w:rFonts w:ascii="Calibri Light" w:hAnsi="Calibri Light" w:cs="Calibri Light"/>
                              </w:rPr>
                            </w:pPr>
                            <w:r w:rsidRPr="00FC6784">
                              <w:rPr>
                                <w:rFonts w:ascii="Calibri Light" w:hAnsi="Calibri Light" w:cs="Calibri Light"/>
                              </w:rPr>
                              <w:t>Aanmeldfunctionaris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6DB2413" id="_x0000_s1028" type="#_x0000_t202" style="position:absolute;left:0;text-align:left;margin-left:0;margin-top:3.1pt;width:111.6pt;height:110.6pt;z-index:251660290;visibility:visible;mso-wrap-style:square;mso-width-percent:0;mso-height-percent:200;mso-wrap-distance-left:9pt;mso-wrap-distance-top:3.6pt;mso-wrap-distance-right:9pt;mso-wrap-distance-bottom:3.6pt;mso-position-horizontal:center;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">
                <v:textbox style="mso-fit-shape-to-text:t">
                  <w:txbxContent>
                    <w:p w14:paraId="5F78D740" w14:textId="48D932F0" w:rsidR="00FC6784" w:rsidRPr="00FC6784" w:rsidRDefault="00FC6784" w:rsidP="00FC6784">
                      <w:pPr>
                        <w:shd w:val="clear" w:color="auto" w:fill="A4DDF4" w:themeFill="accent1" w:themeFillTint="66"/>
                        <w:jc w:val="center"/>
                        <w:rPr>
                          <w:rFonts w:ascii="Calibri Light" w:hAnsi="Calibri Light" w:cs="Calibri Light"/>
                        </w:rPr>
                      </w:pPr>
                      <w:r w:rsidRPr="00FC6784">
                        <w:rPr>
                          <w:rFonts w:ascii="Calibri Light" w:hAnsi="Calibri Light" w:cs="Calibri Light"/>
                        </w:rPr>
                        <w:t>Aanmeldfunctionaris</w:t>
                      </w:r>
                    </w:p>
                  </w:txbxContent>
                </v:textbox>
                <w10:wrap type="square" anchorx="margin"/>
              </v:shape>
            </w:pict>
          </mc:Fallback>
        </mc:AlternateContent>
      </w:r>
    </w:p>
    <w:p w14:paraId="654DC401" w14:textId="38E12804" w:rsidR="00FC6784" w:rsidRDefault="00FC6784" w:rsidP="000F76C9">
      <w:pPr>
        <w:spacing w:line="276" w:lineRule="auto"/>
        <w:jc w:val="both"/>
        <w:rPr>
          <w:rFonts w:ascii="Calibri Light" w:eastAsiaTheme="majorEastAsia" w:hAnsi="Calibri Light" w:cs="Calibri Light"/>
          <w:lang w:eastAsia="nl-NL"/>
        </w:rPr>
      </w:pPr>
    </w:p>
    <w:p w14:paraId="3545D837" w14:textId="582A879D" w:rsidR="00E07AFD" w:rsidRDefault="00FC6784" w:rsidP="000F76C9">
      <w:pPr>
        <w:spacing w:line="276" w:lineRule="auto"/>
        <w:jc w:val="center"/>
        <w:rPr>
          <w:rFonts w:ascii="Calibri Light" w:eastAsiaTheme="majorEastAsia" w:hAnsi="Calibri Light" w:cs="Calibri Light"/>
          <w:i/>
          <w:iCs/>
          <w:sz w:val="18"/>
          <w:szCs w:val="18"/>
          <w:lang w:eastAsia="nl-NL"/>
        </w:rPr>
      </w:pPr>
      <w:r w:rsidRPr="00FC6784">
        <w:rPr>
          <w:rFonts w:ascii="Calibri Light" w:eastAsiaTheme="majorEastAsia" w:hAnsi="Calibri Light" w:cs="Calibri Light"/>
          <w:i/>
          <w:iCs/>
          <w:sz w:val="18"/>
          <w:szCs w:val="18"/>
          <w:lang w:eastAsia="nl-NL"/>
        </w:rPr>
        <w:t>Kan een beroep doen op</w:t>
      </w:r>
      <w:r w:rsidR="00E07AFD">
        <w:rPr>
          <w:rFonts w:ascii="Calibri Light" w:eastAsiaTheme="majorEastAsia" w:hAnsi="Calibri Light" w:cs="Calibri Light"/>
          <w:i/>
          <w:iCs/>
          <w:sz w:val="18"/>
          <w:szCs w:val="18"/>
          <w:lang w:eastAsia="nl-NL"/>
        </w:rPr>
        <w:t>?</w:t>
      </w:r>
    </w:p>
    <w:p w14:paraId="442E8E1B" w14:textId="0F9ABD1D" w:rsidR="00FC6784" w:rsidRPr="00E07AFD" w:rsidRDefault="00E07AFD" w:rsidP="000F76C9">
      <w:pPr>
        <w:spacing w:line="276" w:lineRule="auto"/>
        <w:jc w:val="center"/>
        <w:rPr>
          <w:rFonts w:ascii="Calibri Light" w:eastAsiaTheme="majorEastAsia" w:hAnsi="Calibri Light" w:cs="Calibri Light"/>
          <w:b/>
          <w:bCs/>
          <w:i/>
          <w:iCs/>
          <w:sz w:val="8"/>
          <w:szCs w:val="8"/>
          <w:lang w:eastAsia="nl-NL"/>
        </w:rPr>
      </w:pPr>
      <w:r w:rsidRPr="00E07AFD">
        <w:rPr>
          <w:rFonts w:ascii="Calibri Light" w:eastAsiaTheme="majorEastAsia" w:hAnsi="Calibri Light" w:cs="Calibri Light"/>
          <w:b/>
          <w:bCs/>
          <w:i/>
          <w:iCs/>
          <w:noProof/>
          <w:sz w:val="8"/>
          <w:szCs w:val="8"/>
          <w:lang w:eastAsia="nl-NL"/>
        </w:rPr>
        <mc:AlternateContent>
          <mc:Choice Requires="wps">
            <w:drawing>
              <wp:anchor distT="0" distB="0" distL="114300" distR="114300" simplePos="0" relativeHeight="251684866" behindDoc="0" locked="0" layoutInCell="1" allowOverlap="1" wp14:anchorId="1A83509C" wp14:editId="0C1CEB2D">
                <wp:simplePos x="0" y="0"/>
                <wp:positionH relativeFrom="margin">
                  <wp:posOffset>3429000</wp:posOffset>
                </wp:positionH>
                <wp:positionV relativeFrom="paragraph">
                  <wp:posOffset>11430</wp:posOffset>
                </wp:positionV>
                <wp:extent cx="7620" cy="198120"/>
                <wp:effectExtent l="76200" t="0" r="68580" b="49530"/>
                <wp:wrapNone/>
                <wp:docPr id="40" name="Rechte verbindingslijn met pijl 40"/>
                <wp:cNvGraphicFramePr/>
                <a:graphic xmlns:a="http://schemas.openxmlformats.org/drawingml/2006/main">
                  <a:graphicData uri="http://schemas.microsoft.com/office/word/2010/wordprocessingShape">
                    <wps:wsp>
                      <wps:cNvCnPr/>
                      <wps:spPr>
                        <a:xfrm>
                          <a:off x="0" y="0"/>
                          <a:ext cx="7620" cy="19812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0A7DCCEA" id="_x0000_t32" coordsize="21600,21600" o:spt="32" o:oned="t" path="m,l21600,21600e" filled="f">
                <v:path arrowok="t" fillok="f" o:connecttype="none"/>
                <o:lock v:ext="edit" shapetype="t"/>
              </v:shapetype>
              <v:shape id="Rechte verbindingslijn met pijl 40" o:spid="_x0000_s1026" type="#_x0000_t32" style="position:absolute;margin-left:270pt;margin-top:.9pt;width:.6pt;height:15.6pt;z-index:251684866;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" strokecolor="#1aa3d8 [3044]" strokeweight="1pt">
                <v:stroke endarrow="block"/>
                <w10:wrap anchorx="margin"/>
              </v:shape>
            </w:pict>
          </mc:Fallback>
        </mc:AlternateContent>
      </w:r>
      <w:r w:rsidRPr="00E07AFD">
        <w:rPr>
          <w:rFonts w:ascii="Calibri Light" w:eastAsiaTheme="majorEastAsia" w:hAnsi="Calibri Light" w:cs="Calibri Light"/>
          <w:b/>
          <w:bCs/>
          <w:i/>
          <w:iCs/>
          <w:noProof/>
          <w:sz w:val="8"/>
          <w:szCs w:val="8"/>
          <w:lang w:eastAsia="nl-NL"/>
        </w:rPr>
        <mc:AlternateContent>
          <mc:Choice Requires="wps">
            <w:drawing>
              <wp:anchor distT="0" distB="0" distL="114300" distR="114300" simplePos="0" relativeHeight="251682818" behindDoc="0" locked="0" layoutInCell="1" allowOverlap="1" wp14:anchorId="76915ECC" wp14:editId="226BC875">
                <wp:simplePos x="0" y="0"/>
                <wp:positionH relativeFrom="margin">
                  <wp:posOffset>2316480</wp:posOffset>
                </wp:positionH>
                <wp:positionV relativeFrom="paragraph">
                  <wp:posOffset>11430</wp:posOffset>
                </wp:positionV>
                <wp:extent cx="7620" cy="198120"/>
                <wp:effectExtent l="76200" t="0" r="68580" b="49530"/>
                <wp:wrapNone/>
                <wp:docPr id="39" name="Rechte verbindingslijn met pijl 39"/>
                <wp:cNvGraphicFramePr/>
                <a:graphic xmlns:a="http://schemas.openxmlformats.org/drawingml/2006/main">
                  <a:graphicData uri="http://schemas.microsoft.com/office/word/2010/wordprocessingShape">
                    <wps:wsp>
                      <wps:cNvCnPr/>
                      <wps:spPr>
                        <a:xfrm>
                          <a:off x="0" y="0"/>
                          <a:ext cx="7620" cy="19812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EBAF0AE" id="Rechte verbindingslijn met pijl 39" o:spid="_x0000_s1026" type="#_x0000_t32" style="position:absolute;margin-left:182.4pt;margin-top:.9pt;width:.6pt;height:15.6pt;z-index:25168281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" strokecolor="#1aa3d8 [3044]" strokeweight="1pt">
                <v:stroke endarrow="block"/>
                <w10:wrap anchorx="margin"/>
              </v:shape>
            </w:pict>
          </mc:Fallback>
        </mc:AlternateContent>
      </w:r>
      <w:r w:rsidRPr="00E07AFD">
        <w:rPr>
          <w:rFonts w:ascii="Calibri Light" w:eastAsiaTheme="majorEastAsia" w:hAnsi="Calibri Light" w:cs="Calibri Light"/>
          <w:b/>
          <w:bCs/>
          <w:i/>
          <w:iCs/>
          <w:noProof/>
          <w:sz w:val="8"/>
          <w:szCs w:val="8"/>
          <w:lang w:eastAsia="nl-NL"/>
        </w:rPr>
        <mc:AlternateContent>
          <mc:Choice Requires="wps">
            <w:drawing>
              <wp:anchor distT="0" distB="0" distL="114300" distR="114300" simplePos="0" relativeHeight="251680770" behindDoc="0" locked="0" layoutInCell="1" allowOverlap="1" wp14:anchorId="581C550B" wp14:editId="428A7227">
                <wp:simplePos x="0" y="0"/>
                <wp:positionH relativeFrom="margin">
                  <wp:align>center</wp:align>
                </wp:positionH>
                <wp:positionV relativeFrom="paragraph">
                  <wp:posOffset>11430</wp:posOffset>
                </wp:positionV>
                <wp:extent cx="7620" cy="198120"/>
                <wp:effectExtent l="76200" t="0" r="68580" b="49530"/>
                <wp:wrapNone/>
                <wp:docPr id="35" name="Rechte verbindingslijn met pijl 35"/>
                <wp:cNvGraphicFramePr/>
                <a:graphic xmlns:a="http://schemas.openxmlformats.org/drawingml/2006/main">
                  <a:graphicData uri="http://schemas.microsoft.com/office/word/2010/wordprocessingShape">
                    <wps:wsp>
                      <wps:cNvCnPr/>
                      <wps:spPr>
                        <a:xfrm>
                          <a:off x="0" y="0"/>
                          <a:ext cx="7620" cy="19812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468807" id="Rechte verbindingslijn met pijl 35" o:spid="_x0000_s1026" type="#_x0000_t32" style="position:absolute;margin-left:0;margin-top:.9pt;width:.6pt;height:15.6pt;z-index:251680770;visibility:visible;mso-wrap-style:square;mso-wrap-distance-left:9pt;mso-wrap-distance-top:0;mso-wrap-distance-right:9pt;mso-wrap-distance-bottom:0;mso-position-horizontal:center;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" strokecolor="#1aa3d8 [3044]" strokeweight="1pt">
                <v:stroke endarrow="block"/>
                <w10:wrap anchorx="margin"/>
              </v:shape>
            </w:pict>
          </mc:Fallback>
        </mc:AlternateContent>
      </w:r>
    </w:p>
    <w:p w14:paraId="4E4B02B7" w14:textId="2F534840" w:rsidR="00FC6784" w:rsidRDefault="00AB14E7" w:rsidP="000F76C9">
      <w:pPr>
        <w:spacing w:line="276" w:lineRule="auto"/>
        <w:jc w:val="center"/>
        <w:rPr>
          <w:rFonts w:ascii="Calibri Light" w:eastAsiaTheme="majorEastAsia" w:hAnsi="Calibri Light" w:cs="Calibri Light"/>
          <w:i/>
          <w:iCs/>
          <w:sz w:val="18"/>
          <w:szCs w:val="18"/>
          <w:lang w:eastAsia="nl-NL"/>
        </w:rPr>
      </w:pPr>
      <w:r w:rsidRPr="00FC6784">
        <w:rPr>
          <w:rFonts w:ascii="Calibri Light" w:eastAsiaTheme="majorEastAsia" w:hAnsi="Calibri Light" w:cs="Calibri Light"/>
          <w:noProof/>
          <w:lang w:eastAsia="nl-NL"/>
        </w:rPr>
        <mc:AlternateContent>
          <mc:Choice Requires="wps">
            <w:drawing>
              <wp:anchor distT="45720" distB="45720" distL="114300" distR="114300" simplePos="0" relativeHeight="251668482" behindDoc="0" locked="0" layoutInCell="1" allowOverlap="1" wp14:anchorId="46991FE0" wp14:editId="6F1A7D46">
                <wp:simplePos x="0" y="0"/>
                <wp:positionH relativeFrom="margin">
                  <wp:posOffset>3375660</wp:posOffset>
                </wp:positionH>
                <wp:positionV relativeFrom="paragraph">
                  <wp:posOffset>155575</wp:posOffset>
                </wp:positionV>
                <wp:extent cx="792480" cy="1404620"/>
                <wp:effectExtent l="0" t="0" r="26670" b="14605"/>
                <wp:wrapSquare wrapText="bothSides"/>
                <wp:docPr id="2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1404620"/>
                        </a:xfrm>
                        <a:prstGeom prst="rect">
                          <a:avLst/>
                        </a:prstGeom>
                        <a:solidFill>
                          <a:srgbClr val="FFFFFF"/>
                        </a:solidFill>
                        <a:ln w="9525">
                          <a:solidFill>
                            <a:srgbClr val="000000"/>
                          </a:solidFill>
                          <a:miter lim="800000"/>
                          <a:headEnd/>
                          <a:tailEnd/>
                        </a:ln>
                      </wps:spPr>
                      <wps:txbx>
                        <w:txbxContent>
                          <w:p w14:paraId="0837B3A4" w14:textId="39862C75" w:rsidR="00AB14E7" w:rsidRPr="00FC6784" w:rsidRDefault="00AB14E7" w:rsidP="00AB14E7">
                            <w:pPr>
                              <w:shd w:val="clear" w:color="auto" w:fill="D3F5F7" w:themeFill="accent3" w:themeFillTint="33"/>
                              <w:jc w:val="center"/>
                              <w:rPr>
                                <w:rFonts w:ascii="Calibri Light" w:hAnsi="Calibri Light" w:cs="Calibri Light"/>
                              </w:rPr>
                            </w:pPr>
                            <w:r>
                              <w:rPr>
                                <w:rFonts w:ascii="Calibri Light" w:hAnsi="Calibri Light" w:cs="Calibri Light"/>
                              </w:rPr>
                              <w:t>Adjunct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6991FE0" id="_x0000_s1029" type="#_x0000_t202" style="position:absolute;left:0;text-align:left;margin-left:265.8pt;margin-top:12.25pt;width:62.4pt;height:110.6pt;z-index:25166848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">
                <v:textbox style="mso-fit-shape-to-text:t">
                  <w:txbxContent>
                    <w:p w14:paraId="0837B3A4" w14:textId="39862C75" w:rsidR="00AB14E7" w:rsidRPr="00FC6784" w:rsidRDefault="00AB14E7" w:rsidP="00AB14E7">
                      <w:pPr>
                        <w:shd w:val="clear" w:color="auto" w:fill="D3F5F7" w:themeFill="accent3" w:themeFillTint="33"/>
                        <w:jc w:val="center"/>
                        <w:rPr>
                          <w:rFonts w:ascii="Calibri Light" w:hAnsi="Calibri Light" w:cs="Calibri Light"/>
                        </w:rPr>
                      </w:pPr>
                      <w:r>
                        <w:rPr>
                          <w:rFonts w:ascii="Calibri Light" w:hAnsi="Calibri Light" w:cs="Calibri Light"/>
                        </w:rPr>
                        <w:t>Adjunct</w:t>
                      </w:r>
                    </w:p>
                  </w:txbxContent>
                </v:textbox>
                <w10:wrap type="square" anchorx="margin"/>
              </v:shape>
            </w:pict>
          </mc:Fallback>
        </mc:AlternateContent>
      </w:r>
      <w:r w:rsidRPr="00FC6784">
        <w:rPr>
          <w:rFonts w:ascii="Calibri Light" w:eastAsiaTheme="majorEastAsia" w:hAnsi="Calibri Light" w:cs="Calibri Light"/>
          <w:noProof/>
          <w:lang w:eastAsia="nl-NL"/>
        </w:rPr>
        <mc:AlternateContent>
          <mc:Choice Requires="wps">
            <w:drawing>
              <wp:anchor distT="45720" distB="45720" distL="114300" distR="114300" simplePos="0" relativeHeight="251662338" behindDoc="0" locked="0" layoutInCell="1" allowOverlap="1" wp14:anchorId="2CD0765F" wp14:editId="1F0A4881">
                <wp:simplePos x="0" y="0"/>
                <wp:positionH relativeFrom="margin">
                  <wp:posOffset>2484120</wp:posOffset>
                </wp:positionH>
                <wp:positionV relativeFrom="paragraph">
                  <wp:posOffset>155575</wp:posOffset>
                </wp:positionV>
                <wp:extent cx="792480" cy="1404620"/>
                <wp:effectExtent l="0" t="0" r="26670" b="14605"/>
                <wp:wrapSquare wrapText="bothSides"/>
                <wp:docPr id="2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1404620"/>
                        </a:xfrm>
                        <a:prstGeom prst="rect">
                          <a:avLst/>
                        </a:prstGeom>
                        <a:solidFill>
                          <a:srgbClr val="FFFFFF"/>
                        </a:solidFill>
                        <a:ln w="9525">
                          <a:solidFill>
                            <a:srgbClr val="000000"/>
                          </a:solidFill>
                          <a:miter lim="800000"/>
                          <a:headEnd/>
                          <a:tailEnd/>
                        </a:ln>
                      </wps:spPr>
                      <wps:txbx>
                        <w:txbxContent>
                          <w:p w14:paraId="6CD7FCE7" w14:textId="161ECD9B" w:rsidR="00FC6784" w:rsidRPr="00FC6784" w:rsidRDefault="00FC6784" w:rsidP="00AB14E7">
                            <w:pPr>
                              <w:shd w:val="clear" w:color="auto" w:fill="D3F5F7" w:themeFill="accent3" w:themeFillTint="33"/>
                              <w:jc w:val="center"/>
                              <w:rPr>
                                <w:rFonts w:ascii="Calibri Light" w:hAnsi="Calibri Light" w:cs="Calibri Light"/>
                              </w:rPr>
                            </w:pPr>
                            <w:proofErr w:type="spellStart"/>
                            <w:r>
                              <w:rPr>
                                <w:rFonts w:ascii="Calibri Light" w:hAnsi="Calibri Light" w:cs="Calibri Light"/>
                              </w:rPr>
                              <w:t>LTC’er</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CD0765F" id="_x0000_s1030" type="#_x0000_t202" style="position:absolute;left:0;text-align:left;margin-left:195.6pt;margin-top:12.25pt;width:62.4pt;height:110.6pt;z-index:25166233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">
                <v:textbox style="mso-fit-shape-to-text:t">
                  <w:txbxContent>
                    <w:p w14:paraId="6CD7FCE7" w14:textId="161ECD9B" w:rsidR="00FC6784" w:rsidRPr="00FC6784" w:rsidRDefault="00FC6784" w:rsidP="00AB14E7">
                      <w:pPr>
                        <w:shd w:val="clear" w:color="auto" w:fill="D3F5F7" w:themeFill="accent3" w:themeFillTint="33"/>
                        <w:jc w:val="center"/>
                        <w:rPr>
                          <w:rFonts w:ascii="Calibri Light" w:hAnsi="Calibri Light" w:cs="Calibri Light"/>
                        </w:rPr>
                      </w:pPr>
                      <w:proofErr w:type="spellStart"/>
                      <w:r>
                        <w:rPr>
                          <w:rFonts w:ascii="Calibri Light" w:hAnsi="Calibri Light" w:cs="Calibri Light"/>
                        </w:rPr>
                        <w:t>LTC’er</w:t>
                      </w:r>
                      <w:proofErr w:type="spellEnd"/>
                    </w:p>
                  </w:txbxContent>
                </v:textbox>
                <w10:wrap type="square" anchorx="margin"/>
              </v:shape>
            </w:pict>
          </mc:Fallback>
        </mc:AlternateContent>
      </w:r>
      <w:r w:rsidRPr="00FC6784">
        <w:rPr>
          <w:rFonts w:ascii="Calibri Light" w:eastAsiaTheme="majorEastAsia" w:hAnsi="Calibri Light" w:cs="Calibri Light"/>
          <w:noProof/>
          <w:lang w:eastAsia="nl-NL"/>
        </w:rPr>
        <mc:AlternateContent>
          <mc:Choice Requires="wps">
            <w:drawing>
              <wp:anchor distT="45720" distB="45720" distL="114300" distR="114300" simplePos="0" relativeHeight="251666434" behindDoc="0" locked="0" layoutInCell="1" allowOverlap="1" wp14:anchorId="6CA7AB48" wp14:editId="2713E3A8">
                <wp:simplePos x="0" y="0"/>
                <wp:positionH relativeFrom="margin">
                  <wp:posOffset>1600200</wp:posOffset>
                </wp:positionH>
                <wp:positionV relativeFrom="paragraph">
                  <wp:posOffset>147955</wp:posOffset>
                </wp:positionV>
                <wp:extent cx="792480" cy="1404620"/>
                <wp:effectExtent l="0" t="0" r="26670" b="14605"/>
                <wp:wrapSquare wrapText="bothSides"/>
                <wp:docPr id="2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1404620"/>
                        </a:xfrm>
                        <a:prstGeom prst="rect">
                          <a:avLst/>
                        </a:prstGeom>
                        <a:solidFill>
                          <a:srgbClr val="FFFFFF"/>
                        </a:solidFill>
                        <a:ln w="9525">
                          <a:solidFill>
                            <a:srgbClr val="000000"/>
                          </a:solidFill>
                          <a:miter lim="800000"/>
                          <a:headEnd/>
                          <a:tailEnd/>
                        </a:ln>
                      </wps:spPr>
                      <wps:txbx>
                        <w:txbxContent>
                          <w:p w14:paraId="5D484610" w14:textId="40AE2DEA" w:rsidR="00AB14E7" w:rsidRPr="00FC6784" w:rsidRDefault="009466C0" w:rsidP="00AB14E7">
                            <w:pPr>
                              <w:shd w:val="clear" w:color="auto" w:fill="D3F5F7" w:themeFill="accent3" w:themeFillTint="33"/>
                              <w:jc w:val="center"/>
                              <w:rPr>
                                <w:rFonts w:ascii="Calibri Light" w:hAnsi="Calibri Light" w:cs="Calibri Light"/>
                              </w:rPr>
                            </w:pPr>
                            <w:proofErr w:type="spellStart"/>
                            <w:r>
                              <w:rPr>
                                <w:rFonts w:ascii="Calibri Light" w:hAnsi="Calibri Light" w:cs="Calibri Light"/>
                              </w:rPr>
                              <w:t>IB’er</w:t>
                            </w:r>
                            <w:proofErr w:type="spellEnd"/>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CA7AB48" id="_x0000_s1031" type="#_x0000_t202" style="position:absolute;left:0;text-align:left;margin-left:126pt;margin-top:11.65pt;width:62.4pt;height:110.6pt;z-index:25166643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">
                <v:textbox style="mso-fit-shape-to-text:t">
                  <w:txbxContent>
                    <w:p w14:paraId="5D484610" w14:textId="40AE2DEA" w:rsidR="00AB14E7" w:rsidRPr="00FC6784" w:rsidRDefault="009466C0" w:rsidP="00AB14E7">
                      <w:pPr>
                        <w:shd w:val="clear" w:color="auto" w:fill="D3F5F7" w:themeFill="accent3" w:themeFillTint="33"/>
                        <w:jc w:val="center"/>
                        <w:rPr>
                          <w:rFonts w:ascii="Calibri Light" w:hAnsi="Calibri Light" w:cs="Calibri Light"/>
                        </w:rPr>
                      </w:pPr>
                      <w:proofErr w:type="spellStart"/>
                      <w:r>
                        <w:rPr>
                          <w:rFonts w:ascii="Calibri Light" w:hAnsi="Calibri Light" w:cs="Calibri Light"/>
                        </w:rPr>
                        <w:t>IB’er</w:t>
                      </w:r>
                      <w:proofErr w:type="spellEnd"/>
                    </w:p>
                  </w:txbxContent>
                </v:textbox>
                <w10:wrap type="square" anchorx="margin"/>
              </v:shape>
            </w:pict>
          </mc:Fallback>
        </mc:AlternateContent>
      </w:r>
    </w:p>
    <w:p w14:paraId="49A2A54A" w14:textId="5C2856DD" w:rsidR="00FC6784" w:rsidRDefault="00FC6784" w:rsidP="000F76C9">
      <w:pPr>
        <w:spacing w:line="276" w:lineRule="auto"/>
        <w:jc w:val="center"/>
        <w:rPr>
          <w:rFonts w:ascii="Calibri Light" w:eastAsiaTheme="majorEastAsia" w:hAnsi="Calibri Light" w:cs="Calibri Light"/>
          <w:i/>
          <w:iCs/>
          <w:sz w:val="18"/>
          <w:szCs w:val="18"/>
          <w:lang w:eastAsia="nl-NL"/>
        </w:rPr>
      </w:pPr>
    </w:p>
    <w:p w14:paraId="00DF7DCC" w14:textId="3791D209" w:rsidR="00FC6784" w:rsidRDefault="00FC6784" w:rsidP="000F76C9">
      <w:pPr>
        <w:spacing w:line="276" w:lineRule="auto"/>
        <w:jc w:val="center"/>
        <w:rPr>
          <w:rFonts w:ascii="Calibri Light" w:eastAsiaTheme="majorEastAsia" w:hAnsi="Calibri Light" w:cs="Calibri Light"/>
          <w:i/>
          <w:iCs/>
          <w:sz w:val="18"/>
          <w:szCs w:val="18"/>
          <w:lang w:eastAsia="nl-NL"/>
        </w:rPr>
      </w:pPr>
    </w:p>
    <w:p w14:paraId="559C9C08" w14:textId="761C6D6C" w:rsidR="00FC6784" w:rsidRDefault="00FC6784" w:rsidP="000F76C9">
      <w:pPr>
        <w:spacing w:line="276" w:lineRule="auto"/>
        <w:jc w:val="center"/>
        <w:rPr>
          <w:rFonts w:ascii="Calibri Light" w:eastAsiaTheme="majorEastAsia" w:hAnsi="Calibri Light" w:cs="Calibri Light"/>
          <w:i/>
          <w:iCs/>
          <w:sz w:val="18"/>
          <w:szCs w:val="18"/>
          <w:lang w:eastAsia="nl-NL"/>
        </w:rPr>
      </w:pPr>
    </w:p>
    <w:p w14:paraId="2B5DC4A8" w14:textId="6F86051E" w:rsidR="00FC6784" w:rsidRPr="00AB14E7" w:rsidRDefault="00AB14E7" w:rsidP="000F76C9">
      <w:pPr>
        <w:spacing w:line="276" w:lineRule="auto"/>
        <w:jc w:val="center"/>
        <w:rPr>
          <w:rFonts w:ascii="Calibri Light" w:eastAsiaTheme="majorEastAsia" w:hAnsi="Calibri Light" w:cs="Calibri Light"/>
          <w:sz w:val="18"/>
          <w:szCs w:val="18"/>
          <w:lang w:eastAsia="nl-NL"/>
        </w:rPr>
      </w:pPr>
      <w:r>
        <w:rPr>
          <w:rFonts w:ascii="Calibri Light" w:eastAsiaTheme="majorEastAsia" w:hAnsi="Calibri Light" w:cs="Calibri Light"/>
          <w:noProof/>
          <w:lang w:eastAsia="nl-NL"/>
        </w:rPr>
        <mc:AlternateContent>
          <mc:Choice Requires="wps">
            <w:drawing>
              <wp:anchor distT="0" distB="0" distL="114300" distR="114300" simplePos="0" relativeHeight="251685890" behindDoc="0" locked="0" layoutInCell="1" allowOverlap="1" wp14:anchorId="4207D805" wp14:editId="454511CC">
                <wp:simplePos x="0" y="0"/>
                <wp:positionH relativeFrom="column">
                  <wp:posOffset>1203960</wp:posOffset>
                </wp:positionH>
                <wp:positionV relativeFrom="paragraph">
                  <wp:posOffset>154305</wp:posOffset>
                </wp:positionV>
                <wp:extent cx="373380" cy="0"/>
                <wp:effectExtent l="0" t="76200" r="26670" b="95250"/>
                <wp:wrapNone/>
                <wp:docPr id="41" name="Rechte verbindingslijn met pijl 41"/>
                <wp:cNvGraphicFramePr/>
                <a:graphic xmlns:a="http://schemas.openxmlformats.org/drawingml/2006/main">
                  <a:graphicData uri="http://schemas.microsoft.com/office/word/2010/wordprocessingShape">
                    <wps:wsp>
                      <wps:cNvCnPr/>
                      <wps:spPr>
                        <a:xfrm>
                          <a:off x="0" y="0"/>
                          <a:ext cx="373380" cy="0"/>
                        </a:xfrm>
                        <a:prstGeom prst="straightConnector1">
                          <a:avLst/>
                        </a:prstGeom>
                        <a:ln w="19050">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D1850F" id="Rechte verbindingslijn met pijl 41" o:spid="_x0000_s1026" type="#_x0000_t32" style="position:absolute;margin-left:94.8pt;margin-top:12.15pt;width:29.4pt;height:0;z-index:2516858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" strokecolor="#1aa3d8 [3044]" strokeweight="1.5pt">
                <v:stroke endarrow="block"/>
              </v:shape>
            </w:pict>
          </mc:Fallback>
        </mc:AlternateContent>
      </w:r>
      <w:r w:rsidRPr="00FC6784">
        <w:rPr>
          <w:rFonts w:ascii="Calibri Light" w:eastAsiaTheme="majorEastAsia" w:hAnsi="Calibri Light" w:cs="Calibri Light"/>
          <w:noProof/>
          <w:lang w:eastAsia="nl-NL"/>
        </w:rPr>
        <mc:AlternateContent>
          <mc:Choice Requires="wps">
            <w:drawing>
              <wp:anchor distT="45720" distB="45720" distL="114300" distR="114300" simplePos="0" relativeHeight="251670530" behindDoc="0" locked="0" layoutInCell="1" allowOverlap="1" wp14:anchorId="1E19BC25" wp14:editId="78F3A2CD">
                <wp:simplePos x="0" y="0"/>
                <wp:positionH relativeFrom="margin">
                  <wp:posOffset>1600200</wp:posOffset>
                </wp:positionH>
                <wp:positionV relativeFrom="paragraph">
                  <wp:posOffset>9525</wp:posOffset>
                </wp:positionV>
                <wp:extent cx="2606040" cy="1404620"/>
                <wp:effectExtent l="0" t="0" r="22860" b="14605"/>
                <wp:wrapSquare wrapText="bothSides"/>
                <wp:docPr id="2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06040" cy="1404620"/>
                        </a:xfrm>
                        <a:prstGeom prst="rect">
                          <a:avLst/>
                        </a:prstGeom>
                        <a:solidFill>
                          <a:srgbClr val="FFFFFF"/>
                        </a:solidFill>
                        <a:ln w="9525">
                          <a:solidFill>
                            <a:srgbClr val="000000"/>
                          </a:solidFill>
                          <a:miter lim="800000"/>
                          <a:headEnd/>
                          <a:tailEnd/>
                        </a:ln>
                      </wps:spPr>
                      <wps:txbx>
                        <w:txbxContent>
                          <w:p w14:paraId="2038AF05" w14:textId="31C5A827" w:rsidR="00AB14E7" w:rsidRPr="00FC6784" w:rsidRDefault="00AB14E7" w:rsidP="00AB14E7">
                            <w:pPr>
                              <w:shd w:val="clear" w:color="auto" w:fill="D3EBDA" w:themeFill="accent5" w:themeFillTint="33"/>
                              <w:jc w:val="center"/>
                              <w:rPr>
                                <w:rFonts w:ascii="Calibri Light" w:hAnsi="Calibri Light" w:cs="Calibri Light"/>
                              </w:rPr>
                            </w:pPr>
                            <w:r>
                              <w:rPr>
                                <w:rFonts w:ascii="Calibri Light" w:hAnsi="Calibri Light" w:cs="Calibri Light"/>
                              </w:rPr>
                              <w:t>Bespreekt advies in CvB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19BC25" id="_x0000_s1032" type="#_x0000_t202" style="position:absolute;left:0;text-align:left;margin-left:126pt;margin-top:.75pt;width:205.2pt;height:110.6pt;z-index:25167053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">
                <v:textbox style="mso-fit-shape-to-text:t">
                  <w:txbxContent>
                    <w:p w14:paraId="2038AF05" w14:textId="31C5A827" w:rsidR="00AB14E7" w:rsidRPr="00FC6784" w:rsidRDefault="00AB14E7" w:rsidP="00AB14E7">
                      <w:pPr>
                        <w:shd w:val="clear" w:color="auto" w:fill="D3EBDA" w:themeFill="accent5" w:themeFillTint="33"/>
                        <w:jc w:val="center"/>
                        <w:rPr>
                          <w:rFonts w:ascii="Calibri Light" w:hAnsi="Calibri Light" w:cs="Calibri Light"/>
                        </w:rPr>
                      </w:pPr>
                      <w:r>
                        <w:rPr>
                          <w:rFonts w:ascii="Calibri Light" w:hAnsi="Calibri Light" w:cs="Calibri Light"/>
                        </w:rPr>
                        <w:t>Bespreekt advies in CvB</w:t>
                      </w:r>
                    </w:p>
                  </w:txbxContent>
                </v:textbox>
                <w10:wrap type="square" anchorx="margin"/>
              </v:shape>
            </w:pict>
          </mc:Fallback>
        </mc:AlternateContent>
      </w:r>
    </w:p>
    <w:p w14:paraId="1B5E3AEA" w14:textId="7A4BBBE2" w:rsidR="00FC6784" w:rsidRDefault="00AB14E7" w:rsidP="000F76C9">
      <w:pPr>
        <w:spacing w:line="276" w:lineRule="auto"/>
        <w:jc w:val="center"/>
        <w:rPr>
          <w:rFonts w:ascii="Calibri Light" w:eastAsiaTheme="majorEastAsia" w:hAnsi="Calibri Light" w:cs="Calibri Light"/>
          <w:i/>
          <w:iCs/>
          <w:sz w:val="18"/>
          <w:szCs w:val="18"/>
          <w:lang w:eastAsia="nl-NL"/>
        </w:rPr>
      </w:pPr>
      <w:r>
        <w:rPr>
          <w:rFonts w:ascii="Calibri Light" w:eastAsiaTheme="majorEastAsia" w:hAnsi="Calibri Light" w:cs="Calibri Light"/>
          <w:i/>
          <w:iCs/>
          <w:noProof/>
          <w:sz w:val="18"/>
          <w:szCs w:val="18"/>
          <w:lang w:eastAsia="nl-NL"/>
        </w:rPr>
        <mc:AlternateContent>
          <mc:Choice Requires="wps">
            <w:drawing>
              <wp:anchor distT="0" distB="0" distL="114300" distR="114300" simplePos="0" relativeHeight="251691010" behindDoc="0" locked="0" layoutInCell="1" allowOverlap="1" wp14:anchorId="099B0259" wp14:editId="535E51C6">
                <wp:simplePos x="0" y="0"/>
                <wp:positionH relativeFrom="margin">
                  <wp:posOffset>2202180</wp:posOffset>
                </wp:positionH>
                <wp:positionV relativeFrom="paragraph">
                  <wp:posOffset>120015</wp:posOffset>
                </wp:positionV>
                <wp:extent cx="7620" cy="198120"/>
                <wp:effectExtent l="76200" t="0" r="68580" b="49530"/>
                <wp:wrapNone/>
                <wp:docPr id="45" name="Rechte verbindingslijn met pijl 45"/>
                <wp:cNvGraphicFramePr/>
                <a:graphic xmlns:a="http://schemas.openxmlformats.org/drawingml/2006/main">
                  <a:graphicData uri="http://schemas.microsoft.com/office/word/2010/wordprocessingShape">
                    <wps:wsp>
                      <wps:cNvCnPr/>
                      <wps:spPr>
                        <a:xfrm>
                          <a:off x="0" y="0"/>
                          <a:ext cx="7620" cy="19812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02DA0E4" id="Rechte verbindingslijn met pijl 45" o:spid="_x0000_s1026" type="#_x0000_t32" style="position:absolute;margin-left:173.4pt;margin-top:9.45pt;width:.6pt;height:15.6pt;z-index:25169101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" strokecolor="#1aa3d8 [3044]" strokeweight="1pt">
                <v:stroke endarrow="block"/>
                <w10:wrap anchorx="margin"/>
              </v:shape>
            </w:pict>
          </mc:Fallback>
        </mc:AlternateContent>
      </w:r>
      <w:r>
        <w:rPr>
          <w:rFonts w:ascii="Calibri Light" w:eastAsiaTheme="majorEastAsia" w:hAnsi="Calibri Light" w:cs="Calibri Light"/>
          <w:i/>
          <w:iCs/>
          <w:noProof/>
          <w:sz w:val="18"/>
          <w:szCs w:val="18"/>
          <w:lang w:eastAsia="nl-NL"/>
        </w:rPr>
        <mc:AlternateContent>
          <mc:Choice Requires="wps">
            <w:drawing>
              <wp:anchor distT="0" distB="0" distL="114300" distR="114300" simplePos="0" relativeHeight="251693058" behindDoc="0" locked="0" layoutInCell="1" allowOverlap="1" wp14:anchorId="38A0423E" wp14:editId="6F0ADCF5">
                <wp:simplePos x="0" y="0"/>
                <wp:positionH relativeFrom="margin">
                  <wp:posOffset>3573780</wp:posOffset>
                </wp:positionH>
                <wp:positionV relativeFrom="paragraph">
                  <wp:posOffset>130810</wp:posOffset>
                </wp:positionV>
                <wp:extent cx="7620" cy="198120"/>
                <wp:effectExtent l="76200" t="0" r="68580" b="49530"/>
                <wp:wrapNone/>
                <wp:docPr id="129" name="Rechte verbindingslijn met pijl 129"/>
                <wp:cNvGraphicFramePr/>
                <a:graphic xmlns:a="http://schemas.openxmlformats.org/drawingml/2006/main">
                  <a:graphicData uri="http://schemas.microsoft.com/office/word/2010/wordprocessingShape">
                    <wps:wsp>
                      <wps:cNvCnPr/>
                      <wps:spPr>
                        <a:xfrm>
                          <a:off x="0" y="0"/>
                          <a:ext cx="7620" cy="198120"/>
                        </a:xfrm>
                        <a:prstGeom prst="straightConnector1">
                          <a:avLst/>
                        </a:prstGeom>
                        <a:ln w="12700">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7FA297" id="Rechte verbindingslijn met pijl 129" o:spid="_x0000_s1026" type="#_x0000_t32" style="position:absolute;margin-left:281.4pt;margin-top:10.3pt;width:.6pt;height:15.6pt;z-index:251693058;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" strokecolor="#1aa3d8 [3044]" strokeweight="1pt">
                <v:stroke endarrow="block"/>
                <w10:wrap anchorx="margin"/>
              </v:shape>
            </w:pict>
          </mc:Fallback>
        </mc:AlternateContent>
      </w:r>
    </w:p>
    <w:p w14:paraId="6A8C749B" w14:textId="4E10EC72" w:rsidR="00FC6784" w:rsidRDefault="00FC6784" w:rsidP="000F76C9">
      <w:pPr>
        <w:spacing w:line="276" w:lineRule="auto"/>
        <w:jc w:val="center"/>
        <w:rPr>
          <w:rFonts w:ascii="Calibri Light" w:eastAsiaTheme="majorEastAsia" w:hAnsi="Calibri Light" w:cs="Calibri Light"/>
          <w:i/>
          <w:iCs/>
          <w:sz w:val="18"/>
          <w:szCs w:val="18"/>
          <w:lang w:eastAsia="nl-NL"/>
        </w:rPr>
      </w:pPr>
    </w:p>
    <w:p w14:paraId="3DF8D774" w14:textId="5002B988" w:rsidR="00FC6784" w:rsidRDefault="00AB14E7" w:rsidP="000F76C9">
      <w:pPr>
        <w:spacing w:line="276" w:lineRule="auto"/>
        <w:jc w:val="center"/>
        <w:rPr>
          <w:rFonts w:ascii="Calibri Light" w:eastAsiaTheme="majorEastAsia" w:hAnsi="Calibri Light" w:cs="Calibri Light"/>
          <w:i/>
          <w:iCs/>
          <w:sz w:val="18"/>
          <w:szCs w:val="18"/>
          <w:lang w:eastAsia="nl-NL"/>
        </w:rPr>
      </w:pPr>
      <w:r w:rsidRPr="00FC6784">
        <w:rPr>
          <w:rFonts w:ascii="Calibri Light" w:eastAsiaTheme="majorEastAsia" w:hAnsi="Calibri Light" w:cs="Calibri Light"/>
          <w:noProof/>
          <w:lang w:eastAsia="nl-NL"/>
        </w:rPr>
        <mc:AlternateContent>
          <mc:Choice Requires="wps">
            <w:drawing>
              <wp:anchor distT="45720" distB="45720" distL="114300" distR="114300" simplePos="0" relativeHeight="251674626" behindDoc="0" locked="0" layoutInCell="1" allowOverlap="1" wp14:anchorId="139485D4" wp14:editId="6220F665">
                <wp:simplePos x="0" y="0"/>
                <wp:positionH relativeFrom="margin">
                  <wp:posOffset>2971800</wp:posOffset>
                </wp:positionH>
                <wp:positionV relativeFrom="paragraph">
                  <wp:posOffset>8255</wp:posOffset>
                </wp:positionV>
                <wp:extent cx="1242060" cy="1404620"/>
                <wp:effectExtent l="0" t="0" r="15240" b="16510"/>
                <wp:wrapSquare wrapText="bothSides"/>
                <wp:docPr id="2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404620"/>
                        </a:xfrm>
                        <a:prstGeom prst="rect">
                          <a:avLst/>
                        </a:prstGeom>
                        <a:solidFill>
                          <a:srgbClr val="FFFFFF"/>
                        </a:solidFill>
                        <a:ln w="9525">
                          <a:solidFill>
                            <a:srgbClr val="000000"/>
                          </a:solidFill>
                          <a:miter lim="800000"/>
                          <a:headEnd/>
                          <a:tailEnd/>
                        </a:ln>
                      </wps:spPr>
                      <wps:txbx>
                        <w:txbxContent>
                          <w:p w14:paraId="3C976EAF" w14:textId="77477B48" w:rsidR="00E07AFD" w:rsidRPr="00FC6784" w:rsidRDefault="00AB14E7" w:rsidP="00E07AFD">
                            <w:pPr>
                              <w:shd w:val="clear" w:color="auto" w:fill="D3EBDA" w:themeFill="accent5" w:themeFillTint="33"/>
                              <w:jc w:val="center"/>
                              <w:rPr>
                                <w:rFonts w:ascii="Calibri Light" w:hAnsi="Calibri Light" w:cs="Calibri Light"/>
                              </w:rPr>
                            </w:pPr>
                            <w:r>
                              <w:rPr>
                                <w:rFonts w:ascii="Calibri Light" w:hAnsi="Calibri Light" w:cs="Calibri Light"/>
                              </w:rPr>
                              <w:t xml:space="preserve">Start </w:t>
                            </w:r>
                            <w:proofErr w:type="spellStart"/>
                            <w:r>
                              <w:rPr>
                                <w:rFonts w:ascii="Calibri Light" w:hAnsi="Calibri Light" w:cs="Calibri Light"/>
                              </w:rPr>
                              <w:t>plaatsings</w:t>
                            </w:r>
                            <w:proofErr w:type="spellEnd"/>
                            <w:r w:rsidR="009C4AE1">
                              <w:rPr>
                                <w:rFonts w:ascii="Calibri Light" w:hAnsi="Calibri Light" w:cs="Calibri Light"/>
                              </w:rPr>
                              <w:t>-</w:t>
                            </w:r>
                            <w:r>
                              <w:rPr>
                                <w:rFonts w:ascii="Calibri Light" w:hAnsi="Calibri Light" w:cs="Calibri Light"/>
                              </w:rPr>
                              <w:t>procedure vanuit CvB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9485D4" id="_x0000_s1033" type="#_x0000_t202" style="position:absolute;left:0;text-align:left;margin-left:234pt;margin-top:.65pt;width:97.8pt;height:110.6pt;z-index:25167462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">
                <v:textbox style="mso-fit-shape-to-text:t">
                  <w:txbxContent>
                    <w:p w14:paraId="3C976EAF" w14:textId="77477B48" w:rsidR="00E07AFD" w:rsidRPr="00FC6784" w:rsidRDefault="00AB14E7" w:rsidP="00E07AFD">
                      <w:pPr>
                        <w:shd w:val="clear" w:color="auto" w:fill="D3EBDA" w:themeFill="accent5" w:themeFillTint="33"/>
                        <w:jc w:val="center"/>
                        <w:rPr>
                          <w:rFonts w:ascii="Calibri Light" w:hAnsi="Calibri Light" w:cs="Calibri Light"/>
                        </w:rPr>
                      </w:pPr>
                      <w:r>
                        <w:rPr>
                          <w:rFonts w:ascii="Calibri Light" w:hAnsi="Calibri Light" w:cs="Calibri Light"/>
                        </w:rPr>
                        <w:t xml:space="preserve">Start </w:t>
                      </w:r>
                      <w:proofErr w:type="spellStart"/>
                      <w:r>
                        <w:rPr>
                          <w:rFonts w:ascii="Calibri Light" w:hAnsi="Calibri Light" w:cs="Calibri Light"/>
                        </w:rPr>
                        <w:t>plaatsings</w:t>
                      </w:r>
                      <w:proofErr w:type="spellEnd"/>
                      <w:r w:rsidR="009C4AE1">
                        <w:rPr>
                          <w:rFonts w:ascii="Calibri Light" w:hAnsi="Calibri Light" w:cs="Calibri Light"/>
                        </w:rPr>
                        <w:t>-</w:t>
                      </w:r>
                      <w:r>
                        <w:rPr>
                          <w:rFonts w:ascii="Calibri Light" w:hAnsi="Calibri Light" w:cs="Calibri Light"/>
                        </w:rPr>
                        <w:t>procedure vanuit CvB</w:t>
                      </w:r>
                    </w:p>
                  </w:txbxContent>
                </v:textbox>
                <w10:wrap type="square" anchorx="margin"/>
              </v:shape>
            </w:pict>
          </mc:Fallback>
        </mc:AlternateContent>
      </w:r>
      <w:r w:rsidRPr="00FC6784">
        <w:rPr>
          <w:rFonts w:ascii="Calibri Light" w:eastAsiaTheme="majorEastAsia" w:hAnsi="Calibri Light" w:cs="Calibri Light"/>
          <w:noProof/>
          <w:lang w:eastAsia="nl-NL"/>
        </w:rPr>
        <mc:AlternateContent>
          <mc:Choice Requires="wps">
            <w:drawing>
              <wp:anchor distT="45720" distB="45720" distL="114300" distR="114300" simplePos="0" relativeHeight="251672578" behindDoc="0" locked="0" layoutInCell="1" allowOverlap="1" wp14:anchorId="2970A268" wp14:editId="743AA322">
                <wp:simplePos x="0" y="0"/>
                <wp:positionH relativeFrom="margin">
                  <wp:posOffset>1615440</wp:posOffset>
                </wp:positionH>
                <wp:positionV relativeFrom="paragraph">
                  <wp:posOffset>8255</wp:posOffset>
                </wp:positionV>
                <wp:extent cx="1242060" cy="1404620"/>
                <wp:effectExtent l="0" t="0" r="15240" b="16510"/>
                <wp:wrapSquare wrapText="bothSides"/>
                <wp:docPr id="2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42060" cy="1404620"/>
                        </a:xfrm>
                        <a:prstGeom prst="rect">
                          <a:avLst/>
                        </a:prstGeom>
                        <a:solidFill>
                          <a:srgbClr val="FFFFFF"/>
                        </a:solidFill>
                        <a:ln w="9525">
                          <a:solidFill>
                            <a:srgbClr val="000000"/>
                          </a:solidFill>
                          <a:miter lim="800000"/>
                          <a:headEnd/>
                          <a:tailEnd/>
                        </a:ln>
                      </wps:spPr>
                      <wps:txbx>
                        <w:txbxContent>
                          <w:p w14:paraId="502A7A11" w14:textId="61582F32" w:rsidR="00AB14E7" w:rsidRPr="00FC6784" w:rsidRDefault="00AB14E7" w:rsidP="00AB14E7">
                            <w:pPr>
                              <w:shd w:val="clear" w:color="auto" w:fill="D3EBDA" w:themeFill="accent5" w:themeFillTint="33"/>
                              <w:jc w:val="center"/>
                              <w:rPr>
                                <w:rFonts w:ascii="Calibri Light" w:hAnsi="Calibri Light" w:cs="Calibri Light"/>
                              </w:rPr>
                            </w:pPr>
                            <w:r>
                              <w:rPr>
                                <w:rFonts w:ascii="Calibri Light" w:hAnsi="Calibri Light" w:cs="Calibri Light"/>
                              </w:rPr>
                              <w:t xml:space="preserve">Start </w:t>
                            </w:r>
                            <w:proofErr w:type="spellStart"/>
                            <w:r>
                              <w:rPr>
                                <w:rFonts w:ascii="Calibri Light" w:hAnsi="Calibri Light" w:cs="Calibri Light"/>
                              </w:rPr>
                              <w:t>a</w:t>
                            </w:r>
                            <w:r w:rsidR="0051117F">
                              <w:rPr>
                                <w:rFonts w:ascii="Calibri Light" w:hAnsi="Calibri Light" w:cs="Calibri Light"/>
                              </w:rPr>
                              <w:t>f</w:t>
                            </w:r>
                            <w:r w:rsidR="00E07AFD">
                              <w:rPr>
                                <w:rFonts w:ascii="Calibri Light" w:hAnsi="Calibri Light" w:cs="Calibri Light"/>
                              </w:rPr>
                              <w:t>wijzingsproce</w:t>
                            </w:r>
                            <w:proofErr w:type="spellEnd"/>
                            <w:r w:rsidR="00E07AFD">
                              <w:rPr>
                                <w:rFonts w:ascii="Calibri Light" w:hAnsi="Calibri Light" w:cs="Calibri Light"/>
                              </w:rPr>
                              <w:t>-dure</w:t>
                            </w:r>
                            <w:r>
                              <w:rPr>
                                <w:rFonts w:ascii="Calibri Light" w:hAnsi="Calibri Light" w:cs="Calibri Light"/>
                              </w:rPr>
                              <w:t xml:space="preserve"> vanuit CvB</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970A268" id="_x0000_s1034" type="#_x0000_t202" style="position:absolute;left:0;text-align:left;margin-left:127.2pt;margin-top:.65pt;width:97.8pt;height:110.6pt;z-index:25167257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">
                <v:textbox style="mso-fit-shape-to-text:t">
                  <w:txbxContent>
                    <w:p w14:paraId="502A7A11" w14:textId="61582F32" w:rsidR="00AB14E7" w:rsidRPr="00FC6784" w:rsidRDefault="00AB14E7" w:rsidP="00AB14E7">
                      <w:pPr>
                        <w:shd w:val="clear" w:color="auto" w:fill="D3EBDA" w:themeFill="accent5" w:themeFillTint="33"/>
                        <w:jc w:val="center"/>
                        <w:rPr>
                          <w:rFonts w:ascii="Calibri Light" w:hAnsi="Calibri Light" w:cs="Calibri Light"/>
                        </w:rPr>
                      </w:pPr>
                      <w:r>
                        <w:rPr>
                          <w:rFonts w:ascii="Calibri Light" w:hAnsi="Calibri Light" w:cs="Calibri Light"/>
                        </w:rPr>
                        <w:t xml:space="preserve">Start </w:t>
                      </w:r>
                      <w:proofErr w:type="spellStart"/>
                      <w:r>
                        <w:rPr>
                          <w:rFonts w:ascii="Calibri Light" w:hAnsi="Calibri Light" w:cs="Calibri Light"/>
                        </w:rPr>
                        <w:t>a</w:t>
                      </w:r>
                      <w:r w:rsidR="0051117F">
                        <w:rPr>
                          <w:rFonts w:ascii="Calibri Light" w:hAnsi="Calibri Light" w:cs="Calibri Light"/>
                        </w:rPr>
                        <w:t>f</w:t>
                      </w:r>
                      <w:r w:rsidR="00E07AFD">
                        <w:rPr>
                          <w:rFonts w:ascii="Calibri Light" w:hAnsi="Calibri Light" w:cs="Calibri Light"/>
                        </w:rPr>
                        <w:t>wijzingsproce</w:t>
                      </w:r>
                      <w:proofErr w:type="spellEnd"/>
                      <w:r w:rsidR="00E07AFD">
                        <w:rPr>
                          <w:rFonts w:ascii="Calibri Light" w:hAnsi="Calibri Light" w:cs="Calibri Light"/>
                        </w:rPr>
                        <w:t>-dure</w:t>
                      </w:r>
                      <w:r>
                        <w:rPr>
                          <w:rFonts w:ascii="Calibri Light" w:hAnsi="Calibri Light" w:cs="Calibri Light"/>
                        </w:rPr>
                        <w:t xml:space="preserve"> vanuit CvB</w:t>
                      </w:r>
                    </w:p>
                  </w:txbxContent>
                </v:textbox>
                <w10:wrap type="square" anchorx="margin"/>
              </v:shape>
            </w:pict>
          </mc:Fallback>
        </mc:AlternateContent>
      </w:r>
    </w:p>
    <w:p w14:paraId="3714CF00" w14:textId="446DF42E" w:rsidR="00FC6784" w:rsidRDefault="00FC6784" w:rsidP="000F76C9">
      <w:pPr>
        <w:spacing w:line="276" w:lineRule="auto"/>
        <w:jc w:val="center"/>
        <w:rPr>
          <w:rFonts w:ascii="Calibri Light" w:eastAsiaTheme="majorEastAsia" w:hAnsi="Calibri Light" w:cs="Calibri Light"/>
          <w:i/>
          <w:iCs/>
          <w:sz w:val="18"/>
          <w:szCs w:val="18"/>
          <w:lang w:eastAsia="nl-NL"/>
        </w:rPr>
      </w:pPr>
    </w:p>
    <w:p w14:paraId="607750F8" w14:textId="5C6A3533" w:rsidR="00FC6784" w:rsidRDefault="00FC6784" w:rsidP="000F76C9">
      <w:pPr>
        <w:spacing w:line="276" w:lineRule="auto"/>
        <w:jc w:val="center"/>
        <w:rPr>
          <w:rFonts w:ascii="Calibri Light" w:eastAsiaTheme="majorEastAsia" w:hAnsi="Calibri Light" w:cs="Calibri Light"/>
          <w:i/>
          <w:iCs/>
          <w:sz w:val="18"/>
          <w:szCs w:val="18"/>
          <w:lang w:eastAsia="nl-NL"/>
        </w:rPr>
      </w:pPr>
    </w:p>
    <w:p w14:paraId="7187D013" w14:textId="02464DFC" w:rsidR="00FC6784" w:rsidRDefault="00FC6784" w:rsidP="000F76C9">
      <w:pPr>
        <w:spacing w:line="276" w:lineRule="auto"/>
        <w:jc w:val="center"/>
        <w:rPr>
          <w:rFonts w:ascii="Calibri Light" w:eastAsiaTheme="majorEastAsia" w:hAnsi="Calibri Light" w:cs="Calibri Light"/>
          <w:i/>
          <w:iCs/>
          <w:sz w:val="18"/>
          <w:szCs w:val="18"/>
          <w:lang w:eastAsia="nl-NL"/>
        </w:rPr>
      </w:pPr>
    </w:p>
    <w:p w14:paraId="5E2A715F" w14:textId="1D4C2587" w:rsidR="00FC6784" w:rsidRDefault="00FC6784" w:rsidP="000F76C9">
      <w:pPr>
        <w:spacing w:line="276" w:lineRule="auto"/>
        <w:jc w:val="center"/>
        <w:rPr>
          <w:rFonts w:ascii="Calibri Light" w:eastAsiaTheme="majorEastAsia" w:hAnsi="Calibri Light" w:cs="Calibri Light"/>
          <w:i/>
          <w:iCs/>
          <w:sz w:val="18"/>
          <w:szCs w:val="18"/>
          <w:lang w:eastAsia="nl-NL"/>
        </w:rPr>
      </w:pPr>
    </w:p>
    <w:p w14:paraId="0D4878A0" w14:textId="304837AA" w:rsidR="00FC6784" w:rsidRDefault="00FC6784" w:rsidP="000F76C9">
      <w:pPr>
        <w:spacing w:line="276" w:lineRule="auto"/>
        <w:jc w:val="center"/>
        <w:rPr>
          <w:rFonts w:ascii="Calibri Light" w:eastAsiaTheme="majorEastAsia" w:hAnsi="Calibri Light" w:cs="Calibri Light"/>
          <w:i/>
          <w:iCs/>
          <w:sz w:val="18"/>
          <w:szCs w:val="18"/>
          <w:lang w:eastAsia="nl-NL"/>
        </w:rPr>
      </w:pPr>
    </w:p>
    <w:p w14:paraId="5D8C4EAC" w14:textId="6AB2F51F" w:rsidR="00FC6784" w:rsidRDefault="00FC6784" w:rsidP="000F76C9">
      <w:pPr>
        <w:spacing w:line="276" w:lineRule="auto"/>
        <w:jc w:val="center"/>
        <w:rPr>
          <w:rFonts w:ascii="Calibri Light" w:eastAsiaTheme="majorEastAsia" w:hAnsi="Calibri Light" w:cs="Calibri Light"/>
          <w:i/>
          <w:iCs/>
          <w:sz w:val="18"/>
          <w:szCs w:val="18"/>
          <w:lang w:eastAsia="nl-NL"/>
        </w:rPr>
      </w:pPr>
    </w:p>
    <w:p w14:paraId="1F1B796E" w14:textId="77777777" w:rsidR="00F70873" w:rsidRDefault="00F70873" w:rsidP="000F76C9">
      <w:pPr>
        <w:spacing w:line="276" w:lineRule="auto"/>
        <w:rPr>
          <w:rFonts w:ascii="Calibri Light" w:eastAsiaTheme="majorEastAsia" w:hAnsi="Calibri Light" w:cs="Calibri Light"/>
          <w:i/>
          <w:iCs/>
          <w:color w:val="1CADE4" w:themeColor="accent1"/>
          <w:lang w:eastAsia="nl-NL"/>
        </w:rPr>
      </w:pPr>
    </w:p>
    <w:p w14:paraId="48840CBC" w14:textId="77777777" w:rsidR="00F70873" w:rsidRDefault="00F70873" w:rsidP="000F76C9">
      <w:pPr>
        <w:spacing w:line="276" w:lineRule="auto"/>
        <w:rPr>
          <w:rFonts w:ascii="Calibri Light" w:eastAsiaTheme="majorEastAsia" w:hAnsi="Calibri Light" w:cs="Calibri Light"/>
          <w:i/>
          <w:iCs/>
          <w:color w:val="1CADE4" w:themeColor="accent1"/>
          <w:lang w:eastAsia="nl-NL"/>
        </w:rPr>
      </w:pPr>
    </w:p>
    <w:p w14:paraId="70C2A63F" w14:textId="77777777" w:rsidR="00F70873" w:rsidRDefault="00F70873" w:rsidP="000F76C9">
      <w:pPr>
        <w:spacing w:line="276" w:lineRule="auto"/>
        <w:rPr>
          <w:rFonts w:ascii="Calibri Light" w:eastAsiaTheme="majorEastAsia" w:hAnsi="Calibri Light" w:cs="Calibri Light"/>
          <w:i/>
          <w:iCs/>
          <w:color w:val="1CADE4" w:themeColor="accent1"/>
          <w:lang w:eastAsia="nl-NL"/>
        </w:rPr>
      </w:pPr>
    </w:p>
    <w:p w14:paraId="5BCA84D9" w14:textId="77777777" w:rsidR="00F70873" w:rsidRDefault="00F70873" w:rsidP="000F76C9">
      <w:pPr>
        <w:spacing w:line="276" w:lineRule="auto"/>
        <w:rPr>
          <w:rFonts w:ascii="Calibri Light" w:eastAsiaTheme="majorEastAsia" w:hAnsi="Calibri Light" w:cs="Calibri Light"/>
          <w:i/>
          <w:iCs/>
          <w:color w:val="1CADE4" w:themeColor="accent1"/>
          <w:lang w:eastAsia="nl-NL"/>
        </w:rPr>
      </w:pPr>
    </w:p>
    <w:p w14:paraId="47592A2D" w14:textId="77777777" w:rsidR="00F70873" w:rsidRDefault="00F70873" w:rsidP="000F76C9">
      <w:pPr>
        <w:spacing w:line="276" w:lineRule="auto"/>
        <w:rPr>
          <w:rFonts w:ascii="Calibri Light" w:eastAsiaTheme="majorEastAsia" w:hAnsi="Calibri Light" w:cs="Calibri Light"/>
          <w:i/>
          <w:iCs/>
          <w:color w:val="1CADE4" w:themeColor="accent1"/>
          <w:lang w:eastAsia="nl-NL"/>
        </w:rPr>
      </w:pPr>
    </w:p>
    <w:p w14:paraId="06C0CC64" w14:textId="77777777" w:rsidR="00F70873" w:rsidRDefault="00F70873" w:rsidP="000F76C9">
      <w:pPr>
        <w:spacing w:line="276" w:lineRule="auto"/>
        <w:rPr>
          <w:rFonts w:ascii="Calibri Light" w:eastAsiaTheme="majorEastAsia" w:hAnsi="Calibri Light" w:cs="Calibri Light"/>
          <w:i/>
          <w:iCs/>
          <w:color w:val="1CADE4" w:themeColor="accent1"/>
          <w:lang w:eastAsia="nl-NL"/>
        </w:rPr>
      </w:pPr>
    </w:p>
    <w:p w14:paraId="6A0D9A0A" w14:textId="77777777" w:rsidR="00F70873" w:rsidRDefault="00F70873" w:rsidP="000F76C9">
      <w:pPr>
        <w:spacing w:line="276" w:lineRule="auto"/>
        <w:rPr>
          <w:rFonts w:ascii="Calibri Light" w:eastAsiaTheme="majorEastAsia" w:hAnsi="Calibri Light" w:cs="Calibri Light"/>
          <w:i/>
          <w:iCs/>
          <w:color w:val="1CADE4" w:themeColor="accent1"/>
          <w:lang w:eastAsia="nl-NL"/>
        </w:rPr>
      </w:pPr>
    </w:p>
    <w:p w14:paraId="6F43142C" w14:textId="61033B21" w:rsidR="003301F0" w:rsidRDefault="003301F0" w:rsidP="000F76C9">
      <w:pPr>
        <w:spacing w:line="276" w:lineRule="auto"/>
        <w:rPr>
          <w:rFonts w:ascii="Calibri Light" w:eastAsiaTheme="majorEastAsia" w:hAnsi="Calibri Light" w:cs="Calibri Light"/>
          <w:i/>
          <w:iCs/>
          <w:color w:val="1CADE4" w:themeColor="accent1"/>
          <w:lang w:eastAsia="nl-NL"/>
        </w:rPr>
      </w:pPr>
      <w:r>
        <w:rPr>
          <w:rFonts w:ascii="Calibri Light" w:eastAsiaTheme="majorEastAsia" w:hAnsi="Calibri Light" w:cs="Calibri Light"/>
          <w:i/>
          <w:iCs/>
          <w:color w:val="1CADE4" w:themeColor="accent1"/>
          <w:lang w:eastAsia="nl-NL"/>
        </w:rPr>
        <w:lastRenderedPageBreak/>
        <w:t>CvB</w:t>
      </w:r>
    </w:p>
    <w:p w14:paraId="24932D65" w14:textId="1298BE35" w:rsidR="003301F0" w:rsidRDefault="003301F0" w:rsidP="000F76C9">
      <w:pPr>
        <w:spacing w:line="276" w:lineRule="auto"/>
        <w:jc w:val="both"/>
        <w:rPr>
          <w:rFonts w:ascii="Calibri Light" w:eastAsiaTheme="majorEastAsia" w:hAnsi="Calibri Light" w:cs="Calibri Light"/>
          <w:lang w:eastAsia="nl-NL"/>
        </w:rPr>
      </w:pPr>
      <w:r>
        <w:rPr>
          <w:rFonts w:ascii="Calibri Light" w:eastAsiaTheme="majorEastAsia" w:hAnsi="Calibri Light" w:cs="Calibri Light"/>
          <w:lang w:eastAsia="nl-NL"/>
        </w:rPr>
        <w:t xml:space="preserve">Alle aanmeldingen worden geagendeerd en besproken in </w:t>
      </w:r>
      <w:r w:rsidR="009466C0">
        <w:rPr>
          <w:rFonts w:ascii="Calibri Light" w:eastAsiaTheme="majorEastAsia" w:hAnsi="Calibri Light" w:cs="Calibri Light"/>
          <w:lang w:eastAsia="nl-NL"/>
        </w:rPr>
        <w:t xml:space="preserve">de </w:t>
      </w:r>
      <w:r>
        <w:rPr>
          <w:rFonts w:ascii="Calibri Light" w:eastAsiaTheme="majorEastAsia" w:hAnsi="Calibri Light" w:cs="Calibri Light"/>
          <w:lang w:eastAsia="nl-NL"/>
        </w:rPr>
        <w:t xml:space="preserve">CvB. De </w:t>
      </w:r>
      <w:r w:rsidR="009466C0">
        <w:rPr>
          <w:rFonts w:ascii="Calibri Light" w:eastAsiaTheme="majorEastAsia" w:hAnsi="Calibri Light" w:cs="Calibri Light"/>
          <w:lang w:eastAsia="nl-NL"/>
        </w:rPr>
        <w:t>intern begeleider</w:t>
      </w:r>
      <w:r>
        <w:rPr>
          <w:rFonts w:ascii="Calibri Light" w:eastAsiaTheme="majorEastAsia" w:hAnsi="Calibri Light" w:cs="Calibri Light"/>
          <w:lang w:eastAsia="nl-NL"/>
        </w:rPr>
        <w:t xml:space="preserve"> stelt de </w:t>
      </w:r>
      <w:r w:rsidR="0051117F">
        <w:rPr>
          <w:rFonts w:ascii="Calibri Light" w:eastAsiaTheme="majorEastAsia" w:hAnsi="Calibri Light" w:cs="Calibri Light"/>
          <w:lang w:eastAsia="nl-NL"/>
        </w:rPr>
        <w:t>a</w:t>
      </w:r>
      <w:r>
        <w:rPr>
          <w:rFonts w:ascii="Calibri Light" w:eastAsiaTheme="majorEastAsia" w:hAnsi="Calibri Light" w:cs="Calibri Light"/>
          <w:lang w:eastAsia="nl-NL"/>
        </w:rPr>
        <w:t xml:space="preserve">genda op voor </w:t>
      </w:r>
      <w:r w:rsidR="009466C0">
        <w:rPr>
          <w:rFonts w:ascii="Calibri Light" w:eastAsiaTheme="majorEastAsia" w:hAnsi="Calibri Light" w:cs="Calibri Light"/>
          <w:lang w:eastAsia="nl-NL"/>
        </w:rPr>
        <w:t>de</w:t>
      </w:r>
      <w:r>
        <w:rPr>
          <w:rFonts w:ascii="Calibri Light" w:eastAsiaTheme="majorEastAsia" w:hAnsi="Calibri Light" w:cs="Calibri Light"/>
          <w:lang w:eastAsia="nl-NL"/>
        </w:rPr>
        <w:t xml:space="preserve"> CvB en zal dus tijdig op de hoogte gesteld moeten worden van de inbreng. De agenda gaat een week voor de bespreking naar alle CvB leden. </w:t>
      </w:r>
      <w:r w:rsidR="009466C0">
        <w:rPr>
          <w:rFonts w:ascii="Calibri Light" w:eastAsiaTheme="majorEastAsia" w:hAnsi="Calibri Light" w:cs="Calibri Light"/>
          <w:lang w:eastAsia="nl-NL"/>
        </w:rPr>
        <w:t xml:space="preserve">De </w:t>
      </w:r>
      <w:r>
        <w:rPr>
          <w:rFonts w:ascii="Calibri Light" w:eastAsiaTheme="majorEastAsia" w:hAnsi="Calibri Light" w:cs="Calibri Light"/>
          <w:lang w:eastAsia="nl-NL"/>
        </w:rPr>
        <w:t>CvB ne</w:t>
      </w:r>
      <w:r w:rsidR="009466C0">
        <w:rPr>
          <w:rFonts w:ascii="Calibri Light" w:eastAsiaTheme="majorEastAsia" w:hAnsi="Calibri Light" w:cs="Calibri Light"/>
          <w:lang w:eastAsia="nl-NL"/>
        </w:rPr>
        <w:t>em</w:t>
      </w:r>
      <w:r>
        <w:rPr>
          <w:rFonts w:ascii="Calibri Light" w:eastAsiaTheme="majorEastAsia" w:hAnsi="Calibri Light" w:cs="Calibri Light"/>
          <w:lang w:eastAsia="nl-NL"/>
        </w:rPr>
        <w:t>t, na advies van de aanmeldfunctionaris, de beslissing voor afwijzing of voor plaatsing.</w:t>
      </w:r>
    </w:p>
    <w:p w14:paraId="64953AD9" w14:textId="2805FCE9" w:rsidR="000C60CF" w:rsidRDefault="003301F0" w:rsidP="000F76C9">
      <w:pPr>
        <w:spacing w:line="276" w:lineRule="auto"/>
        <w:rPr>
          <w:rFonts w:ascii="Calibri Light" w:eastAsiaTheme="majorEastAsia" w:hAnsi="Calibri Light" w:cs="Calibri Light"/>
          <w:lang w:eastAsia="nl-NL"/>
        </w:rPr>
      </w:pPr>
      <w:r>
        <w:rPr>
          <w:rFonts w:ascii="Calibri Light" w:eastAsiaTheme="majorEastAsia" w:hAnsi="Calibri Light" w:cs="Calibri Light"/>
          <w:lang w:eastAsia="nl-NL"/>
        </w:rPr>
        <w:t>De</w:t>
      </w:r>
      <w:r w:rsidR="000C60CF">
        <w:rPr>
          <w:rFonts w:ascii="Calibri Light" w:eastAsiaTheme="majorEastAsia" w:hAnsi="Calibri Light" w:cs="Calibri Light"/>
          <w:lang w:eastAsia="nl-NL"/>
        </w:rPr>
        <w:t xml:space="preserve"> CvB </w:t>
      </w:r>
      <w:r w:rsidR="003E13F1">
        <w:rPr>
          <w:rFonts w:ascii="Calibri Light" w:eastAsiaTheme="majorEastAsia" w:hAnsi="Calibri Light" w:cs="Calibri Light"/>
          <w:lang w:eastAsia="nl-NL"/>
        </w:rPr>
        <w:t xml:space="preserve">G(V)O </w:t>
      </w:r>
      <w:r w:rsidR="000C60CF">
        <w:rPr>
          <w:rFonts w:ascii="Calibri Light" w:eastAsiaTheme="majorEastAsia" w:hAnsi="Calibri Light" w:cs="Calibri Light"/>
          <w:lang w:eastAsia="nl-NL"/>
        </w:rPr>
        <w:t>bestaat uit:</w:t>
      </w:r>
      <w:r w:rsidR="000C60CF" w:rsidRPr="000C60CF">
        <w:rPr>
          <w:rFonts w:ascii="Calibri Light" w:eastAsiaTheme="majorEastAsia" w:hAnsi="Calibri Light" w:cs="Calibri Light"/>
          <w:lang w:eastAsia="nl-NL"/>
        </w:rPr>
        <w:t xml:space="preserve"> </w:t>
      </w:r>
    </w:p>
    <w:p w14:paraId="55D39944" w14:textId="64EC9ECE" w:rsidR="000C60CF" w:rsidRPr="000C60CF" w:rsidRDefault="000C60CF" w:rsidP="008C1288">
      <w:pPr>
        <w:pStyle w:val="Lijstalinea"/>
        <w:numPr>
          <w:ilvl w:val="0"/>
          <w:numId w:val="1"/>
        </w:numPr>
        <w:spacing w:line="276" w:lineRule="auto"/>
        <w:rPr>
          <w:rFonts w:ascii="Calibri Light" w:eastAsiaTheme="majorEastAsia" w:hAnsi="Calibri Light" w:cs="Calibri Light"/>
          <w:lang w:eastAsia="nl-NL"/>
        </w:rPr>
      </w:pPr>
      <w:r w:rsidRPr="000C60CF">
        <w:rPr>
          <w:rFonts w:ascii="Calibri Light" w:eastAsiaTheme="majorEastAsia" w:hAnsi="Calibri Light" w:cs="Calibri Light"/>
          <w:lang w:eastAsia="nl-NL"/>
        </w:rPr>
        <w:t>Adjunct directeur – voorzitter</w:t>
      </w:r>
    </w:p>
    <w:p w14:paraId="31ABB5DF" w14:textId="173CEB71" w:rsidR="000C60CF" w:rsidRDefault="009466C0" w:rsidP="008C1288">
      <w:pPr>
        <w:pStyle w:val="Lijstalinea"/>
        <w:numPr>
          <w:ilvl w:val="0"/>
          <w:numId w:val="1"/>
        </w:numPr>
        <w:spacing w:line="276" w:lineRule="auto"/>
        <w:rPr>
          <w:rFonts w:ascii="Calibri Light" w:eastAsiaTheme="majorEastAsia" w:hAnsi="Calibri Light" w:cs="Calibri Light"/>
          <w:lang w:eastAsia="nl-NL"/>
        </w:rPr>
      </w:pPr>
      <w:r>
        <w:rPr>
          <w:rFonts w:ascii="Calibri Light" w:eastAsiaTheme="majorEastAsia" w:hAnsi="Calibri Light" w:cs="Calibri Light"/>
          <w:lang w:eastAsia="nl-NL"/>
        </w:rPr>
        <w:t>Intern begeleider</w:t>
      </w:r>
    </w:p>
    <w:p w14:paraId="1BB9A04F" w14:textId="2DD59CB3" w:rsidR="00060AA1" w:rsidRPr="000C60CF" w:rsidRDefault="00985AE2" w:rsidP="008C1288">
      <w:pPr>
        <w:pStyle w:val="Lijstalinea"/>
        <w:numPr>
          <w:ilvl w:val="0"/>
          <w:numId w:val="1"/>
        </w:numPr>
        <w:spacing w:line="276" w:lineRule="auto"/>
        <w:rPr>
          <w:rFonts w:ascii="Calibri Light" w:eastAsiaTheme="majorEastAsia" w:hAnsi="Calibri Light" w:cs="Calibri Light"/>
          <w:lang w:eastAsia="nl-NL"/>
        </w:rPr>
      </w:pPr>
      <w:r>
        <w:rPr>
          <w:rFonts w:ascii="Calibri Light" w:eastAsiaTheme="majorEastAsia" w:hAnsi="Calibri Light" w:cs="Calibri Light"/>
          <w:lang w:eastAsia="nl-NL"/>
        </w:rPr>
        <w:t>O</w:t>
      </w:r>
      <w:r w:rsidR="00060AA1">
        <w:rPr>
          <w:rFonts w:ascii="Calibri Light" w:eastAsiaTheme="majorEastAsia" w:hAnsi="Calibri Light" w:cs="Calibri Light"/>
          <w:lang w:eastAsia="nl-NL"/>
        </w:rPr>
        <w:t>rthopedagoog</w:t>
      </w:r>
    </w:p>
    <w:p w14:paraId="236D02A2" w14:textId="15422083" w:rsidR="000C60CF" w:rsidRDefault="007218A5" w:rsidP="008C1288">
      <w:pPr>
        <w:pStyle w:val="Lijstalinea"/>
        <w:numPr>
          <w:ilvl w:val="0"/>
          <w:numId w:val="1"/>
        </w:numPr>
        <w:spacing w:line="276" w:lineRule="auto"/>
        <w:rPr>
          <w:rFonts w:ascii="Calibri Light" w:eastAsiaTheme="majorEastAsia" w:hAnsi="Calibri Light" w:cs="Calibri Light"/>
          <w:lang w:eastAsia="nl-NL"/>
        </w:rPr>
      </w:pPr>
      <w:r>
        <w:rPr>
          <w:rFonts w:ascii="Calibri Light" w:eastAsiaTheme="majorEastAsia" w:hAnsi="Calibri Light" w:cs="Calibri Light"/>
          <w:lang w:eastAsia="nl-NL"/>
        </w:rPr>
        <w:t>Schoolmaatschappelijk werker</w:t>
      </w:r>
    </w:p>
    <w:p w14:paraId="6B0A69C5" w14:textId="481C8624" w:rsidR="009466C0" w:rsidRPr="009466C0" w:rsidRDefault="009466C0" w:rsidP="000F76C9">
      <w:pPr>
        <w:spacing w:line="276" w:lineRule="auto"/>
        <w:rPr>
          <w:rFonts w:ascii="Calibri Light" w:eastAsiaTheme="majorEastAsia" w:hAnsi="Calibri Light" w:cs="Calibri Light"/>
          <w:lang w:eastAsia="nl-NL"/>
        </w:rPr>
      </w:pPr>
      <w:r>
        <w:rPr>
          <w:rFonts w:ascii="Calibri Light" w:eastAsiaTheme="majorEastAsia" w:hAnsi="Calibri Light" w:cs="Calibri Light"/>
          <w:lang w:eastAsia="nl-NL"/>
        </w:rPr>
        <w:t>Leden op afroep:</w:t>
      </w:r>
    </w:p>
    <w:p w14:paraId="280AB36E" w14:textId="77777777" w:rsidR="000C60CF" w:rsidRPr="000C60CF" w:rsidRDefault="000C60CF" w:rsidP="008C1288">
      <w:pPr>
        <w:pStyle w:val="Lijstalinea"/>
        <w:numPr>
          <w:ilvl w:val="0"/>
          <w:numId w:val="1"/>
        </w:numPr>
        <w:spacing w:line="276" w:lineRule="auto"/>
        <w:rPr>
          <w:rFonts w:ascii="Calibri Light" w:eastAsiaTheme="majorEastAsia" w:hAnsi="Calibri Light" w:cs="Calibri Light"/>
          <w:lang w:eastAsia="nl-NL"/>
        </w:rPr>
      </w:pPr>
      <w:r w:rsidRPr="000C60CF">
        <w:rPr>
          <w:rFonts w:ascii="Calibri Light" w:eastAsiaTheme="majorEastAsia" w:hAnsi="Calibri Light" w:cs="Calibri Light"/>
          <w:lang w:eastAsia="nl-NL"/>
        </w:rPr>
        <w:t>Jeugdarts</w:t>
      </w:r>
    </w:p>
    <w:p w14:paraId="61517E3A" w14:textId="1BE3EB46" w:rsidR="003E13F1" w:rsidRDefault="000C60CF" w:rsidP="008C1288">
      <w:pPr>
        <w:pStyle w:val="Lijstalinea"/>
        <w:numPr>
          <w:ilvl w:val="0"/>
          <w:numId w:val="1"/>
        </w:numPr>
        <w:spacing w:line="276" w:lineRule="auto"/>
        <w:rPr>
          <w:rFonts w:ascii="Calibri Light" w:eastAsiaTheme="majorEastAsia" w:hAnsi="Calibri Light" w:cs="Calibri Light"/>
          <w:lang w:eastAsia="nl-NL"/>
        </w:rPr>
      </w:pPr>
      <w:r w:rsidRPr="000C60CF">
        <w:rPr>
          <w:rFonts w:ascii="Calibri Light" w:eastAsiaTheme="majorEastAsia" w:hAnsi="Calibri Light" w:cs="Calibri Light"/>
          <w:lang w:eastAsia="nl-NL"/>
        </w:rPr>
        <w:t>Jeugdteammedewerker</w:t>
      </w:r>
    </w:p>
    <w:p w14:paraId="6A65A723" w14:textId="77777777" w:rsidR="009466C0" w:rsidRPr="009466C0" w:rsidRDefault="009466C0" w:rsidP="000F76C9">
      <w:pPr>
        <w:spacing w:line="276" w:lineRule="auto"/>
        <w:ind w:left="360"/>
        <w:rPr>
          <w:rFonts w:ascii="Calibri Light" w:eastAsiaTheme="majorEastAsia" w:hAnsi="Calibri Light" w:cs="Calibri Light"/>
          <w:lang w:eastAsia="nl-NL"/>
        </w:rPr>
      </w:pPr>
    </w:p>
    <w:p w14:paraId="11C5A3EA" w14:textId="5D7A0546" w:rsidR="00C803E1" w:rsidRDefault="00C803E1" w:rsidP="000F76C9">
      <w:pPr>
        <w:spacing w:line="276" w:lineRule="auto"/>
        <w:jc w:val="both"/>
        <w:rPr>
          <w:rFonts w:ascii="Calibri Light" w:eastAsiaTheme="majorEastAsia" w:hAnsi="Calibri Light" w:cs="Calibri Light"/>
          <w:lang w:eastAsia="nl-NL"/>
        </w:rPr>
      </w:pPr>
      <w:r>
        <w:rPr>
          <w:rFonts w:ascii="Calibri Light" w:eastAsiaTheme="majorEastAsia" w:hAnsi="Calibri Light" w:cs="Calibri Light"/>
          <w:lang w:eastAsia="nl-NL"/>
        </w:rPr>
        <w:t xml:space="preserve">In de CvB bespreking </w:t>
      </w:r>
      <w:r w:rsidR="00060AA1">
        <w:rPr>
          <w:rFonts w:ascii="Calibri Light" w:eastAsiaTheme="majorEastAsia" w:hAnsi="Calibri Light" w:cs="Calibri Light"/>
          <w:lang w:eastAsia="nl-NL"/>
        </w:rPr>
        <w:t xml:space="preserve">schetst de orthopedagoog een beeld van het kind en geeft een samenvatting van het dossier. </w:t>
      </w:r>
      <w:r>
        <w:rPr>
          <w:rFonts w:ascii="Calibri Light" w:eastAsiaTheme="majorEastAsia" w:hAnsi="Calibri Light" w:cs="Calibri Light"/>
          <w:lang w:eastAsia="nl-NL"/>
        </w:rPr>
        <w:t xml:space="preserve"> </w:t>
      </w:r>
      <w:r w:rsidR="00060AA1">
        <w:rPr>
          <w:rFonts w:ascii="Calibri Light" w:eastAsiaTheme="majorEastAsia" w:hAnsi="Calibri Light" w:cs="Calibri Light"/>
          <w:lang w:eastAsia="nl-NL"/>
        </w:rPr>
        <w:t xml:space="preserve">Indien er vragen en/of twijfels zijn zal dit aangegeven worden bij de agenda van het CvB.  Indien er sprake is van toelaten wordt er tevens </w:t>
      </w:r>
      <w:r>
        <w:rPr>
          <w:rFonts w:ascii="Calibri Light" w:eastAsiaTheme="majorEastAsia" w:hAnsi="Calibri Light" w:cs="Calibri Light"/>
          <w:lang w:eastAsia="nl-NL"/>
        </w:rPr>
        <w:t xml:space="preserve">besproken welke groep het best passend is. </w:t>
      </w:r>
      <w:r w:rsidR="007218A5">
        <w:rPr>
          <w:rFonts w:ascii="Calibri Light" w:eastAsiaTheme="majorEastAsia" w:hAnsi="Calibri Light" w:cs="Calibri Light"/>
          <w:lang w:eastAsia="nl-NL"/>
        </w:rPr>
        <w:t xml:space="preserve">Indien er op de betreffende groep niet direct plaats is, zal er gekeken worden naar een passend alternatief. Wanneer deze niet beschikbaar is, wordt de leerling op de wachtlijst geplaatst. </w:t>
      </w:r>
    </w:p>
    <w:p w14:paraId="09AD3D36" w14:textId="77777777" w:rsidR="009466C0" w:rsidRDefault="009466C0" w:rsidP="000F76C9">
      <w:pPr>
        <w:spacing w:line="276" w:lineRule="auto"/>
        <w:jc w:val="both"/>
        <w:rPr>
          <w:rFonts w:ascii="Calibri Light" w:eastAsiaTheme="majorEastAsia" w:hAnsi="Calibri Light" w:cs="Calibri Light"/>
          <w:lang w:eastAsia="nl-NL"/>
        </w:rPr>
      </w:pPr>
    </w:p>
    <w:p w14:paraId="6EE12B5C" w14:textId="18AC1787" w:rsidR="00496CE6" w:rsidRDefault="009466C0" w:rsidP="000F76C9">
      <w:pPr>
        <w:spacing w:line="276" w:lineRule="auto"/>
        <w:jc w:val="both"/>
        <w:rPr>
          <w:rFonts w:ascii="Calibri Light" w:eastAsiaTheme="majorEastAsia" w:hAnsi="Calibri Light" w:cs="Calibri Light"/>
          <w:lang w:eastAsia="nl-NL"/>
        </w:rPr>
      </w:pPr>
      <w:r>
        <w:rPr>
          <w:rFonts w:ascii="Calibri Light" w:eastAsiaTheme="majorEastAsia" w:hAnsi="Calibri Light" w:cs="Calibri Light"/>
          <w:lang w:eastAsia="nl-NL"/>
        </w:rPr>
        <w:t>Vanuit de C</w:t>
      </w:r>
      <w:r w:rsidR="0051117F">
        <w:rPr>
          <w:rFonts w:ascii="Calibri Light" w:eastAsiaTheme="majorEastAsia" w:hAnsi="Calibri Light" w:cs="Calibri Light"/>
          <w:lang w:eastAsia="nl-NL"/>
        </w:rPr>
        <w:t>v</w:t>
      </w:r>
      <w:r>
        <w:rPr>
          <w:rFonts w:ascii="Calibri Light" w:eastAsiaTheme="majorEastAsia" w:hAnsi="Calibri Light" w:cs="Calibri Light"/>
          <w:lang w:eastAsia="nl-NL"/>
        </w:rPr>
        <w:t xml:space="preserve">B volgt er een </w:t>
      </w:r>
      <w:r w:rsidR="00505EFD">
        <w:rPr>
          <w:rFonts w:ascii="Calibri Light" w:eastAsiaTheme="majorEastAsia" w:hAnsi="Calibri Light" w:cs="Calibri Light"/>
          <w:lang w:eastAsia="nl-NL"/>
        </w:rPr>
        <w:t>terugkoppeling richting de aanmelder. In geval van aanname zal het stappenplan plaatsing gestart worden, als er sprake is van een afwijzing zal het stappenplan afwijzing gestart worden.</w:t>
      </w:r>
      <w:r w:rsidR="007218A5">
        <w:rPr>
          <w:rFonts w:ascii="Calibri Light" w:eastAsiaTheme="majorEastAsia" w:hAnsi="Calibri Light" w:cs="Calibri Light"/>
          <w:lang w:eastAsia="nl-NL"/>
        </w:rPr>
        <w:t xml:space="preserve"> </w:t>
      </w:r>
    </w:p>
    <w:p w14:paraId="0AEDCAFC" w14:textId="77777777" w:rsidR="007218A5" w:rsidRDefault="007218A5" w:rsidP="000F76C9">
      <w:pPr>
        <w:spacing w:line="276" w:lineRule="auto"/>
        <w:jc w:val="both"/>
        <w:rPr>
          <w:rFonts w:ascii="Calibri Light" w:eastAsiaTheme="majorEastAsia" w:hAnsi="Calibri Light" w:cs="Calibri Light"/>
          <w:lang w:eastAsia="nl-NL"/>
        </w:rPr>
      </w:pPr>
    </w:p>
    <w:p w14:paraId="71795F78" w14:textId="775F44AC" w:rsidR="00060AA1" w:rsidRPr="000C192F" w:rsidRDefault="00060AA1" w:rsidP="000F76C9">
      <w:pPr>
        <w:spacing w:line="276" w:lineRule="auto"/>
        <w:jc w:val="both"/>
        <w:rPr>
          <w:rFonts w:ascii="Calibri Light" w:eastAsiaTheme="majorEastAsia" w:hAnsi="Calibri Light" w:cs="Calibri Light"/>
          <w:b/>
          <w:bCs/>
          <w:color w:val="2683C6" w:themeColor="accent2"/>
          <w:sz w:val="24"/>
          <w:szCs w:val="24"/>
          <w:lang w:eastAsia="nl-NL"/>
        </w:rPr>
      </w:pPr>
      <w:r w:rsidRPr="000C192F">
        <w:rPr>
          <w:rFonts w:ascii="Calibri Light" w:eastAsiaTheme="majorEastAsia" w:hAnsi="Calibri Light" w:cs="Calibri Light"/>
          <w:b/>
          <w:bCs/>
          <w:color w:val="2683C6" w:themeColor="accent2"/>
          <w:sz w:val="24"/>
          <w:szCs w:val="24"/>
          <w:lang w:eastAsia="nl-NL"/>
        </w:rPr>
        <w:t>Procedure na CvB</w:t>
      </w:r>
      <w:r w:rsidR="000C192F" w:rsidRPr="000C192F">
        <w:rPr>
          <w:rFonts w:ascii="Calibri Light" w:eastAsiaTheme="majorEastAsia" w:hAnsi="Calibri Light" w:cs="Calibri Light"/>
          <w:b/>
          <w:bCs/>
          <w:color w:val="2683C6" w:themeColor="accent2"/>
          <w:sz w:val="24"/>
          <w:szCs w:val="24"/>
          <w:lang w:eastAsia="nl-NL"/>
        </w:rPr>
        <w:t xml:space="preserve"> besluit</w:t>
      </w:r>
    </w:p>
    <w:p w14:paraId="387F8CE6" w14:textId="4B4895E6" w:rsidR="00496CE6" w:rsidRPr="002F6B12" w:rsidRDefault="00496CE6" w:rsidP="000F76C9">
      <w:pPr>
        <w:spacing w:line="276" w:lineRule="auto"/>
        <w:jc w:val="both"/>
        <w:rPr>
          <w:rFonts w:ascii="Calibri Light" w:eastAsiaTheme="majorEastAsia" w:hAnsi="Calibri Light" w:cs="Calibri Light"/>
          <w:i/>
          <w:iCs/>
          <w:color w:val="1CADE4" w:themeColor="accent1"/>
          <w:lang w:eastAsia="nl-NL"/>
        </w:rPr>
      </w:pPr>
      <w:r w:rsidRPr="002F6B12">
        <w:rPr>
          <w:rFonts w:ascii="Calibri Light" w:eastAsiaTheme="majorEastAsia" w:hAnsi="Calibri Light" w:cs="Calibri Light"/>
          <w:i/>
          <w:iCs/>
          <w:color w:val="1CADE4" w:themeColor="accent1"/>
          <w:lang w:eastAsia="nl-NL"/>
        </w:rPr>
        <w:t>Afwijzing</w:t>
      </w:r>
    </w:p>
    <w:p w14:paraId="3E8AEAFB" w14:textId="11C16E93" w:rsidR="00496CE6" w:rsidRPr="00496CE6" w:rsidRDefault="00505EFD" w:rsidP="000F76C9">
      <w:pPr>
        <w:spacing w:line="276" w:lineRule="auto"/>
        <w:jc w:val="both"/>
        <w:rPr>
          <w:rFonts w:ascii="Calibri Light" w:eastAsiaTheme="majorEastAsia" w:hAnsi="Calibri Light" w:cs="Calibri Light"/>
          <w:lang w:eastAsia="nl-NL"/>
        </w:rPr>
      </w:pPr>
      <w:r>
        <w:rPr>
          <w:rFonts w:ascii="Calibri Light" w:eastAsiaTheme="majorEastAsia" w:hAnsi="Calibri Light" w:cs="Calibri Light"/>
          <w:lang w:eastAsia="nl-NL"/>
        </w:rPr>
        <w:t xml:space="preserve">De </w:t>
      </w:r>
      <w:r w:rsidR="00496CE6">
        <w:rPr>
          <w:rFonts w:ascii="Calibri Light" w:eastAsiaTheme="majorEastAsia" w:hAnsi="Calibri Light" w:cs="Calibri Light"/>
          <w:lang w:eastAsia="nl-NL"/>
        </w:rPr>
        <w:t xml:space="preserve">CvB beslist dat de aangemelde leerling niet geplaatst kan worden. In </w:t>
      </w:r>
      <w:r>
        <w:rPr>
          <w:rFonts w:ascii="Calibri Light" w:eastAsiaTheme="majorEastAsia" w:hAnsi="Calibri Light" w:cs="Calibri Light"/>
          <w:lang w:eastAsia="nl-NL"/>
        </w:rPr>
        <w:t>de</w:t>
      </w:r>
      <w:r w:rsidR="00496CE6">
        <w:rPr>
          <w:rFonts w:ascii="Calibri Light" w:eastAsiaTheme="majorEastAsia" w:hAnsi="Calibri Light" w:cs="Calibri Light"/>
          <w:lang w:eastAsia="nl-NL"/>
        </w:rPr>
        <w:t xml:space="preserve"> CvB wordt de onderbouwing voor de afwijzing opgesteld. De aanmeldfunctionaris koppelt dit terug naar de aanmelder, namens </w:t>
      </w:r>
      <w:r>
        <w:rPr>
          <w:rFonts w:ascii="Calibri Light" w:eastAsiaTheme="majorEastAsia" w:hAnsi="Calibri Light" w:cs="Calibri Light"/>
          <w:lang w:eastAsia="nl-NL"/>
        </w:rPr>
        <w:t>de</w:t>
      </w:r>
      <w:r w:rsidR="00496CE6">
        <w:rPr>
          <w:rFonts w:ascii="Calibri Light" w:eastAsiaTheme="majorEastAsia" w:hAnsi="Calibri Light" w:cs="Calibri Light"/>
          <w:lang w:eastAsia="nl-NL"/>
        </w:rPr>
        <w:t xml:space="preserve"> CvB (Formeel op schrift)</w:t>
      </w:r>
      <w:r w:rsidR="002F6B12">
        <w:rPr>
          <w:rFonts w:ascii="Calibri Light" w:eastAsiaTheme="majorEastAsia" w:hAnsi="Calibri Light" w:cs="Calibri Light"/>
          <w:lang w:eastAsia="nl-NL"/>
        </w:rPr>
        <w:t>.</w:t>
      </w:r>
      <w:r>
        <w:rPr>
          <w:rFonts w:ascii="Calibri Light" w:eastAsiaTheme="majorEastAsia" w:hAnsi="Calibri Light" w:cs="Calibri Light"/>
          <w:lang w:eastAsia="nl-NL"/>
        </w:rPr>
        <w:t xml:space="preserve"> De reden van afwijzing en mogelijke verwijzingen worden hierin opgenomen.</w:t>
      </w:r>
    </w:p>
    <w:p w14:paraId="632EE644" w14:textId="2B75D586" w:rsidR="00496CE6" w:rsidRDefault="00496CE6" w:rsidP="000F76C9">
      <w:pPr>
        <w:spacing w:line="276" w:lineRule="auto"/>
        <w:jc w:val="both"/>
        <w:rPr>
          <w:rFonts w:ascii="Calibri Light" w:eastAsiaTheme="majorEastAsia" w:hAnsi="Calibri Light" w:cs="Calibri Light"/>
          <w:lang w:eastAsia="nl-NL"/>
        </w:rPr>
      </w:pPr>
    </w:p>
    <w:p w14:paraId="628D3C56" w14:textId="5C95B247" w:rsidR="002F6B12" w:rsidRPr="002F6B12" w:rsidRDefault="002F6B12" w:rsidP="000F76C9">
      <w:pPr>
        <w:spacing w:line="276" w:lineRule="auto"/>
        <w:jc w:val="both"/>
        <w:rPr>
          <w:rFonts w:ascii="Calibri Light" w:eastAsiaTheme="majorEastAsia" w:hAnsi="Calibri Light" w:cs="Calibri Light"/>
          <w:i/>
          <w:iCs/>
          <w:color w:val="1CADE4" w:themeColor="accent1"/>
          <w:lang w:eastAsia="nl-NL"/>
        </w:rPr>
      </w:pPr>
      <w:r w:rsidRPr="002F6B12">
        <w:rPr>
          <w:rFonts w:ascii="Calibri Light" w:eastAsiaTheme="majorEastAsia" w:hAnsi="Calibri Light" w:cs="Calibri Light"/>
          <w:i/>
          <w:iCs/>
          <w:color w:val="1CADE4" w:themeColor="accent1"/>
          <w:lang w:eastAsia="nl-NL"/>
        </w:rPr>
        <w:t>Plaatsing</w:t>
      </w:r>
    </w:p>
    <w:p w14:paraId="76015541" w14:textId="39CE6DE9" w:rsidR="002F6B12" w:rsidRDefault="00505EFD" w:rsidP="000F76C9">
      <w:pPr>
        <w:spacing w:line="276" w:lineRule="auto"/>
        <w:jc w:val="both"/>
        <w:rPr>
          <w:rFonts w:ascii="Calibri Light" w:eastAsiaTheme="majorEastAsia" w:hAnsi="Calibri Light" w:cs="Calibri Light"/>
          <w:lang w:eastAsia="nl-NL"/>
        </w:rPr>
      </w:pPr>
      <w:r>
        <w:rPr>
          <w:rFonts w:ascii="Calibri Light" w:eastAsiaTheme="majorEastAsia" w:hAnsi="Calibri Light" w:cs="Calibri Light"/>
          <w:lang w:eastAsia="nl-NL"/>
        </w:rPr>
        <w:t xml:space="preserve">De </w:t>
      </w:r>
      <w:r w:rsidR="002F6B12">
        <w:rPr>
          <w:rFonts w:ascii="Calibri Light" w:eastAsiaTheme="majorEastAsia" w:hAnsi="Calibri Light" w:cs="Calibri Light"/>
          <w:lang w:eastAsia="nl-NL"/>
        </w:rPr>
        <w:t xml:space="preserve">CvB beslist dat de aangemelde leerling geplaatst kan worden. De aanmeldfunctionaris koppelt dit terug naar de aanmelder, namens </w:t>
      </w:r>
      <w:r>
        <w:rPr>
          <w:rFonts w:ascii="Calibri Light" w:eastAsiaTheme="majorEastAsia" w:hAnsi="Calibri Light" w:cs="Calibri Light"/>
          <w:lang w:eastAsia="nl-NL"/>
        </w:rPr>
        <w:t>de</w:t>
      </w:r>
      <w:r w:rsidR="002F6B12">
        <w:rPr>
          <w:rFonts w:ascii="Calibri Light" w:eastAsiaTheme="majorEastAsia" w:hAnsi="Calibri Light" w:cs="Calibri Light"/>
          <w:lang w:eastAsia="nl-NL"/>
        </w:rPr>
        <w:t xml:space="preserve"> CvB (</w:t>
      </w:r>
      <w:r w:rsidR="007218A5">
        <w:rPr>
          <w:rFonts w:ascii="Calibri Light" w:eastAsiaTheme="majorEastAsia" w:hAnsi="Calibri Light" w:cs="Calibri Light"/>
          <w:lang w:eastAsia="nl-NL"/>
        </w:rPr>
        <w:t>f</w:t>
      </w:r>
      <w:r w:rsidR="002F6B12">
        <w:rPr>
          <w:rFonts w:ascii="Calibri Light" w:eastAsiaTheme="majorEastAsia" w:hAnsi="Calibri Light" w:cs="Calibri Light"/>
          <w:lang w:eastAsia="nl-NL"/>
        </w:rPr>
        <w:t>ormeel op schrift). Het stappenplan ‘plaatsing’ start.</w:t>
      </w:r>
    </w:p>
    <w:p w14:paraId="0B8CF5C5" w14:textId="77777777" w:rsidR="00505EFD" w:rsidRDefault="00505EFD" w:rsidP="000F76C9">
      <w:pPr>
        <w:spacing w:line="276" w:lineRule="auto"/>
        <w:jc w:val="both"/>
        <w:rPr>
          <w:rFonts w:ascii="Calibri Light" w:eastAsiaTheme="majorEastAsia" w:hAnsi="Calibri Light" w:cs="Calibri Light"/>
          <w:lang w:eastAsia="nl-NL"/>
        </w:rPr>
      </w:pPr>
    </w:p>
    <w:p w14:paraId="468D3C17" w14:textId="34C62876" w:rsidR="002F6B12" w:rsidRPr="000C192F" w:rsidRDefault="002F6B12" w:rsidP="000F76C9">
      <w:pPr>
        <w:spacing w:line="276" w:lineRule="auto"/>
        <w:jc w:val="both"/>
        <w:rPr>
          <w:rFonts w:ascii="Calibri Light" w:eastAsiaTheme="majorEastAsia" w:hAnsi="Calibri Light" w:cs="Calibri Light"/>
          <w:i/>
          <w:iCs/>
          <w:color w:val="1CADE4" w:themeColor="accent1"/>
          <w:lang w:eastAsia="nl-NL"/>
        </w:rPr>
      </w:pPr>
      <w:r w:rsidRPr="000C192F">
        <w:rPr>
          <w:rFonts w:ascii="Calibri Light" w:eastAsiaTheme="majorEastAsia" w:hAnsi="Calibri Light" w:cs="Calibri Light"/>
          <w:i/>
          <w:iCs/>
          <w:color w:val="1CADE4" w:themeColor="accent1"/>
          <w:lang w:eastAsia="nl-NL"/>
        </w:rPr>
        <w:t>Stappenplan bij plaatsing</w:t>
      </w:r>
    </w:p>
    <w:p w14:paraId="7B88C3DD" w14:textId="35555E9D" w:rsidR="000F76C9" w:rsidRPr="000F76C9" w:rsidRDefault="000F76C9" w:rsidP="008C1288">
      <w:pPr>
        <w:pStyle w:val="Lijstalinea"/>
        <w:numPr>
          <w:ilvl w:val="0"/>
          <w:numId w:val="4"/>
        </w:numPr>
        <w:spacing w:line="276" w:lineRule="auto"/>
        <w:jc w:val="both"/>
        <w:rPr>
          <w:rFonts w:ascii="Calibri Light" w:eastAsiaTheme="majorEastAsia" w:hAnsi="Calibri Light" w:cs="Calibri Light"/>
          <w:lang w:eastAsia="nl-NL"/>
        </w:rPr>
      </w:pPr>
      <w:r w:rsidRPr="00AD11F9">
        <w:rPr>
          <w:rFonts w:ascii="Calibri Light" w:hAnsi="Calibri Light" w:cs="Calibri Light"/>
        </w:rPr>
        <w:t>De aanmeldfunctionaris informeert de ouders/verzorgers</w:t>
      </w:r>
      <w:r w:rsidR="008C1288">
        <w:rPr>
          <w:rFonts w:ascii="Calibri Light" w:hAnsi="Calibri Light" w:cs="Calibri Light"/>
        </w:rPr>
        <w:t xml:space="preserve"> en/of verwijzers </w:t>
      </w:r>
      <w:r>
        <w:rPr>
          <w:rFonts w:ascii="Calibri Light" w:hAnsi="Calibri Light" w:cs="Calibri Light"/>
        </w:rPr>
        <w:t>het besluit tot plaatsing</w:t>
      </w:r>
      <w:r w:rsidR="005B162E">
        <w:rPr>
          <w:rFonts w:ascii="Calibri Light" w:hAnsi="Calibri Light" w:cs="Calibri Light"/>
        </w:rPr>
        <w:t>.</w:t>
      </w:r>
      <w:r>
        <w:rPr>
          <w:rFonts w:ascii="Calibri Light" w:hAnsi="Calibri Light" w:cs="Calibri Light"/>
        </w:rPr>
        <w:t xml:space="preserve"> </w:t>
      </w:r>
    </w:p>
    <w:p w14:paraId="296EE97E" w14:textId="45A6382D" w:rsidR="00060AA1" w:rsidRDefault="000F76C9" w:rsidP="008C1288">
      <w:pPr>
        <w:pStyle w:val="Lijstalinea"/>
        <w:numPr>
          <w:ilvl w:val="0"/>
          <w:numId w:val="4"/>
        </w:numPr>
        <w:spacing w:line="276" w:lineRule="auto"/>
        <w:jc w:val="both"/>
        <w:rPr>
          <w:rFonts w:ascii="Calibri Light" w:eastAsiaTheme="majorEastAsia" w:hAnsi="Calibri Light" w:cs="Calibri Light"/>
          <w:lang w:eastAsia="nl-NL"/>
        </w:rPr>
      </w:pPr>
      <w:r>
        <w:rPr>
          <w:rFonts w:ascii="Calibri Light" w:hAnsi="Calibri Light" w:cs="Calibri Light"/>
        </w:rPr>
        <w:t>Er volgt een schriftelijke bevestiging, tevens wordt het</w:t>
      </w:r>
      <w:r w:rsidR="00060AA1">
        <w:rPr>
          <w:rFonts w:ascii="Calibri Light" w:eastAsiaTheme="majorEastAsia" w:hAnsi="Calibri Light" w:cs="Calibri Light"/>
          <w:lang w:eastAsia="nl-NL"/>
        </w:rPr>
        <w:t xml:space="preserve"> aanmeldingsformulier toegestuurd</w:t>
      </w:r>
      <w:r w:rsidR="005B162E">
        <w:rPr>
          <w:rFonts w:ascii="Calibri Light" w:eastAsiaTheme="majorEastAsia" w:hAnsi="Calibri Light" w:cs="Calibri Light"/>
          <w:lang w:eastAsia="nl-NL"/>
        </w:rPr>
        <w:t>.</w:t>
      </w:r>
    </w:p>
    <w:p w14:paraId="181D0C22" w14:textId="14C5FB94" w:rsidR="007218A5" w:rsidRDefault="00060AA1" w:rsidP="008C1288">
      <w:pPr>
        <w:pStyle w:val="Lijstalinea"/>
        <w:numPr>
          <w:ilvl w:val="0"/>
          <w:numId w:val="4"/>
        </w:numPr>
        <w:spacing w:line="276" w:lineRule="auto"/>
        <w:rPr>
          <w:rFonts w:ascii="Calibri Light" w:eastAsiaTheme="majorEastAsia" w:hAnsi="Calibri Light" w:cs="Calibri Light"/>
          <w:lang w:eastAsia="nl-NL"/>
        </w:rPr>
      </w:pPr>
      <w:r>
        <w:rPr>
          <w:rFonts w:ascii="Calibri Light" w:eastAsiaTheme="majorEastAsia" w:hAnsi="Calibri Light" w:cs="Calibri Light"/>
          <w:lang w:eastAsia="nl-NL"/>
        </w:rPr>
        <w:t>Aanmeldingsgesprek en rondleiding worden gepland</w:t>
      </w:r>
      <w:r w:rsidR="007218A5">
        <w:rPr>
          <w:rFonts w:ascii="Calibri Light" w:eastAsiaTheme="majorEastAsia" w:hAnsi="Calibri Light" w:cs="Calibri Light"/>
          <w:lang w:eastAsia="nl-NL"/>
        </w:rPr>
        <w:t xml:space="preserve"> indien deze nog niet hebben </w:t>
      </w:r>
      <w:proofErr w:type="spellStart"/>
      <w:r w:rsidR="007218A5">
        <w:rPr>
          <w:rFonts w:ascii="Calibri Light" w:eastAsiaTheme="majorEastAsia" w:hAnsi="Calibri Light" w:cs="Calibri Light"/>
          <w:lang w:eastAsia="nl-NL"/>
        </w:rPr>
        <w:t>plaats</w:t>
      </w:r>
      <w:r w:rsidR="000F76C9">
        <w:rPr>
          <w:rFonts w:ascii="Calibri Light" w:eastAsiaTheme="majorEastAsia" w:hAnsi="Calibri Light" w:cs="Calibri Light"/>
          <w:lang w:eastAsia="nl-NL"/>
        </w:rPr>
        <w:t>-</w:t>
      </w:r>
      <w:r w:rsidR="007218A5">
        <w:rPr>
          <w:rFonts w:ascii="Calibri Light" w:eastAsiaTheme="majorEastAsia" w:hAnsi="Calibri Light" w:cs="Calibri Light"/>
          <w:lang w:eastAsia="nl-NL"/>
        </w:rPr>
        <w:t>gevonden</w:t>
      </w:r>
      <w:proofErr w:type="spellEnd"/>
      <w:r w:rsidR="005B162E">
        <w:rPr>
          <w:rFonts w:ascii="Calibri Light" w:eastAsiaTheme="majorEastAsia" w:hAnsi="Calibri Light" w:cs="Calibri Light"/>
          <w:lang w:eastAsia="nl-NL"/>
        </w:rPr>
        <w:t>.</w:t>
      </w:r>
    </w:p>
    <w:p w14:paraId="19A62B63" w14:textId="653071F1" w:rsidR="00C803E1" w:rsidRPr="002B5304" w:rsidRDefault="00C803E1" w:rsidP="008C1288">
      <w:pPr>
        <w:pStyle w:val="Lijstalinea"/>
        <w:numPr>
          <w:ilvl w:val="0"/>
          <w:numId w:val="4"/>
        </w:numPr>
        <w:spacing w:line="276" w:lineRule="auto"/>
        <w:jc w:val="both"/>
        <w:rPr>
          <w:rFonts w:ascii="Calibri Light" w:eastAsiaTheme="majorEastAsia" w:hAnsi="Calibri Light" w:cs="Calibri Light"/>
          <w:lang w:eastAsia="nl-NL"/>
        </w:rPr>
      </w:pPr>
      <w:r w:rsidRPr="007218A5">
        <w:rPr>
          <w:rFonts w:ascii="Calibri Light" w:eastAsiaTheme="majorEastAsia" w:hAnsi="Calibri Light" w:cs="Calibri Light"/>
          <w:lang w:eastAsia="nl-NL"/>
        </w:rPr>
        <w:t xml:space="preserve">De leerkracht wordt door de </w:t>
      </w:r>
      <w:r w:rsidR="007218A5" w:rsidRPr="007218A5">
        <w:rPr>
          <w:rFonts w:ascii="Calibri Light" w:eastAsiaTheme="majorEastAsia" w:hAnsi="Calibri Light" w:cs="Calibri Light"/>
          <w:lang w:eastAsia="nl-NL"/>
        </w:rPr>
        <w:t>intern begeleider</w:t>
      </w:r>
      <w:r w:rsidRPr="007218A5">
        <w:rPr>
          <w:rFonts w:ascii="Calibri Light" w:eastAsiaTheme="majorEastAsia" w:hAnsi="Calibri Light" w:cs="Calibri Light"/>
          <w:lang w:eastAsia="nl-NL"/>
        </w:rPr>
        <w:t xml:space="preserve"> betrokken</w:t>
      </w:r>
      <w:r w:rsidR="007218A5" w:rsidRPr="007218A5">
        <w:rPr>
          <w:rFonts w:ascii="Calibri Light" w:eastAsiaTheme="majorEastAsia" w:hAnsi="Calibri Light" w:cs="Calibri Light"/>
          <w:lang w:eastAsia="nl-NL"/>
        </w:rPr>
        <w:t xml:space="preserve"> en dossieroverdracht vindt plaats</w:t>
      </w:r>
      <w:r w:rsidR="005B162E">
        <w:rPr>
          <w:rFonts w:ascii="Calibri Light" w:eastAsiaTheme="majorEastAsia" w:hAnsi="Calibri Light" w:cs="Calibri Light"/>
          <w:lang w:eastAsia="nl-NL"/>
        </w:rPr>
        <w:t>.</w:t>
      </w:r>
    </w:p>
    <w:p w14:paraId="0554F65B" w14:textId="0E900B5D" w:rsidR="002B5304" w:rsidRPr="002B5304" w:rsidRDefault="002F6B12" w:rsidP="008C1288">
      <w:pPr>
        <w:pStyle w:val="Lijstalinea"/>
        <w:numPr>
          <w:ilvl w:val="0"/>
          <w:numId w:val="4"/>
        </w:numPr>
        <w:spacing w:line="276" w:lineRule="auto"/>
        <w:jc w:val="both"/>
        <w:rPr>
          <w:rFonts w:ascii="Calibri Light" w:eastAsiaTheme="majorEastAsia" w:hAnsi="Calibri Light" w:cs="Calibri Light"/>
          <w:lang w:eastAsia="nl-NL"/>
        </w:rPr>
      </w:pPr>
      <w:r>
        <w:rPr>
          <w:rFonts w:ascii="Calibri Light" w:eastAsiaTheme="majorEastAsia" w:hAnsi="Calibri Light" w:cs="Calibri Light"/>
          <w:lang w:eastAsia="nl-NL"/>
        </w:rPr>
        <w:t xml:space="preserve">Indien </w:t>
      </w:r>
      <w:r w:rsidR="00C803E1">
        <w:rPr>
          <w:rFonts w:ascii="Calibri Light" w:eastAsiaTheme="majorEastAsia" w:hAnsi="Calibri Light" w:cs="Calibri Light"/>
          <w:lang w:eastAsia="nl-NL"/>
        </w:rPr>
        <w:t>de TLV nog niet is aangevraagd, wordt deze procedure</w:t>
      </w:r>
      <w:r w:rsidR="000F76C9">
        <w:rPr>
          <w:rFonts w:ascii="Calibri Light" w:eastAsiaTheme="majorEastAsia" w:hAnsi="Calibri Light" w:cs="Calibri Light"/>
          <w:lang w:eastAsia="nl-NL"/>
        </w:rPr>
        <w:t xml:space="preserve"> </w:t>
      </w:r>
      <w:r w:rsidR="005B162E">
        <w:rPr>
          <w:rFonts w:ascii="Calibri Light" w:eastAsiaTheme="majorEastAsia" w:hAnsi="Calibri Light" w:cs="Calibri Light"/>
          <w:lang w:eastAsia="nl-NL"/>
        </w:rPr>
        <w:t>na het positieve besluit direct</w:t>
      </w:r>
      <w:r w:rsidR="00C803E1">
        <w:rPr>
          <w:rFonts w:ascii="Calibri Light" w:eastAsiaTheme="majorEastAsia" w:hAnsi="Calibri Light" w:cs="Calibri Light"/>
          <w:lang w:eastAsia="nl-NL"/>
        </w:rPr>
        <w:t xml:space="preserve"> in gang gezet</w:t>
      </w:r>
      <w:r w:rsidR="002B5304">
        <w:rPr>
          <w:rFonts w:ascii="Calibri Light" w:eastAsiaTheme="majorEastAsia" w:hAnsi="Calibri Light" w:cs="Calibri Light"/>
          <w:lang w:eastAsia="nl-NL"/>
        </w:rPr>
        <w:t xml:space="preserve"> (zie TLV aanvraag)</w:t>
      </w:r>
      <w:r w:rsidR="00C803E1">
        <w:rPr>
          <w:rFonts w:ascii="Calibri Light" w:eastAsiaTheme="majorEastAsia" w:hAnsi="Calibri Light" w:cs="Calibri Light"/>
          <w:lang w:eastAsia="nl-NL"/>
        </w:rPr>
        <w:t xml:space="preserve">. </w:t>
      </w:r>
      <w:r w:rsidR="002B5304">
        <w:rPr>
          <w:rFonts w:ascii="Calibri Light" w:eastAsiaTheme="majorEastAsia" w:hAnsi="Calibri Light" w:cs="Calibri Light"/>
          <w:lang w:eastAsia="nl-NL"/>
        </w:rPr>
        <w:t xml:space="preserve">De leerling kan niet starten voordat de </w:t>
      </w:r>
      <w:r>
        <w:rPr>
          <w:rFonts w:ascii="Calibri Light" w:eastAsiaTheme="majorEastAsia" w:hAnsi="Calibri Light" w:cs="Calibri Light"/>
          <w:lang w:eastAsia="nl-NL"/>
        </w:rPr>
        <w:t xml:space="preserve">TLV </w:t>
      </w:r>
      <w:r w:rsidR="002B5304">
        <w:rPr>
          <w:rFonts w:ascii="Calibri Light" w:eastAsiaTheme="majorEastAsia" w:hAnsi="Calibri Light" w:cs="Calibri Light"/>
          <w:lang w:eastAsia="nl-NL"/>
        </w:rPr>
        <w:t xml:space="preserve">is </w:t>
      </w:r>
      <w:r>
        <w:rPr>
          <w:rFonts w:ascii="Calibri Light" w:eastAsiaTheme="majorEastAsia" w:hAnsi="Calibri Light" w:cs="Calibri Light"/>
          <w:lang w:eastAsia="nl-NL"/>
        </w:rPr>
        <w:t>afgegeven</w:t>
      </w:r>
      <w:r w:rsidR="005B162E">
        <w:rPr>
          <w:rFonts w:ascii="Calibri Light" w:eastAsiaTheme="majorEastAsia" w:hAnsi="Calibri Light" w:cs="Calibri Light"/>
          <w:lang w:eastAsia="nl-NL"/>
        </w:rPr>
        <w:t xml:space="preserve">. </w:t>
      </w:r>
      <w:r>
        <w:rPr>
          <w:rFonts w:ascii="Calibri Light" w:eastAsiaTheme="majorEastAsia" w:hAnsi="Calibri Light" w:cs="Calibri Light"/>
          <w:lang w:eastAsia="nl-NL"/>
        </w:rPr>
        <w:t xml:space="preserve"> </w:t>
      </w:r>
    </w:p>
    <w:p w14:paraId="277BAE9E" w14:textId="77777777" w:rsidR="002B5304" w:rsidRDefault="002B5304" w:rsidP="008C1288">
      <w:pPr>
        <w:pStyle w:val="Lijstalinea"/>
        <w:numPr>
          <w:ilvl w:val="0"/>
          <w:numId w:val="4"/>
        </w:numPr>
        <w:spacing w:line="276" w:lineRule="auto"/>
        <w:jc w:val="both"/>
        <w:rPr>
          <w:rFonts w:ascii="Calibri Light" w:eastAsiaTheme="majorEastAsia" w:hAnsi="Calibri Light" w:cs="Calibri Light"/>
          <w:lang w:eastAsia="nl-NL"/>
        </w:rPr>
      </w:pPr>
      <w:r>
        <w:rPr>
          <w:rFonts w:ascii="Calibri Light" w:eastAsiaTheme="majorEastAsia" w:hAnsi="Calibri Light" w:cs="Calibri Light"/>
          <w:lang w:eastAsia="nl-NL"/>
        </w:rPr>
        <w:lastRenderedPageBreak/>
        <w:t>Zodra een leerling geplaatst wordt in de groep:</w:t>
      </w:r>
    </w:p>
    <w:p w14:paraId="4EE6A7A8" w14:textId="77777777" w:rsidR="002B5304" w:rsidRDefault="002B5304" w:rsidP="008C1288">
      <w:pPr>
        <w:pStyle w:val="Lijstalinea"/>
        <w:numPr>
          <w:ilvl w:val="1"/>
          <w:numId w:val="1"/>
        </w:numPr>
        <w:spacing w:line="276" w:lineRule="auto"/>
        <w:jc w:val="both"/>
        <w:rPr>
          <w:rFonts w:ascii="Calibri Light" w:eastAsiaTheme="majorEastAsia" w:hAnsi="Calibri Light" w:cs="Calibri Light"/>
          <w:lang w:eastAsia="nl-NL"/>
        </w:rPr>
      </w:pPr>
      <w:r>
        <w:rPr>
          <w:rFonts w:ascii="Calibri Light" w:eastAsiaTheme="majorEastAsia" w:hAnsi="Calibri Light" w:cs="Calibri Light"/>
          <w:lang w:eastAsia="nl-NL"/>
        </w:rPr>
        <w:t>Plannen de intern begeleider en de orthopedagoog een observatiemoment (binnen 4 weken na plaatsing)</w:t>
      </w:r>
    </w:p>
    <w:p w14:paraId="01BAC415" w14:textId="77777777" w:rsidR="002B5304" w:rsidRDefault="002B5304" w:rsidP="008C1288">
      <w:pPr>
        <w:pStyle w:val="Lijstalinea"/>
        <w:numPr>
          <w:ilvl w:val="1"/>
          <w:numId w:val="1"/>
        </w:numPr>
        <w:spacing w:line="276" w:lineRule="auto"/>
        <w:jc w:val="both"/>
        <w:rPr>
          <w:rFonts w:ascii="Calibri Light" w:eastAsiaTheme="majorEastAsia" w:hAnsi="Calibri Light" w:cs="Calibri Light"/>
          <w:lang w:eastAsia="nl-NL"/>
        </w:rPr>
      </w:pPr>
      <w:r>
        <w:rPr>
          <w:rFonts w:ascii="Calibri Light" w:eastAsiaTheme="majorEastAsia" w:hAnsi="Calibri Light" w:cs="Calibri Light"/>
          <w:lang w:eastAsia="nl-NL"/>
        </w:rPr>
        <w:t>Vult de leerkracht na 4 weken de monitor (</w:t>
      </w:r>
      <w:proofErr w:type="spellStart"/>
      <w:r>
        <w:rPr>
          <w:rFonts w:ascii="Calibri Light" w:eastAsiaTheme="majorEastAsia" w:hAnsi="Calibri Light" w:cs="Calibri Light"/>
          <w:lang w:eastAsia="nl-NL"/>
        </w:rPr>
        <w:t>Edumaps</w:t>
      </w:r>
      <w:proofErr w:type="spellEnd"/>
      <w:r>
        <w:rPr>
          <w:rFonts w:ascii="Calibri Light" w:eastAsiaTheme="majorEastAsia" w:hAnsi="Calibri Light" w:cs="Calibri Light"/>
          <w:lang w:eastAsia="nl-NL"/>
        </w:rPr>
        <w:t>) in</w:t>
      </w:r>
    </w:p>
    <w:p w14:paraId="75010A41" w14:textId="77777777" w:rsidR="002B5304" w:rsidRDefault="002B5304" w:rsidP="008C1288">
      <w:pPr>
        <w:pStyle w:val="Lijstalinea"/>
        <w:numPr>
          <w:ilvl w:val="1"/>
          <w:numId w:val="1"/>
        </w:numPr>
        <w:spacing w:line="276" w:lineRule="auto"/>
        <w:jc w:val="both"/>
        <w:rPr>
          <w:rFonts w:ascii="Calibri Light" w:eastAsiaTheme="majorEastAsia" w:hAnsi="Calibri Light" w:cs="Calibri Light"/>
          <w:lang w:eastAsia="nl-NL"/>
        </w:rPr>
      </w:pPr>
      <w:r>
        <w:rPr>
          <w:rFonts w:ascii="Calibri Light" w:eastAsiaTheme="majorEastAsia" w:hAnsi="Calibri Light" w:cs="Calibri Light"/>
          <w:lang w:eastAsia="nl-NL"/>
        </w:rPr>
        <w:t>Plant de intern begeleider een afspraak met de leerkracht om de leerroute en uitstroom te bepalen, deze wordt vervolgens geagendeerd en vastgesteld in de CvB</w:t>
      </w:r>
    </w:p>
    <w:p w14:paraId="43F35B66" w14:textId="77777777" w:rsidR="002B5304" w:rsidRDefault="002B5304" w:rsidP="008C1288">
      <w:pPr>
        <w:pStyle w:val="Lijstalinea"/>
        <w:numPr>
          <w:ilvl w:val="1"/>
          <w:numId w:val="1"/>
        </w:numPr>
        <w:spacing w:line="276" w:lineRule="auto"/>
        <w:jc w:val="both"/>
        <w:rPr>
          <w:rFonts w:ascii="Calibri Light" w:eastAsiaTheme="majorEastAsia" w:hAnsi="Calibri Light" w:cs="Calibri Light"/>
          <w:lang w:eastAsia="nl-NL"/>
        </w:rPr>
      </w:pPr>
      <w:r>
        <w:rPr>
          <w:rFonts w:ascii="Calibri Light" w:eastAsiaTheme="majorEastAsia" w:hAnsi="Calibri Light" w:cs="Calibri Light"/>
          <w:lang w:eastAsia="nl-NL"/>
        </w:rPr>
        <w:t>Plant de leerkracht een startgesprek met ouders waarin ook het OPP ondertekend wordt</w:t>
      </w:r>
    </w:p>
    <w:p w14:paraId="1EAD9C61" w14:textId="26435E36" w:rsidR="002B5304" w:rsidRDefault="002B5304" w:rsidP="008C1288">
      <w:pPr>
        <w:pStyle w:val="Lijstalinea"/>
        <w:numPr>
          <w:ilvl w:val="0"/>
          <w:numId w:val="4"/>
        </w:numPr>
        <w:spacing w:line="276" w:lineRule="auto"/>
        <w:jc w:val="both"/>
        <w:rPr>
          <w:rFonts w:ascii="Calibri Light" w:eastAsiaTheme="majorEastAsia" w:hAnsi="Calibri Light" w:cs="Calibri Light"/>
          <w:lang w:eastAsia="nl-NL"/>
        </w:rPr>
      </w:pPr>
      <w:r>
        <w:rPr>
          <w:rFonts w:ascii="Calibri Light" w:eastAsiaTheme="majorEastAsia" w:hAnsi="Calibri Light" w:cs="Calibri Light"/>
          <w:lang w:eastAsia="nl-NL"/>
        </w:rPr>
        <w:t xml:space="preserve">Eerste CvB, 6 weken na plaatsing wordt de leerling opnieuw geagendeerd in de CvB en volgt er een eerste evaluatie. Hierbij sluit de leerkracht aan. Op dit moment is de plaatsing definitief en wordt het proces van aanmelding afgerond. Indien er verdere acties ondernomen moeten worden, worden deze vanaf dit punt uitgezet. Terugkoppeling naar ouders via de leerkracht, de intern begeleider is procesbegeleider.  </w:t>
      </w:r>
    </w:p>
    <w:p w14:paraId="2010B18C" w14:textId="77777777" w:rsidR="005B162E" w:rsidRDefault="005B162E" w:rsidP="005B162E">
      <w:pPr>
        <w:spacing w:line="276" w:lineRule="auto"/>
        <w:jc w:val="both"/>
        <w:rPr>
          <w:rFonts w:ascii="Calibri Light" w:eastAsiaTheme="majorEastAsia" w:hAnsi="Calibri Light" w:cs="Calibri Light"/>
          <w:lang w:eastAsia="nl-NL"/>
        </w:rPr>
      </w:pPr>
    </w:p>
    <w:p w14:paraId="480D8E28" w14:textId="30172995" w:rsidR="005B162E" w:rsidRDefault="005B162E" w:rsidP="005B162E">
      <w:pPr>
        <w:spacing w:line="276" w:lineRule="auto"/>
        <w:jc w:val="both"/>
        <w:rPr>
          <w:rFonts w:ascii="Calibri Light" w:eastAsiaTheme="majorEastAsia" w:hAnsi="Calibri Light" w:cs="Calibri Light"/>
          <w:i/>
          <w:iCs/>
          <w:color w:val="1CADE4" w:themeColor="accent1"/>
          <w:lang w:eastAsia="nl-NL"/>
        </w:rPr>
      </w:pPr>
      <w:r w:rsidRPr="000C192F">
        <w:rPr>
          <w:rFonts w:ascii="Calibri Light" w:eastAsiaTheme="majorEastAsia" w:hAnsi="Calibri Light" w:cs="Calibri Light"/>
          <w:i/>
          <w:iCs/>
          <w:color w:val="1CADE4" w:themeColor="accent1"/>
          <w:lang w:eastAsia="nl-NL"/>
        </w:rPr>
        <w:t xml:space="preserve">Stappenplan </w:t>
      </w:r>
      <w:r>
        <w:rPr>
          <w:rFonts w:ascii="Calibri Light" w:eastAsiaTheme="majorEastAsia" w:hAnsi="Calibri Light" w:cs="Calibri Light"/>
          <w:i/>
          <w:iCs/>
          <w:color w:val="1CADE4" w:themeColor="accent1"/>
          <w:lang w:eastAsia="nl-NL"/>
        </w:rPr>
        <w:t>bij afwijzing</w:t>
      </w:r>
    </w:p>
    <w:p w14:paraId="521008B3" w14:textId="24399830" w:rsidR="005B162E" w:rsidRPr="000F76C9" w:rsidRDefault="005B162E" w:rsidP="008C1288">
      <w:pPr>
        <w:pStyle w:val="Lijstalinea"/>
        <w:numPr>
          <w:ilvl w:val="0"/>
          <w:numId w:val="11"/>
        </w:numPr>
        <w:spacing w:line="276" w:lineRule="auto"/>
        <w:jc w:val="both"/>
        <w:rPr>
          <w:rFonts w:ascii="Calibri Light" w:eastAsiaTheme="majorEastAsia" w:hAnsi="Calibri Light" w:cs="Calibri Light"/>
          <w:lang w:eastAsia="nl-NL"/>
        </w:rPr>
      </w:pPr>
      <w:r w:rsidRPr="00AD11F9">
        <w:rPr>
          <w:rFonts w:ascii="Calibri Light" w:hAnsi="Calibri Light" w:cs="Calibri Light"/>
        </w:rPr>
        <w:t>De aanmeldfunctionaris informeert de ouders/verzorgers</w:t>
      </w:r>
      <w:r>
        <w:rPr>
          <w:rFonts w:ascii="Calibri Light" w:hAnsi="Calibri Light" w:cs="Calibri Light"/>
        </w:rPr>
        <w:t xml:space="preserve">/aanmelder het besluit tot afwijzing. </w:t>
      </w:r>
    </w:p>
    <w:p w14:paraId="43546D55" w14:textId="1B25F94B" w:rsidR="005B162E" w:rsidRPr="005B162E" w:rsidRDefault="005B162E" w:rsidP="008C1288">
      <w:pPr>
        <w:pStyle w:val="Lijstalinea"/>
        <w:numPr>
          <w:ilvl w:val="0"/>
          <w:numId w:val="11"/>
        </w:numPr>
        <w:spacing w:line="276" w:lineRule="auto"/>
        <w:jc w:val="both"/>
        <w:rPr>
          <w:rFonts w:ascii="Calibri Light" w:eastAsiaTheme="majorEastAsia" w:hAnsi="Calibri Light" w:cs="Calibri Light"/>
          <w:lang w:eastAsia="nl-NL"/>
        </w:rPr>
      </w:pPr>
      <w:r>
        <w:rPr>
          <w:rFonts w:ascii="Calibri Light" w:hAnsi="Calibri Light" w:cs="Calibri Light"/>
        </w:rPr>
        <w:t>Er volgt een schriftelijke bevestiging met onderbouwing en een verwijzing naar mogelijke alternatieven.</w:t>
      </w:r>
    </w:p>
    <w:p w14:paraId="7ACDE66B" w14:textId="1AD97A68" w:rsidR="005B162E" w:rsidRPr="005B162E" w:rsidRDefault="005B162E" w:rsidP="008C1288">
      <w:pPr>
        <w:pStyle w:val="Lijstalinea"/>
        <w:numPr>
          <w:ilvl w:val="0"/>
          <w:numId w:val="11"/>
        </w:numPr>
        <w:spacing w:line="276" w:lineRule="auto"/>
        <w:jc w:val="both"/>
        <w:rPr>
          <w:rFonts w:ascii="Calibri Light" w:eastAsiaTheme="majorEastAsia" w:hAnsi="Calibri Light" w:cs="Calibri Light"/>
          <w:lang w:eastAsia="nl-NL"/>
        </w:rPr>
      </w:pPr>
      <w:r>
        <w:rPr>
          <w:rFonts w:ascii="Calibri Light" w:hAnsi="Calibri Light" w:cs="Calibri Light"/>
        </w:rPr>
        <w:t>Er wordt besproken wat de volgende acties zijn (verwijzing, aanmelding elders etc.) en wie dit doet (Indien er een hulpverlening, jeugdteam o.i.d. betrokken is zullen zij in dit proces betrokken worden). Afspraken hierover worden vastgelegd.</w:t>
      </w:r>
    </w:p>
    <w:p w14:paraId="55CB5C73" w14:textId="2D5F930A" w:rsidR="000D176B" w:rsidRDefault="000D176B" w:rsidP="000F76C9">
      <w:pPr>
        <w:tabs>
          <w:tab w:val="left" w:pos="970"/>
        </w:tabs>
        <w:spacing w:line="276" w:lineRule="auto"/>
        <w:jc w:val="both"/>
        <w:rPr>
          <w:rFonts w:ascii="Calibri Light" w:eastAsiaTheme="majorEastAsia" w:hAnsi="Calibri Light" w:cs="Calibri Light"/>
          <w:lang w:eastAsia="nl-NL"/>
        </w:rPr>
      </w:pPr>
    </w:p>
    <w:p w14:paraId="37A0EAED" w14:textId="06E7A257" w:rsidR="002B5304" w:rsidRPr="002B5304" w:rsidRDefault="002B5304" w:rsidP="000F76C9">
      <w:pPr>
        <w:tabs>
          <w:tab w:val="left" w:pos="970"/>
        </w:tabs>
        <w:spacing w:line="276" w:lineRule="auto"/>
        <w:jc w:val="both"/>
        <w:rPr>
          <w:rFonts w:ascii="Calibri Light" w:eastAsiaTheme="majorEastAsia" w:hAnsi="Calibri Light" w:cs="Calibri Light"/>
          <w:i/>
          <w:iCs/>
          <w:color w:val="1CADE4" w:themeColor="accent1"/>
          <w:lang w:eastAsia="nl-NL"/>
        </w:rPr>
      </w:pPr>
      <w:r w:rsidRPr="002B5304">
        <w:rPr>
          <w:rFonts w:ascii="Calibri Light" w:eastAsiaTheme="majorEastAsia" w:hAnsi="Calibri Light" w:cs="Calibri Light"/>
          <w:i/>
          <w:iCs/>
          <w:color w:val="1CADE4" w:themeColor="accent1"/>
          <w:lang w:eastAsia="nl-NL"/>
        </w:rPr>
        <w:t>Taakverdeling</w:t>
      </w:r>
    </w:p>
    <w:p w14:paraId="220504A6" w14:textId="77777777" w:rsidR="000D176B" w:rsidRDefault="000D176B" w:rsidP="008C1288">
      <w:pPr>
        <w:pStyle w:val="Lijstalinea"/>
        <w:numPr>
          <w:ilvl w:val="0"/>
          <w:numId w:val="1"/>
        </w:numPr>
        <w:spacing w:line="276" w:lineRule="auto"/>
        <w:jc w:val="both"/>
        <w:rPr>
          <w:rFonts w:ascii="Calibri Light" w:eastAsiaTheme="majorEastAsia" w:hAnsi="Calibri Light" w:cs="Calibri Light"/>
          <w:lang w:eastAsia="nl-NL"/>
        </w:rPr>
      </w:pPr>
      <w:r>
        <w:rPr>
          <w:rFonts w:ascii="Calibri Light" w:eastAsiaTheme="majorEastAsia" w:hAnsi="Calibri Light" w:cs="Calibri Light"/>
          <w:lang w:eastAsia="nl-NL"/>
        </w:rPr>
        <w:t>Aanmeldfunctionaris</w:t>
      </w:r>
    </w:p>
    <w:p w14:paraId="3E13FFAD" w14:textId="123CB6F8" w:rsidR="005B162E" w:rsidRDefault="000D176B" w:rsidP="008C1288">
      <w:pPr>
        <w:pStyle w:val="Lijstalinea"/>
        <w:numPr>
          <w:ilvl w:val="1"/>
          <w:numId w:val="1"/>
        </w:numPr>
        <w:spacing w:line="276" w:lineRule="auto"/>
        <w:jc w:val="both"/>
        <w:rPr>
          <w:rFonts w:ascii="Calibri Light" w:eastAsiaTheme="majorEastAsia" w:hAnsi="Calibri Light" w:cs="Calibri Light"/>
          <w:lang w:eastAsia="nl-NL"/>
        </w:rPr>
      </w:pPr>
      <w:r>
        <w:rPr>
          <w:rFonts w:ascii="Calibri Light" w:eastAsiaTheme="majorEastAsia" w:hAnsi="Calibri Light" w:cs="Calibri Light"/>
          <w:lang w:eastAsia="nl-NL"/>
        </w:rPr>
        <w:t>Bevestigt de toelating</w:t>
      </w:r>
      <w:r w:rsidR="005B162E">
        <w:rPr>
          <w:rFonts w:ascii="Calibri Light" w:eastAsiaTheme="majorEastAsia" w:hAnsi="Calibri Light" w:cs="Calibri Light"/>
          <w:lang w:eastAsia="nl-NL"/>
        </w:rPr>
        <w:t xml:space="preserve"> of afwijzing</w:t>
      </w:r>
      <w:r>
        <w:rPr>
          <w:rFonts w:ascii="Calibri Light" w:eastAsiaTheme="majorEastAsia" w:hAnsi="Calibri Light" w:cs="Calibri Light"/>
          <w:lang w:eastAsia="nl-NL"/>
        </w:rPr>
        <w:t xml:space="preserve">, </w:t>
      </w:r>
      <w:r w:rsidR="005B162E">
        <w:rPr>
          <w:rFonts w:ascii="Calibri Light" w:eastAsiaTheme="majorEastAsia" w:hAnsi="Calibri Light" w:cs="Calibri Light"/>
          <w:lang w:eastAsia="nl-NL"/>
        </w:rPr>
        <w:t>stelt namens het CvB de schriftelijke bevestiging op. Deze wordt ondertekend door de voorzitter van het CvB en de aanmeldfunctionaris.</w:t>
      </w:r>
    </w:p>
    <w:p w14:paraId="62564B38" w14:textId="4B4A9D77" w:rsidR="005B162E" w:rsidRPr="005B162E" w:rsidRDefault="005B162E" w:rsidP="008C1288">
      <w:pPr>
        <w:pStyle w:val="Lijstalinea"/>
        <w:numPr>
          <w:ilvl w:val="1"/>
          <w:numId w:val="1"/>
        </w:numPr>
        <w:spacing w:line="276" w:lineRule="auto"/>
        <w:jc w:val="both"/>
        <w:rPr>
          <w:rFonts w:ascii="Calibri Light" w:eastAsiaTheme="majorEastAsia" w:hAnsi="Calibri Light" w:cs="Calibri Light"/>
          <w:lang w:eastAsia="nl-NL"/>
        </w:rPr>
      </w:pPr>
      <w:r>
        <w:rPr>
          <w:rFonts w:ascii="Calibri Light" w:eastAsiaTheme="majorEastAsia" w:hAnsi="Calibri Light" w:cs="Calibri Light"/>
          <w:lang w:eastAsia="nl-NL"/>
        </w:rPr>
        <w:t>S</w:t>
      </w:r>
      <w:r w:rsidR="000D176B">
        <w:rPr>
          <w:rFonts w:ascii="Calibri Light" w:eastAsiaTheme="majorEastAsia" w:hAnsi="Calibri Light" w:cs="Calibri Light"/>
          <w:lang w:eastAsia="nl-NL"/>
        </w:rPr>
        <w:t xml:space="preserve">tuurt aanmeldformulier </w:t>
      </w:r>
      <w:r>
        <w:rPr>
          <w:rFonts w:ascii="Calibri Light" w:eastAsiaTheme="majorEastAsia" w:hAnsi="Calibri Light" w:cs="Calibri Light"/>
          <w:lang w:eastAsia="nl-NL"/>
        </w:rPr>
        <w:t>door indien er sprake is van plaatsing</w:t>
      </w:r>
    </w:p>
    <w:p w14:paraId="53CEEECE" w14:textId="3AA35811" w:rsidR="000D176B" w:rsidRDefault="000D176B" w:rsidP="008C1288">
      <w:pPr>
        <w:pStyle w:val="Lijstalinea"/>
        <w:numPr>
          <w:ilvl w:val="1"/>
          <w:numId w:val="1"/>
        </w:numPr>
        <w:spacing w:line="276" w:lineRule="auto"/>
        <w:jc w:val="both"/>
        <w:rPr>
          <w:rFonts w:ascii="Calibri Light" w:eastAsiaTheme="majorEastAsia" w:hAnsi="Calibri Light" w:cs="Calibri Light"/>
          <w:lang w:eastAsia="nl-NL"/>
        </w:rPr>
      </w:pPr>
      <w:r>
        <w:rPr>
          <w:rFonts w:ascii="Calibri Light" w:eastAsiaTheme="majorEastAsia" w:hAnsi="Calibri Light" w:cs="Calibri Light"/>
          <w:lang w:eastAsia="nl-NL"/>
        </w:rPr>
        <w:t>Nodigt ouders uit voor rondleiding en aanmeldgesprek</w:t>
      </w:r>
    </w:p>
    <w:p w14:paraId="5490ADFD" w14:textId="7ADC8A81" w:rsidR="002B5304" w:rsidRPr="002B5304" w:rsidRDefault="002B5304" w:rsidP="008C1288">
      <w:pPr>
        <w:pStyle w:val="Lijstalinea"/>
        <w:numPr>
          <w:ilvl w:val="1"/>
          <w:numId w:val="1"/>
        </w:numPr>
        <w:spacing w:line="276" w:lineRule="auto"/>
        <w:jc w:val="both"/>
        <w:rPr>
          <w:rFonts w:ascii="Calibri Light" w:eastAsiaTheme="majorEastAsia" w:hAnsi="Calibri Light" w:cs="Calibri Light"/>
          <w:lang w:eastAsia="nl-NL"/>
        </w:rPr>
      </w:pPr>
      <w:r w:rsidRPr="002B5304">
        <w:rPr>
          <w:rFonts w:ascii="Calibri Light" w:eastAsiaTheme="majorEastAsia" w:hAnsi="Calibri Light" w:cs="Calibri Light"/>
          <w:lang w:eastAsia="nl-NL"/>
        </w:rPr>
        <w:t xml:space="preserve">Scant het aanmeldformulier in en </w:t>
      </w:r>
      <w:r>
        <w:rPr>
          <w:rFonts w:ascii="Calibri Light" w:eastAsiaTheme="majorEastAsia" w:hAnsi="Calibri Light" w:cs="Calibri Light"/>
          <w:lang w:eastAsia="nl-NL"/>
        </w:rPr>
        <w:t>voegt het toe aan dossier</w:t>
      </w:r>
      <w:r w:rsidRPr="002B5304">
        <w:rPr>
          <w:rFonts w:ascii="Calibri Light" w:eastAsiaTheme="majorEastAsia" w:hAnsi="Calibri Light" w:cs="Calibri Light"/>
          <w:lang w:eastAsia="nl-NL"/>
        </w:rPr>
        <w:t>. Stuur</w:t>
      </w:r>
      <w:r>
        <w:rPr>
          <w:rFonts w:ascii="Calibri Light" w:eastAsiaTheme="majorEastAsia" w:hAnsi="Calibri Light" w:cs="Calibri Light"/>
          <w:lang w:eastAsia="nl-NL"/>
        </w:rPr>
        <w:t>t het</w:t>
      </w:r>
      <w:r w:rsidRPr="002B5304">
        <w:rPr>
          <w:rFonts w:ascii="Calibri Light" w:eastAsiaTheme="majorEastAsia" w:hAnsi="Calibri Light" w:cs="Calibri Light"/>
          <w:lang w:eastAsia="nl-NL"/>
        </w:rPr>
        <w:t xml:space="preserve"> formulier tevens door naar administratie</w:t>
      </w:r>
    </w:p>
    <w:p w14:paraId="626F0CFC" w14:textId="4C3D967A" w:rsidR="00C803E1" w:rsidRDefault="00505EFD" w:rsidP="008C1288">
      <w:pPr>
        <w:pStyle w:val="Lijstalinea"/>
        <w:numPr>
          <w:ilvl w:val="0"/>
          <w:numId w:val="1"/>
        </w:numPr>
        <w:spacing w:line="276" w:lineRule="auto"/>
        <w:jc w:val="both"/>
        <w:rPr>
          <w:rFonts w:ascii="Calibri Light" w:eastAsiaTheme="majorEastAsia" w:hAnsi="Calibri Light" w:cs="Calibri Light"/>
          <w:lang w:eastAsia="nl-NL"/>
        </w:rPr>
      </w:pPr>
      <w:r>
        <w:rPr>
          <w:rFonts w:ascii="Calibri Light" w:eastAsiaTheme="majorEastAsia" w:hAnsi="Calibri Light" w:cs="Calibri Light"/>
          <w:lang w:eastAsia="nl-NL"/>
        </w:rPr>
        <w:t>Intern begeleider</w:t>
      </w:r>
    </w:p>
    <w:p w14:paraId="595219AE" w14:textId="7AC6E9E6" w:rsidR="00C803E1" w:rsidRDefault="00C8732D" w:rsidP="008C1288">
      <w:pPr>
        <w:pStyle w:val="Lijstalinea"/>
        <w:numPr>
          <w:ilvl w:val="1"/>
          <w:numId w:val="1"/>
        </w:numPr>
        <w:spacing w:line="276" w:lineRule="auto"/>
        <w:jc w:val="both"/>
        <w:rPr>
          <w:rFonts w:ascii="Calibri Light" w:eastAsiaTheme="majorEastAsia" w:hAnsi="Calibri Light" w:cs="Calibri Light"/>
          <w:lang w:eastAsia="nl-NL"/>
        </w:rPr>
      </w:pPr>
      <w:r>
        <w:rPr>
          <w:rFonts w:ascii="Calibri Light" w:eastAsiaTheme="majorEastAsia" w:hAnsi="Calibri Light" w:cs="Calibri Light"/>
          <w:lang w:eastAsia="nl-NL"/>
        </w:rPr>
        <w:t>Z</w:t>
      </w:r>
      <w:r w:rsidR="00C803E1">
        <w:rPr>
          <w:rFonts w:ascii="Calibri Light" w:eastAsiaTheme="majorEastAsia" w:hAnsi="Calibri Light" w:cs="Calibri Light"/>
          <w:lang w:eastAsia="nl-NL"/>
        </w:rPr>
        <w:t>orgt voor de dossieroverdracht naar de leerkracht</w:t>
      </w:r>
    </w:p>
    <w:p w14:paraId="1E847428" w14:textId="174165A3" w:rsidR="00C8732D" w:rsidRDefault="00C8732D" w:rsidP="008C1288">
      <w:pPr>
        <w:pStyle w:val="Lijstalinea"/>
        <w:numPr>
          <w:ilvl w:val="1"/>
          <w:numId w:val="1"/>
        </w:numPr>
        <w:spacing w:line="276" w:lineRule="auto"/>
        <w:jc w:val="both"/>
        <w:rPr>
          <w:rFonts w:ascii="Calibri Light" w:eastAsiaTheme="majorEastAsia" w:hAnsi="Calibri Light" w:cs="Calibri Light"/>
          <w:lang w:eastAsia="nl-NL"/>
        </w:rPr>
      </w:pPr>
      <w:r>
        <w:rPr>
          <w:rFonts w:ascii="Calibri Light" w:eastAsiaTheme="majorEastAsia" w:hAnsi="Calibri Light" w:cs="Calibri Light"/>
          <w:lang w:eastAsia="nl-NL"/>
        </w:rPr>
        <w:t>Maakt groeidocument aan voor TLV aanvraag</w:t>
      </w:r>
      <w:r w:rsidR="002B5304">
        <w:rPr>
          <w:rFonts w:ascii="Calibri Light" w:eastAsiaTheme="majorEastAsia" w:hAnsi="Calibri Light" w:cs="Calibri Light"/>
          <w:lang w:eastAsia="nl-NL"/>
        </w:rPr>
        <w:t xml:space="preserve"> en verstuurt deze naar aanmelder met de vraag </w:t>
      </w:r>
      <w:r>
        <w:rPr>
          <w:rFonts w:ascii="Calibri Light" w:eastAsiaTheme="majorEastAsia" w:hAnsi="Calibri Light" w:cs="Calibri Light"/>
          <w:lang w:eastAsia="nl-NL"/>
        </w:rPr>
        <w:t xml:space="preserve">om gegevens in te vullen/ toe te voegen </w:t>
      </w:r>
    </w:p>
    <w:p w14:paraId="3DB004E6" w14:textId="4F18783D" w:rsidR="00C803E1" w:rsidRDefault="00C8732D" w:rsidP="008C1288">
      <w:pPr>
        <w:pStyle w:val="Lijstalinea"/>
        <w:numPr>
          <w:ilvl w:val="1"/>
          <w:numId w:val="1"/>
        </w:numPr>
        <w:spacing w:line="276" w:lineRule="auto"/>
        <w:jc w:val="both"/>
        <w:rPr>
          <w:rFonts w:ascii="Calibri Light" w:eastAsiaTheme="majorEastAsia" w:hAnsi="Calibri Light" w:cs="Calibri Light"/>
          <w:lang w:eastAsia="nl-NL"/>
        </w:rPr>
      </w:pPr>
      <w:r>
        <w:rPr>
          <w:rFonts w:ascii="Calibri Light" w:eastAsiaTheme="majorEastAsia" w:hAnsi="Calibri Light" w:cs="Calibri Light"/>
          <w:lang w:eastAsia="nl-NL"/>
        </w:rPr>
        <w:t>M</w:t>
      </w:r>
      <w:r w:rsidR="00C803E1">
        <w:rPr>
          <w:rFonts w:ascii="Calibri Light" w:eastAsiaTheme="majorEastAsia" w:hAnsi="Calibri Light" w:cs="Calibri Light"/>
          <w:lang w:eastAsia="nl-NL"/>
        </w:rPr>
        <w:t xml:space="preserve">aakt de leerling aan in </w:t>
      </w:r>
      <w:proofErr w:type="spellStart"/>
      <w:r w:rsidR="00C803E1">
        <w:rPr>
          <w:rFonts w:ascii="Calibri Light" w:eastAsiaTheme="majorEastAsia" w:hAnsi="Calibri Light" w:cs="Calibri Light"/>
          <w:lang w:eastAsia="nl-NL"/>
        </w:rPr>
        <w:t>Edumaps</w:t>
      </w:r>
      <w:proofErr w:type="spellEnd"/>
      <w:r w:rsidR="00C803E1">
        <w:rPr>
          <w:rFonts w:ascii="Calibri Light" w:eastAsiaTheme="majorEastAsia" w:hAnsi="Calibri Light" w:cs="Calibri Light"/>
          <w:lang w:eastAsia="nl-NL"/>
        </w:rPr>
        <w:t xml:space="preserve">, zet </w:t>
      </w:r>
      <w:r w:rsidR="000D176B">
        <w:rPr>
          <w:rFonts w:ascii="Calibri Light" w:eastAsiaTheme="majorEastAsia" w:hAnsi="Calibri Light" w:cs="Calibri Light"/>
          <w:lang w:eastAsia="nl-NL"/>
        </w:rPr>
        <w:t>verdere informatie/ dossier</w:t>
      </w:r>
      <w:r w:rsidR="00C803E1">
        <w:rPr>
          <w:rFonts w:ascii="Calibri Light" w:eastAsiaTheme="majorEastAsia" w:hAnsi="Calibri Light" w:cs="Calibri Light"/>
          <w:lang w:eastAsia="nl-NL"/>
        </w:rPr>
        <w:t xml:space="preserve"> in </w:t>
      </w:r>
      <w:proofErr w:type="spellStart"/>
      <w:r w:rsidR="00C803E1">
        <w:rPr>
          <w:rFonts w:ascii="Calibri Light" w:eastAsiaTheme="majorEastAsia" w:hAnsi="Calibri Light" w:cs="Calibri Light"/>
          <w:lang w:eastAsia="nl-NL"/>
        </w:rPr>
        <w:t>Edumaps</w:t>
      </w:r>
      <w:proofErr w:type="spellEnd"/>
    </w:p>
    <w:p w14:paraId="0FA4AD71" w14:textId="79BA61A2" w:rsidR="00C8732D" w:rsidRDefault="00C8732D" w:rsidP="008C1288">
      <w:pPr>
        <w:pStyle w:val="Lijstalinea"/>
        <w:numPr>
          <w:ilvl w:val="1"/>
          <w:numId w:val="1"/>
        </w:numPr>
        <w:spacing w:line="276" w:lineRule="auto"/>
        <w:jc w:val="both"/>
        <w:rPr>
          <w:rFonts w:ascii="Calibri Light" w:eastAsiaTheme="majorEastAsia" w:hAnsi="Calibri Light" w:cs="Calibri Light"/>
          <w:lang w:eastAsia="nl-NL"/>
        </w:rPr>
      </w:pPr>
      <w:r>
        <w:rPr>
          <w:rFonts w:ascii="Calibri Light" w:eastAsiaTheme="majorEastAsia" w:hAnsi="Calibri Light" w:cs="Calibri Light"/>
          <w:lang w:eastAsia="nl-NL"/>
        </w:rPr>
        <w:t>M</w:t>
      </w:r>
      <w:r w:rsidR="00C803E1">
        <w:rPr>
          <w:rFonts w:ascii="Calibri Light" w:eastAsiaTheme="majorEastAsia" w:hAnsi="Calibri Light" w:cs="Calibri Light"/>
          <w:lang w:eastAsia="nl-NL"/>
        </w:rPr>
        <w:t>aakt met leerkracht startafspraken</w:t>
      </w:r>
    </w:p>
    <w:p w14:paraId="03E3D106" w14:textId="16EAD268" w:rsidR="00C8732D" w:rsidRDefault="00C8732D" w:rsidP="008C1288">
      <w:pPr>
        <w:pStyle w:val="Lijstalinea"/>
        <w:numPr>
          <w:ilvl w:val="1"/>
          <w:numId w:val="1"/>
        </w:numPr>
        <w:spacing w:line="276" w:lineRule="auto"/>
        <w:jc w:val="both"/>
        <w:rPr>
          <w:rFonts w:ascii="Calibri Light" w:eastAsiaTheme="majorEastAsia" w:hAnsi="Calibri Light" w:cs="Calibri Light"/>
          <w:lang w:eastAsia="nl-NL"/>
        </w:rPr>
      </w:pPr>
      <w:r>
        <w:rPr>
          <w:rFonts w:ascii="Calibri Light" w:eastAsiaTheme="majorEastAsia" w:hAnsi="Calibri Light" w:cs="Calibri Light"/>
          <w:lang w:eastAsia="nl-NL"/>
        </w:rPr>
        <w:t xml:space="preserve">Stelt eerste OPP op (standaard op leerroute 3, m.u.v. </w:t>
      </w:r>
      <w:proofErr w:type="spellStart"/>
      <w:r>
        <w:rPr>
          <w:rFonts w:ascii="Calibri Light" w:eastAsiaTheme="majorEastAsia" w:hAnsi="Calibri Light" w:cs="Calibri Light"/>
          <w:lang w:eastAsia="nl-NL"/>
        </w:rPr>
        <w:t>Teacch</w:t>
      </w:r>
      <w:proofErr w:type="spellEnd"/>
      <w:r>
        <w:rPr>
          <w:rFonts w:ascii="Calibri Light" w:eastAsiaTheme="majorEastAsia" w:hAnsi="Calibri Light" w:cs="Calibri Light"/>
          <w:lang w:eastAsia="nl-NL"/>
        </w:rPr>
        <w:t xml:space="preserve">+ groep leerlingen) </w:t>
      </w:r>
    </w:p>
    <w:p w14:paraId="4E5B1AB8" w14:textId="77777777" w:rsidR="000D176B" w:rsidRDefault="000D176B" w:rsidP="008C1288">
      <w:pPr>
        <w:pStyle w:val="Lijstalinea"/>
        <w:numPr>
          <w:ilvl w:val="0"/>
          <w:numId w:val="1"/>
        </w:numPr>
        <w:spacing w:line="276" w:lineRule="auto"/>
        <w:jc w:val="both"/>
        <w:rPr>
          <w:rFonts w:ascii="Calibri Light" w:eastAsiaTheme="majorEastAsia" w:hAnsi="Calibri Light" w:cs="Calibri Light"/>
          <w:lang w:eastAsia="nl-NL"/>
        </w:rPr>
      </w:pPr>
      <w:r>
        <w:rPr>
          <w:rFonts w:ascii="Calibri Light" w:eastAsiaTheme="majorEastAsia" w:hAnsi="Calibri Light" w:cs="Calibri Light"/>
          <w:lang w:eastAsia="nl-NL"/>
        </w:rPr>
        <w:t>Administratie</w:t>
      </w:r>
    </w:p>
    <w:p w14:paraId="181CE91A" w14:textId="48C03735" w:rsidR="000D176B" w:rsidRPr="00C803E1" w:rsidRDefault="000D176B" w:rsidP="008C1288">
      <w:pPr>
        <w:pStyle w:val="Lijstalinea"/>
        <w:numPr>
          <w:ilvl w:val="1"/>
          <w:numId w:val="1"/>
        </w:numPr>
        <w:spacing w:line="276" w:lineRule="auto"/>
        <w:jc w:val="both"/>
        <w:rPr>
          <w:rFonts w:ascii="Calibri Light" w:eastAsiaTheme="majorEastAsia" w:hAnsi="Calibri Light" w:cs="Calibri Light"/>
          <w:lang w:eastAsia="nl-NL"/>
        </w:rPr>
      </w:pPr>
      <w:r>
        <w:rPr>
          <w:rFonts w:ascii="Calibri Light" w:eastAsiaTheme="majorEastAsia" w:hAnsi="Calibri Light" w:cs="Calibri Light"/>
          <w:lang w:eastAsia="nl-NL"/>
        </w:rPr>
        <w:t xml:space="preserve">Voert de leerling in </w:t>
      </w:r>
      <w:proofErr w:type="spellStart"/>
      <w:r>
        <w:rPr>
          <w:rFonts w:ascii="Calibri Light" w:eastAsiaTheme="majorEastAsia" w:hAnsi="Calibri Light" w:cs="Calibri Light"/>
          <w:lang w:eastAsia="nl-NL"/>
        </w:rPr>
        <w:t>Esis</w:t>
      </w:r>
      <w:proofErr w:type="spellEnd"/>
      <w:r>
        <w:rPr>
          <w:rFonts w:ascii="Calibri Light" w:eastAsiaTheme="majorEastAsia" w:hAnsi="Calibri Light" w:cs="Calibri Light"/>
          <w:lang w:eastAsia="nl-NL"/>
        </w:rPr>
        <w:t xml:space="preserve"> </w:t>
      </w:r>
      <w:r w:rsidR="002B5304">
        <w:rPr>
          <w:rFonts w:ascii="Calibri Light" w:eastAsiaTheme="majorEastAsia" w:hAnsi="Calibri Light" w:cs="Calibri Light"/>
          <w:lang w:eastAsia="nl-NL"/>
        </w:rPr>
        <w:t xml:space="preserve">in </w:t>
      </w:r>
      <w:r>
        <w:rPr>
          <w:rFonts w:ascii="Calibri Light" w:eastAsiaTheme="majorEastAsia" w:hAnsi="Calibri Light" w:cs="Calibri Light"/>
          <w:lang w:eastAsia="nl-NL"/>
        </w:rPr>
        <w:t>(na ontvangst aanmeldformulier)</w:t>
      </w:r>
    </w:p>
    <w:p w14:paraId="2DA95293" w14:textId="48F336CF" w:rsidR="00C8732D" w:rsidRDefault="00C8732D" w:rsidP="008C1288">
      <w:pPr>
        <w:pStyle w:val="Lijstalinea"/>
        <w:numPr>
          <w:ilvl w:val="0"/>
          <w:numId w:val="1"/>
        </w:numPr>
        <w:spacing w:line="276" w:lineRule="auto"/>
        <w:jc w:val="both"/>
        <w:rPr>
          <w:rFonts w:ascii="Calibri Light" w:eastAsiaTheme="majorEastAsia" w:hAnsi="Calibri Light" w:cs="Calibri Light"/>
          <w:lang w:eastAsia="nl-NL"/>
        </w:rPr>
      </w:pPr>
      <w:r>
        <w:rPr>
          <w:rFonts w:ascii="Calibri Light" w:eastAsiaTheme="majorEastAsia" w:hAnsi="Calibri Light" w:cs="Calibri Light"/>
          <w:lang w:eastAsia="nl-NL"/>
        </w:rPr>
        <w:t>Leerkracht</w:t>
      </w:r>
    </w:p>
    <w:p w14:paraId="358A83EF" w14:textId="193967C1" w:rsidR="00C8732D" w:rsidRDefault="00C8732D" w:rsidP="008C1288">
      <w:pPr>
        <w:pStyle w:val="Lijstalinea"/>
        <w:numPr>
          <w:ilvl w:val="1"/>
          <w:numId w:val="1"/>
        </w:numPr>
        <w:spacing w:line="276" w:lineRule="auto"/>
        <w:jc w:val="both"/>
        <w:rPr>
          <w:rFonts w:ascii="Calibri Light" w:eastAsiaTheme="majorEastAsia" w:hAnsi="Calibri Light" w:cs="Calibri Light"/>
          <w:lang w:eastAsia="nl-NL"/>
        </w:rPr>
      </w:pPr>
      <w:r>
        <w:rPr>
          <w:rFonts w:ascii="Calibri Light" w:eastAsiaTheme="majorEastAsia" w:hAnsi="Calibri Light" w:cs="Calibri Light"/>
          <w:lang w:eastAsia="nl-NL"/>
        </w:rPr>
        <w:t>Nodigt ouders uit voor kennismakings-/ intakegesprek</w:t>
      </w:r>
    </w:p>
    <w:p w14:paraId="4A4E1AC6" w14:textId="679B108E" w:rsidR="00C8732D" w:rsidRPr="00C8732D" w:rsidRDefault="00C8732D" w:rsidP="008C1288">
      <w:pPr>
        <w:pStyle w:val="Lijstalinea"/>
        <w:numPr>
          <w:ilvl w:val="1"/>
          <w:numId w:val="1"/>
        </w:numPr>
        <w:spacing w:line="276" w:lineRule="auto"/>
        <w:jc w:val="both"/>
        <w:rPr>
          <w:rFonts w:ascii="Calibri Light" w:eastAsiaTheme="majorEastAsia" w:hAnsi="Calibri Light" w:cs="Calibri Light"/>
          <w:lang w:eastAsia="nl-NL"/>
        </w:rPr>
      </w:pPr>
      <w:r>
        <w:rPr>
          <w:rFonts w:ascii="Calibri Light" w:eastAsiaTheme="majorEastAsia" w:hAnsi="Calibri Light" w:cs="Calibri Light"/>
          <w:lang w:eastAsia="nl-NL"/>
        </w:rPr>
        <w:t>Bespreekt startafspraken met ouders</w:t>
      </w:r>
    </w:p>
    <w:p w14:paraId="5280D13F" w14:textId="77777777" w:rsidR="007218A5" w:rsidRDefault="007218A5" w:rsidP="000F76C9">
      <w:pPr>
        <w:spacing w:line="276" w:lineRule="auto"/>
        <w:jc w:val="both"/>
        <w:rPr>
          <w:rFonts w:ascii="Calibri Light" w:eastAsiaTheme="majorEastAsia" w:hAnsi="Calibri Light" w:cs="Calibri Light"/>
          <w:lang w:eastAsia="nl-NL"/>
        </w:rPr>
      </w:pPr>
    </w:p>
    <w:p w14:paraId="5D0BB569" w14:textId="77777777" w:rsidR="005B162E" w:rsidRDefault="005B162E" w:rsidP="000F76C9">
      <w:pPr>
        <w:spacing w:line="276" w:lineRule="auto"/>
        <w:jc w:val="both"/>
        <w:rPr>
          <w:rFonts w:ascii="Calibri Light" w:eastAsiaTheme="majorEastAsia" w:hAnsi="Calibri Light" w:cs="Calibri Light"/>
          <w:lang w:eastAsia="nl-NL"/>
        </w:rPr>
      </w:pPr>
    </w:p>
    <w:p w14:paraId="0344B472" w14:textId="77777777" w:rsidR="007218A5" w:rsidRPr="009C4AE1" w:rsidRDefault="007218A5" w:rsidP="000F76C9">
      <w:pPr>
        <w:spacing w:line="276" w:lineRule="auto"/>
        <w:rPr>
          <w:rFonts w:ascii="Calibri Light" w:eastAsiaTheme="majorEastAsia" w:hAnsi="Calibri Light" w:cs="Calibri Light"/>
          <w:i/>
          <w:iCs/>
          <w:color w:val="1CADE4" w:themeColor="accent1"/>
          <w:lang w:eastAsia="nl-NL"/>
        </w:rPr>
      </w:pPr>
      <w:r w:rsidRPr="009C4AE1">
        <w:rPr>
          <w:rFonts w:ascii="Calibri Light" w:eastAsiaTheme="majorEastAsia" w:hAnsi="Calibri Light" w:cs="Calibri Light"/>
          <w:i/>
          <w:iCs/>
          <w:color w:val="1CADE4" w:themeColor="accent1"/>
          <w:lang w:eastAsia="nl-NL"/>
        </w:rPr>
        <w:t>TLV aanvraag</w:t>
      </w:r>
    </w:p>
    <w:p w14:paraId="7DCB2E16" w14:textId="56C6E159" w:rsidR="007218A5" w:rsidRDefault="007218A5" w:rsidP="000F76C9">
      <w:pPr>
        <w:spacing w:line="276" w:lineRule="auto"/>
        <w:jc w:val="both"/>
        <w:rPr>
          <w:rFonts w:ascii="Calibri Light" w:eastAsiaTheme="majorEastAsia" w:hAnsi="Calibri Light" w:cs="Calibri Light"/>
          <w:lang w:eastAsia="nl-NL"/>
        </w:rPr>
      </w:pPr>
      <w:r>
        <w:rPr>
          <w:rFonts w:ascii="Calibri Light" w:eastAsiaTheme="majorEastAsia" w:hAnsi="Calibri Light" w:cs="Calibri Light"/>
          <w:lang w:eastAsia="nl-NL"/>
        </w:rPr>
        <w:t>Alle leerlingen hebben voor plaatsing binnen ons gespecialiseerd (voortgezet) onderwijs een toelaatbaarheidsverklaring nodig. Voor leerlingen van de locatie MOW word</w:t>
      </w:r>
      <w:r w:rsidR="00F70873">
        <w:rPr>
          <w:rFonts w:ascii="Calibri Light" w:eastAsiaTheme="majorEastAsia" w:hAnsi="Calibri Light" w:cs="Calibri Light"/>
          <w:lang w:eastAsia="nl-NL"/>
        </w:rPr>
        <w:t>t</w:t>
      </w:r>
      <w:r>
        <w:rPr>
          <w:rFonts w:ascii="Calibri Light" w:eastAsiaTheme="majorEastAsia" w:hAnsi="Calibri Light" w:cs="Calibri Light"/>
          <w:lang w:eastAsia="nl-NL"/>
        </w:rPr>
        <w:t xml:space="preserve"> deze aangevraagd bij het samenwerkingsverband PO en voor leerlingen van de locatie NIS worden deze aangevraagd bij het samenwerkingsverband VO. Er zijn verschillende scenario’s mogelijk:</w:t>
      </w:r>
    </w:p>
    <w:p w14:paraId="76B3F66E" w14:textId="4A537FC1" w:rsidR="007218A5" w:rsidRDefault="007218A5" w:rsidP="008C1288">
      <w:pPr>
        <w:pStyle w:val="Lijstalinea"/>
        <w:numPr>
          <w:ilvl w:val="0"/>
          <w:numId w:val="3"/>
        </w:numPr>
        <w:spacing w:line="276" w:lineRule="auto"/>
        <w:jc w:val="both"/>
        <w:rPr>
          <w:rFonts w:ascii="Calibri Light" w:eastAsiaTheme="majorEastAsia" w:hAnsi="Calibri Light" w:cs="Calibri Light"/>
          <w:lang w:eastAsia="nl-NL"/>
        </w:rPr>
      </w:pPr>
      <w:r>
        <w:rPr>
          <w:rFonts w:ascii="Calibri Light" w:eastAsiaTheme="majorEastAsia" w:hAnsi="Calibri Light" w:cs="Calibri Light"/>
          <w:lang w:eastAsia="nl-NL"/>
        </w:rPr>
        <w:t>De aangemelde leerling heeft al een TLV speciaal onderwijs</w:t>
      </w:r>
      <w:r w:rsidR="00F70873">
        <w:rPr>
          <w:rFonts w:ascii="Calibri Light" w:eastAsiaTheme="majorEastAsia" w:hAnsi="Calibri Light" w:cs="Calibri Light"/>
          <w:lang w:eastAsia="nl-NL"/>
        </w:rPr>
        <w:t xml:space="preserve"> of deze is aangevraagd</w:t>
      </w:r>
      <w:r>
        <w:rPr>
          <w:rFonts w:ascii="Calibri Light" w:eastAsiaTheme="majorEastAsia" w:hAnsi="Calibri Light" w:cs="Calibri Light"/>
          <w:lang w:eastAsia="nl-NL"/>
        </w:rPr>
        <w:t>. Dit betekent niet automatisch dat</w:t>
      </w:r>
      <w:r w:rsidR="00704397">
        <w:rPr>
          <w:rFonts w:ascii="Calibri Light" w:eastAsiaTheme="majorEastAsia" w:hAnsi="Calibri Light" w:cs="Calibri Light"/>
          <w:lang w:eastAsia="nl-NL"/>
        </w:rPr>
        <w:t xml:space="preserve"> de</w:t>
      </w:r>
      <w:r>
        <w:rPr>
          <w:rFonts w:ascii="Calibri Light" w:eastAsiaTheme="majorEastAsia" w:hAnsi="Calibri Light" w:cs="Calibri Light"/>
          <w:lang w:eastAsia="nl-NL"/>
        </w:rPr>
        <w:t xml:space="preserve"> leerling ook bij ons geplaatst </w:t>
      </w:r>
      <w:r w:rsidR="00704397">
        <w:rPr>
          <w:rFonts w:ascii="Calibri Light" w:eastAsiaTheme="majorEastAsia" w:hAnsi="Calibri Light" w:cs="Calibri Light"/>
          <w:lang w:eastAsia="nl-NL"/>
        </w:rPr>
        <w:t>kan</w:t>
      </w:r>
      <w:r>
        <w:rPr>
          <w:rFonts w:ascii="Calibri Light" w:eastAsiaTheme="majorEastAsia" w:hAnsi="Calibri Light" w:cs="Calibri Light"/>
          <w:lang w:eastAsia="nl-NL"/>
        </w:rPr>
        <w:t xml:space="preserve"> worden</w:t>
      </w:r>
      <w:r w:rsidR="00F70873">
        <w:rPr>
          <w:rFonts w:ascii="Calibri Light" w:eastAsiaTheme="majorEastAsia" w:hAnsi="Calibri Light" w:cs="Calibri Light"/>
          <w:lang w:eastAsia="nl-NL"/>
        </w:rPr>
        <w:t xml:space="preserve"> als de TLV is afgegeven</w:t>
      </w:r>
      <w:r>
        <w:rPr>
          <w:rFonts w:ascii="Calibri Light" w:eastAsiaTheme="majorEastAsia" w:hAnsi="Calibri Light" w:cs="Calibri Light"/>
          <w:lang w:eastAsia="nl-NL"/>
        </w:rPr>
        <w:t>. Het kan zijn dat gezien de ondersteuningsbehoefte of specifieke vraag wij als school niet kunnen voldoen aan wat het kind nodig heeft. We hebben wel zorgplicht, na het starten van de afwijzingsprocedure.</w:t>
      </w:r>
    </w:p>
    <w:p w14:paraId="2C549D90" w14:textId="77777777" w:rsidR="00704397" w:rsidRDefault="007218A5" w:rsidP="008C1288">
      <w:pPr>
        <w:pStyle w:val="Lijstalinea"/>
        <w:numPr>
          <w:ilvl w:val="0"/>
          <w:numId w:val="3"/>
        </w:numPr>
        <w:spacing w:line="276" w:lineRule="auto"/>
        <w:jc w:val="both"/>
        <w:rPr>
          <w:rFonts w:ascii="Calibri Light" w:eastAsiaTheme="majorEastAsia" w:hAnsi="Calibri Light" w:cs="Calibri Light"/>
          <w:lang w:eastAsia="nl-NL"/>
        </w:rPr>
      </w:pPr>
      <w:r>
        <w:rPr>
          <w:rFonts w:ascii="Calibri Light" w:eastAsiaTheme="majorEastAsia" w:hAnsi="Calibri Light" w:cs="Calibri Light"/>
          <w:lang w:eastAsia="nl-NL"/>
        </w:rPr>
        <w:t>De aangemelde leerling heeft nog geen TLV</w:t>
      </w:r>
      <w:r w:rsidR="00F70873">
        <w:rPr>
          <w:rFonts w:ascii="Calibri Light" w:eastAsiaTheme="majorEastAsia" w:hAnsi="Calibri Light" w:cs="Calibri Light"/>
          <w:lang w:eastAsia="nl-NL"/>
        </w:rPr>
        <w:t xml:space="preserve"> en</w:t>
      </w:r>
      <w:r>
        <w:rPr>
          <w:rFonts w:ascii="Calibri Light" w:eastAsiaTheme="majorEastAsia" w:hAnsi="Calibri Light" w:cs="Calibri Light"/>
          <w:lang w:eastAsia="nl-NL"/>
        </w:rPr>
        <w:t xml:space="preserve"> de verwijzende instelling kan de TLV zelf niet aanvragen</w:t>
      </w:r>
      <w:r w:rsidR="00F70873">
        <w:rPr>
          <w:rFonts w:ascii="Calibri Light" w:eastAsiaTheme="majorEastAsia" w:hAnsi="Calibri Light" w:cs="Calibri Light"/>
          <w:lang w:eastAsia="nl-NL"/>
        </w:rPr>
        <w:t xml:space="preserve">. </w:t>
      </w:r>
      <w:r>
        <w:rPr>
          <w:rFonts w:ascii="Calibri Light" w:eastAsiaTheme="majorEastAsia" w:hAnsi="Calibri Light" w:cs="Calibri Light"/>
          <w:lang w:eastAsia="nl-NL"/>
        </w:rPr>
        <w:t>Dit betekent dat wij met informatie van de instelling de TLV aanvragen.</w:t>
      </w:r>
      <w:r w:rsidR="00704397">
        <w:rPr>
          <w:rFonts w:ascii="Calibri Light" w:eastAsiaTheme="majorEastAsia" w:hAnsi="Calibri Light" w:cs="Calibri Light"/>
          <w:lang w:eastAsia="nl-NL"/>
        </w:rPr>
        <w:t xml:space="preserve"> Wij maken een schrijflink voor de verwijzende organisatie aan.</w:t>
      </w:r>
      <w:r>
        <w:rPr>
          <w:rFonts w:ascii="Calibri Light" w:eastAsiaTheme="majorEastAsia" w:hAnsi="Calibri Light" w:cs="Calibri Light"/>
          <w:lang w:eastAsia="nl-NL"/>
        </w:rPr>
        <w:t xml:space="preserve"> </w:t>
      </w:r>
      <w:r w:rsidR="00704397">
        <w:rPr>
          <w:rFonts w:ascii="Calibri Light" w:eastAsiaTheme="majorEastAsia" w:hAnsi="Calibri Light" w:cs="Calibri Light"/>
          <w:lang w:eastAsia="nl-NL"/>
        </w:rPr>
        <w:t xml:space="preserve">Dit betekent niet automatisch dat de leerling ook bij ons geplaatst kan worden als de TLV is afgegeven. </w:t>
      </w:r>
    </w:p>
    <w:p w14:paraId="6BA863B5" w14:textId="552EFF37" w:rsidR="00704397" w:rsidRDefault="007218A5" w:rsidP="00704397">
      <w:pPr>
        <w:pStyle w:val="Lijstalinea"/>
        <w:numPr>
          <w:ilvl w:val="1"/>
          <w:numId w:val="12"/>
        </w:numPr>
        <w:spacing w:line="276" w:lineRule="auto"/>
        <w:jc w:val="both"/>
        <w:rPr>
          <w:rFonts w:ascii="Calibri Light" w:eastAsiaTheme="majorEastAsia" w:hAnsi="Calibri Light" w:cs="Calibri Light"/>
          <w:lang w:eastAsia="nl-NL"/>
        </w:rPr>
      </w:pPr>
      <w:r>
        <w:rPr>
          <w:rFonts w:ascii="Calibri Light" w:eastAsiaTheme="majorEastAsia" w:hAnsi="Calibri Light" w:cs="Calibri Light"/>
          <w:lang w:eastAsia="nl-NL"/>
        </w:rPr>
        <w:t xml:space="preserve">Deze aanvraag wordt </w:t>
      </w:r>
      <w:r w:rsidR="00704397">
        <w:rPr>
          <w:rFonts w:ascii="Calibri Light" w:eastAsiaTheme="majorEastAsia" w:hAnsi="Calibri Light" w:cs="Calibri Light"/>
          <w:lang w:eastAsia="nl-NL"/>
        </w:rPr>
        <w:t xml:space="preserve">in principe </w:t>
      </w:r>
      <w:r>
        <w:rPr>
          <w:rFonts w:ascii="Calibri Light" w:eastAsiaTheme="majorEastAsia" w:hAnsi="Calibri Light" w:cs="Calibri Light"/>
          <w:lang w:eastAsia="nl-NL"/>
        </w:rPr>
        <w:t xml:space="preserve">gestart als wij er van overtuigd zijn dat de leerling een SO TLV behoeft en wij de leerling kunnen plaatsen. </w:t>
      </w:r>
    </w:p>
    <w:p w14:paraId="6A90C321" w14:textId="61770C2E" w:rsidR="00704397" w:rsidRDefault="00704397" w:rsidP="00704397">
      <w:pPr>
        <w:pStyle w:val="Lijstalinea"/>
        <w:numPr>
          <w:ilvl w:val="1"/>
          <w:numId w:val="12"/>
        </w:numPr>
        <w:spacing w:line="276" w:lineRule="auto"/>
        <w:jc w:val="both"/>
        <w:rPr>
          <w:rFonts w:ascii="Calibri Light" w:eastAsiaTheme="majorEastAsia" w:hAnsi="Calibri Light" w:cs="Calibri Light"/>
          <w:lang w:eastAsia="nl-NL"/>
        </w:rPr>
      </w:pPr>
      <w:r>
        <w:rPr>
          <w:rFonts w:ascii="Calibri Light" w:eastAsiaTheme="majorEastAsia" w:hAnsi="Calibri Light" w:cs="Calibri Light"/>
          <w:lang w:eastAsia="nl-NL"/>
        </w:rPr>
        <w:t>Zo niet verwijzen wij direct door naar de juiste instelling/ school.</w:t>
      </w:r>
    </w:p>
    <w:p w14:paraId="7101D537" w14:textId="6A918501" w:rsidR="007218A5" w:rsidRDefault="007218A5" w:rsidP="00704397">
      <w:pPr>
        <w:pStyle w:val="Lijstalinea"/>
        <w:numPr>
          <w:ilvl w:val="1"/>
          <w:numId w:val="12"/>
        </w:numPr>
        <w:spacing w:line="276" w:lineRule="auto"/>
        <w:jc w:val="both"/>
        <w:rPr>
          <w:rFonts w:ascii="Calibri Light" w:eastAsiaTheme="majorEastAsia" w:hAnsi="Calibri Light" w:cs="Calibri Light"/>
          <w:lang w:eastAsia="nl-NL"/>
        </w:rPr>
      </w:pPr>
      <w:r>
        <w:rPr>
          <w:rFonts w:ascii="Calibri Light" w:eastAsiaTheme="majorEastAsia" w:hAnsi="Calibri Light" w:cs="Calibri Light"/>
          <w:lang w:eastAsia="nl-NL"/>
        </w:rPr>
        <w:t xml:space="preserve">Het samenwerkingsverband heeft 6-8 weken nodig voor de uitspraak/ toekenning. </w:t>
      </w:r>
    </w:p>
    <w:p w14:paraId="6E5D978A" w14:textId="77777777" w:rsidR="007218A5" w:rsidRDefault="007218A5" w:rsidP="008C1288">
      <w:pPr>
        <w:pStyle w:val="Lijstalinea"/>
        <w:numPr>
          <w:ilvl w:val="0"/>
          <w:numId w:val="3"/>
        </w:numPr>
        <w:spacing w:line="276" w:lineRule="auto"/>
        <w:jc w:val="both"/>
        <w:rPr>
          <w:rFonts w:ascii="Calibri Light" w:eastAsiaTheme="majorEastAsia" w:hAnsi="Calibri Light" w:cs="Calibri Light"/>
          <w:lang w:eastAsia="nl-NL"/>
        </w:rPr>
      </w:pPr>
      <w:r>
        <w:rPr>
          <w:rFonts w:ascii="Calibri Light" w:eastAsiaTheme="majorEastAsia" w:hAnsi="Calibri Light" w:cs="Calibri Light"/>
          <w:lang w:eastAsia="nl-NL"/>
        </w:rPr>
        <w:t xml:space="preserve">Voor de aangemelde leerling loopt de TLV aanvraag al via de verwijzende school. Ook voor deze leerlingen geldt niet automatisch dat zij bij ons geplaatst kunnen worden. Het kan zijn dat gezien de ondersteuningsbehoefte of specifieke vraag wij als school niet kunnen voldoen aan wat het kind nodig heeft. We ondersteunen de verwijzende school in advies voor passend onderwijs. </w:t>
      </w:r>
    </w:p>
    <w:p w14:paraId="178B6D04" w14:textId="77777777" w:rsidR="007218A5" w:rsidRDefault="007218A5" w:rsidP="008C1288">
      <w:pPr>
        <w:pStyle w:val="Lijstalinea"/>
        <w:numPr>
          <w:ilvl w:val="0"/>
          <w:numId w:val="3"/>
        </w:numPr>
        <w:spacing w:line="276" w:lineRule="auto"/>
        <w:jc w:val="both"/>
        <w:rPr>
          <w:rFonts w:ascii="Calibri Light" w:eastAsiaTheme="majorEastAsia" w:hAnsi="Calibri Light" w:cs="Calibri Light"/>
          <w:lang w:eastAsia="nl-NL"/>
        </w:rPr>
      </w:pPr>
      <w:r>
        <w:rPr>
          <w:rFonts w:ascii="Calibri Light" w:eastAsiaTheme="majorEastAsia" w:hAnsi="Calibri Light" w:cs="Calibri Light"/>
          <w:lang w:eastAsia="nl-NL"/>
        </w:rPr>
        <w:t xml:space="preserve">Leerlingen hebben een SBO TLV maar maken de overstap naar het GO. De TLV omzetting wordt aangevraagd door de verwijzende school. </w:t>
      </w:r>
    </w:p>
    <w:p w14:paraId="5AE1EADF" w14:textId="1E3369AB" w:rsidR="007218A5" w:rsidRPr="002F6B12" w:rsidRDefault="007218A5" w:rsidP="008C1288">
      <w:pPr>
        <w:pStyle w:val="Lijstalinea"/>
        <w:numPr>
          <w:ilvl w:val="0"/>
          <w:numId w:val="3"/>
        </w:numPr>
        <w:spacing w:line="276" w:lineRule="auto"/>
        <w:jc w:val="both"/>
        <w:rPr>
          <w:rFonts w:ascii="Calibri Light" w:eastAsiaTheme="majorEastAsia" w:hAnsi="Calibri Light" w:cs="Calibri Light"/>
          <w:lang w:eastAsia="nl-NL"/>
        </w:rPr>
      </w:pPr>
      <w:r>
        <w:rPr>
          <w:rFonts w:ascii="Calibri Light" w:eastAsiaTheme="majorEastAsia" w:hAnsi="Calibri Light" w:cs="Calibri Light"/>
          <w:lang w:eastAsia="nl-NL"/>
        </w:rPr>
        <w:t xml:space="preserve">De aangemelde leerling heeft nog geen TLV en wordt geplaatst op het GVO. Wij vragen de TLV aan op basis van aangeleverde gegevens. </w:t>
      </w:r>
    </w:p>
    <w:p w14:paraId="2FFFCC13" w14:textId="77777777" w:rsidR="007218A5" w:rsidRPr="007218A5" w:rsidRDefault="007218A5" w:rsidP="000F76C9">
      <w:pPr>
        <w:spacing w:line="276" w:lineRule="auto"/>
        <w:jc w:val="both"/>
        <w:rPr>
          <w:rFonts w:ascii="Calibri Light" w:eastAsiaTheme="majorEastAsia" w:hAnsi="Calibri Light" w:cs="Calibri Light"/>
          <w:lang w:eastAsia="nl-NL"/>
        </w:rPr>
      </w:pPr>
    </w:p>
    <w:p w14:paraId="4C426DF1" w14:textId="77777777" w:rsidR="000F76C9" w:rsidRPr="005B162E" w:rsidRDefault="000F76C9" w:rsidP="005B162E">
      <w:pPr>
        <w:pStyle w:val="Kop1"/>
        <w:spacing w:after="0" w:line="276" w:lineRule="auto"/>
        <w:ind w:left="-5"/>
        <w:rPr>
          <w:rFonts w:ascii="Calibri Light" w:hAnsi="Calibri Light" w:cs="Calibri Light"/>
          <w:bCs w:val="0"/>
          <w:color w:val="2683C6" w:themeColor="accent2"/>
          <w:sz w:val="22"/>
          <w:szCs w:val="22"/>
        </w:rPr>
      </w:pPr>
      <w:r w:rsidRPr="005B162E">
        <w:rPr>
          <w:rFonts w:ascii="Calibri Light" w:hAnsi="Calibri Light" w:cs="Calibri Light"/>
          <w:color w:val="2683C6" w:themeColor="accent2"/>
          <w:sz w:val="22"/>
          <w:szCs w:val="22"/>
        </w:rPr>
        <w:t xml:space="preserve">Beleid bij wachtlijst </w:t>
      </w:r>
    </w:p>
    <w:p w14:paraId="2B80A479" w14:textId="77777777" w:rsidR="000F76C9" w:rsidRDefault="000F76C9" w:rsidP="005B162E">
      <w:pPr>
        <w:spacing w:line="276" w:lineRule="auto"/>
        <w:ind w:left="-5" w:right="11"/>
        <w:rPr>
          <w:rFonts w:ascii="Calibri Light" w:hAnsi="Calibri Light" w:cs="Calibri Light"/>
        </w:rPr>
      </w:pPr>
      <w:r w:rsidRPr="005B162E">
        <w:rPr>
          <w:rFonts w:ascii="Calibri Light" w:hAnsi="Calibri Light" w:cs="Calibri Light"/>
        </w:rPr>
        <w:t xml:space="preserve">Op het moment dat het aantal aanmeldingen onze capaciteit overschrijdt ontstaan er veiligheidsrisico’s voor leerlingen en kunnen we de kwaliteit van ons onderwijs onvoldoende waarborgen. Wij gaan dan over tot een wachtlijst (voor een of meerdere groepen).  </w:t>
      </w:r>
    </w:p>
    <w:p w14:paraId="23969CAD" w14:textId="77777777" w:rsidR="00E45147" w:rsidRDefault="00E45147" w:rsidP="005B162E">
      <w:pPr>
        <w:spacing w:line="276" w:lineRule="auto"/>
        <w:ind w:left="-5" w:right="11"/>
        <w:rPr>
          <w:rFonts w:ascii="Calibri Light" w:hAnsi="Calibri Light" w:cs="Calibri Light"/>
        </w:rPr>
      </w:pPr>
    </w:p>
    <w:p w14:paraId="3A819B7F" w14:textId="50A77D9D" w:rsidR="00E45147" w:rsidRPr="005B162E" w:rsidRDefault="00E45147" w:rsidP="005B162E">
      <w:pPr>
        <w:spacing w:line="276" w:lineRule="auto"/>
        <w:ind w:left="-5" w:right="11"/>
        <w:rPr>
          <w:rFonts w:ascii="Calibri Light" w:hAnsi="Calibri Light" w:cs="Calibri Light"/>
        </w:rPr>
      </w:pPr>
      <w:r>
        <w:rPr>
          <w:rFonts w:ascii="Calibri Light" w:hAnsi="Calibri Light" w:cs="Calibri Light"/>
        </w:rPr>
        <w:t>Indien wij moeten werken met een wachtlijst worden het bestuur van Zaan Primair en het SWV op de hoogte gesteld. Tevens zal de wachtlijst en de procedure op de website vermeld worden. Dit om transparant naar ouders en externe partners te zijn.</w:t>
      </w:r>
    </w:p>
    <w:p w14:paraId="01327B58" w14:textId="77777777" w:rsidR="000F76C9" w:rsidRPr="005B162E" w:rsidRDefault="000F76C9" w:rsidP="005B162E">
      <w:pPr>
        <w:spacing w:after="2" w:line="276" w:lineRule="auto"/>
        <w:rPr>
          <w:rFonts w:ascii="Calibri Light" w:hAnsi="Calibri Light" w:cs="Calibri Light"/>
        </w:rPr>
      </w:pPr>
      <w:r w:rsidRPr="005B162E">
        <w:rPr>
          <w:rFonts w:ascii="Calibri Light" w:hAnsi="Calibri Light" w:cs="Calibri Light"/>
        </w:rPr>
        <w:t xml:space="preserve"> </w:t>
      </w:r>
    </w:p>
    <w:p w14:paraId="08B29A17" w14:textId="77777777" w:rsidR="000F76C9" w:rsidRPr="005B162E" w:rsidRDefault="000F76C9" w:rsidP="005B162E">
      <w:pPr>
        <w:spacing w:line="276" w:lineRule="auto"/>
        <w:ind w:left="-5" w:right="11"/>
        <w:rPr>
          <w:rFonts w:ascii="Calibri Light" w:hAnsi="Calibri Light" w:cs="Calibri Light"/>
        </w:rPr>
      </w:pPr>
      <w:r w:rsidRPr="005B162E">
        <w:rPr>
          <w:rFonts w:ascii="Calibri Light" w:hAnsi="Calibri Light" w:cs="Calibri Light"/>
        </w:rPr>
        <w:t xml:space="preserve">Aangemelde leerlingen worden op deze lijst geplaatst met de formele aanmelddatum, de leerroute en het leerjaar.   </w:t>
      </w:r>
    </w:p>
    <w:p w14:paraId="46CE23E5" w14:textId="77777777" w:rsidR="000F76C9" w:rsidRPr="005B162E" w:rsidRDefault="000F76C9" w:rsidP="005B162E">
      <w:pPr>
        <w:spacing w:after="34" w:line="276" w:lineRule="auto"/>
        <w:ind w:left="-5" w:right="11"/>
        <w:rPr>
          <w:rFonts w:ascii="Calibri Light" w:hAnsi="Calibri Light" w:cs="Calibri Light"/>
        </w:rPr>
      </w:pPr>
      <w:r w:rsidRPr="005B162E">
        <w:rPr>
          <w:rFonts w:ascii="Calibri Light" w:hAnsi="Calibri Light" w:cs="Calibri Light"/>
        </w:rPr>
        <w:t xml:space="preserve">Nieuwe leerlingen worden vervolgens geplaatst op basis van de volgende criteria:   </w:t>
      </w:r>
    </w:p>
    <w:p w14:paraId="6D43EEBA" w14:textId="448A2E6F" w:rsidR="000F76C9" w:rsidRPr="005B162E" w:rsidRDefault="000F76C9" w:rsidP="008C1288">
      <w:pPr>
        <w:numPr>
          <w:ilvl w:val="0"/>
          <w:numId w:val="9"/>
        </w:numPr>
        <w:spacing w:after="34" w:line="276" w:lineRule="auto"/>
        <w:ind w:right="11" w:hanging="360"/>
        <w:rPr>
          <w:rFonts w:ascii="Calibri Light" w:hAnsi="Calibri Light" w:cs="Calibri Light"/>
        </w:rPr>
      </w:pPr>
      <w:r w:rsidRPr="005B162E">
        <w:rPr>
          <w:rFonts w:ascii="Calibri Light" w:hAnsi="Calibri Light" w:cs="Calibri Light"/>
        </w:rPr>
        <w:lastRenderedPageBreak/>
        <w:t xml:space="preserve">zodra er plaats is in een passende groep: passend bij onderwijssoort, leerjaar, niveau en ondersteuningsbehoefte;  </w:t>
      </w:r>
    </w:p>
    <w:p w14:paraId="622A58B1" w14:textId="77777777" w:rsidR="000F76C9" w:rsidRPr="005B162E" w:rsidRDefault="000F76C9" w:rsidP="008C1288">
      <w:pPr>
        <w:numPr>
          <w:ilvl w:val="0"/>
          <w:numId w:val="9"/>
        </w:numPr>
        <w:spacing w:after="34" w:line="276" w:lineRule="auto"/>
        <w:ind w:right="11" w:hanging="360"/>
        <w:rPr>
          <w:rFonts w:ascii="Calibri Light" w:hAnsi="Calibri Light" w:cs="Calibri Light"/>
        </w:rPr>
      </w:pPr>
      <w:r w:rsidRPr="005B162E">
        <w:rPr>
          <w:rFonts w:ascii="Calibri Light" w:hAnsi="Calibri Light" w:cs="Calibri Light"/>
        </w:rPr>
        <w:t xml:space="preserve">crisisplaatsingen en verhuisleerlingen hebben voorrang bij plaatsing;  </w:t>
      </w:r>
    </w:p>
    <w:p w14:paraId="0D9979B6" w14:textId="77777777" w:rsidR="000F76C9" w:rsidRPr="005B162E" w:rsidRDefault="000F76C9" w:rsidP="005B162E">
      <w:pPr>
        <w:spacing w:line="276" w:lineRule="auto"/>
        <w:rPr>
          <w:rFonts w:ascii="Calibri Light" w:hAnsi="Calibri Light" w:cs="Calibri Light"/>
        </w:rPr>
      </w:pPr>
    </w:p>
    <w:p w14:paraId="53DEF4D0" w14:textId="6CCEF044" w:rsidR="000F76C9" w:rsidRPr="008C1288" w:rsidRDefault="000F76C9" w:rsidP="005B162E">
      <w:pPr>
        <w:spacing w:line="276" w:lineRule="auto"/>
        <w:rPr>
          <w:rFonts w:ascii="Calibri Light" w:hAnsi="Calibri Light" w:cs="Calibri Light"/>
        </w:rPr>
      </w:pPr>
      <w:r w:rsidRPr="005B162E">
        <w:rPr>
          <w:rFonts w:ascii="Calibri Light" w:hAnsi="Calibri Light" w:cs="Calibri Light"/>
        </w:rPr>
        <w:t xml:space="preserve">Daarnaast kan de directie van Dynamica extra groepen starten, mits daarvoor voldoende ruimte en het benodigde bevoegde personeel beschikbaar is en er minimaal 7 leerlingen op de wachtlijst staan die gelet op het soort onderwijs en de ondersteuningsvraag redelijkerwijs bij elkaar in een lesgroep onderwijs kunnen volgen. </w:t>
      </w:r>
      <w:r w:rsidR="008C1288">
        <w:rPr>
          <w:rFonts w:ascii="Calibri Light" w:hAnsi="Calibri Light" w:cs="Calibri Light"/>
        </w:rPr>
        <w:t>Hierbij r</w:t>
      </w:r>
      <w:r w:rsidRPr="008C1288">
        <w:rPr>
          <w:rFonts w:ascii="Calibri Light" w:hAnsi="Calibri Light" w:cs="Calibri Light"/>
        </w:rPr>
        <w:t xml:space="preserve">ekening houdend </w:t>
      </w:r>
      <w:r w:rsidR="008C1288">
        <w:rPr>
          <w:rFonts w:ascii="Calibri Light" w:hAnsi="Calibri Light" w:cs="Calibri Light"/>
        </w:rPr>
        <w:t xml:space="preserve">met de </w:t>
      </w:r>
      <w:r w:rsidRPr="008C1288">
        <w:rPr>
          <w:rFonts w:ascii="Calibri Light" w:hAnsi="Calibri Light" w:cs="Calibri Light"/>
        </w:rPr>
        <w:t xml:space="preserve">kwaliteit van onderwijs en voldoende staf-ondersteuning </w:t>
      </w:r>
      <w:proofErr w:type="spellStart"/>
      <w:r w:rsidRPr="008C1288">
        <w:rPr>
          <w:rFonts w:ascii="Calibri Light" w:hAnsi="Calibri Light" w:cs="Calibri Light"/>
        </w:rPr>
        <w:t>w.b</w:t>
      </w:r>
      <w:proofErr w:type="spellEnd"/>
      <w:r w:rsidRPr="008C1288">
        <w:rPr>
          <w:rFonts w:ascii="Calibri Light" w:hAnsi="Calibri Light" w:cs="Calibri Light"/>
        </w:rPr>
        <w:t xml:space="preserve">. inwerken. </w:t>
      </w:r>
    </w:p>
    <w:p w14:paraId="2B62A428" w14:textId="77777777" w:rsidR="000F76C9" w:rsidRPr="005B162E" w:rsidRDefault="000F76C9" w:rsidP="005B162E">
      <w:pPr>
        <w:spacing w:line="276" w:lineRule="auto"/>
        <w:rPr>
          <w:rFonts w:ascii="Calibri Light" w:hAnsi="Calibri Light" w:cs="Calibri Light"/>
        </w:rPr>
      </w:pPr>
      <w:r w:rsidRPr="005B162E">
        <w:rPr>
          <w:rFonts w:ascii="Calibri Light" w:hAnsi="Calibri Light" w:cs="Calibri Light"/>
        </w:rPr>
        <w:t xml:space="preserve"> </w:t>
      </w:r>
    </w:p>
    <w:p w14:paraId="02406F26" w14:textId="53DB3EFF" w:rsidR="000F76C9" w:rsidRPr="008C1288" w:rsidRDefault="008C1288" w:rsidP="005B162E">
      <w:pPr>
        <w:spacing w:after="41" w:line="276" w:lineRule="auto"/>
        <w:ind w:left="-5"/>
        <w:rPr>
          <w:rFonts w:ascii="Calibri Light" w:hAnsi="Calibri Light" w:cs="Calibri Light"/>
          <w:i/>
          <w:iCs/>
          <w:color w:val="1CADE4" w:themeColor="accent1"/>
        </w:rPr>
      </w:pPr>
      <w:r w:rsidRPr="008C1288">
        <w:rPr>
          <w:rFonts w:ascii="Calibri Light" w:hAnsi="Calibri Light" w:cs="Calibri Light"/>
          <w:i/>
          <w:iCs/>
          <w:color w:val="1CADE4" w:themeColor="accent1"/>
        </w:rPr>
        <w:t>Acties</w:t>
      </w:r>
      <w:r>
        <w:rPr>
          <w:rFonts w:ascii="Calibri Light" w:hAnsi="Calibri Light" w:cs="Calibri Light"/>
          <w:i/>
          <w:iCs/>
          <w:color w:val="1CADE4" w:themeColor="accent1"/>
        </w:rPr>
        <w:t xml:space="preserve"> en afspraken</w:t>
      </w:r>
      <w:r w:rsidRPr="008C1288">
        <w:rPr>
          <w:rFonts w:ascii="Calibri Light" w:hAnsi="Calibri Light" w:cs="Calibri Light"/>
          <w:i/>
          <w:iCs/>
          <w:color w:val="1CADE4" w:themeColor="accent1"/>
        </w:rPr>
        <w:t xml:space="preserve"> bij het werken met een wachtlijst</w:t>
      </w:r>
      <w:r w:rsidR="000F76C9" w:rsidRPr="008C1288">
        <w:rPr>
          <w:rFonts w:ascii="Calibri Light" w:hAnsi="Calibri Light" w:cs="Calibri Light"/>
          <w:i/>
          <w:iCs/>
          <w:color w:val="1CADE4" w:themeColor="accent1"/>
        </w:rPr>
        <w:t xml:space="preserve">:   </w:t>
      </w:r>
    </w:p>
    <w:p w14:paraId="7CF4A565" w14:textId="6E73D094" w:rsidR="000F76C9" w:rsidRPr="005B162E" w:rsidRDefault="000F76C9" w:rsidP="008C1288">
      <w:pPr>
        <w:numPr>
          <w:ilvl w:val="0"/>
          <w:numId w:val="9"/>
        </w:numPr>
        <w:spacing w:after="34" w:line="276" w:lineRule="auto"/>
        <w:ind w:right="11" w:hanging="360"/>
        <w:rPr>
          <w:rFonts w:ascii="Calibri Light" w:hAnsi="Calibri Light" w:cs="Calibri Light"/>
        </w:rPr>
      </w:pPr>
      <w:r w:rsidRPr="005B162E">
        <w:rPr>
          <w:rFonts w:ascii="Calibri Light" w:hAnsi="Calibri Light" w:cs="Calibri Light"/>
        </w:rPr>
        <w:t>De aanmeldfunctionaris informeert de ouders/verzorgers</w:t>
      </w:r>
      <w:r w:rsidR="008C1288">
        <w:rPr>
          <w:rFonts w:ascii="Calibri Light" w:hAnsi="Calibri Light" w:cs="Calibri Light"/>
        </w:rPr>
        <w:t xml:space="preserve"> en/of verwijzers</w:t>
      </w:r>
      <w:r w:rsidRPr="005B162E">
        <w:rPr>
          <w:rFonts w:ascii="Calibri Light" w:hAnsi="Calibri Light" w:cs="Calibri Light"/>
        </w:rPr>
        <w:t xml:space="preserve"> over het </w:t>
      </w:r>
      <w:r w:rsidR="008C1288">
        <w:rPr>
          <w:rFonts w:ascii="Calibri Light" w:hAnsi="Calibri Light" w:cs="Calibri Light"/>
        </w:rPr>
        <w:t xml:space="preserve">aanwezig zijn van een wachtlijst, het verloop </w:t>
      </w:r>
      <w:r w:rsidRPr="005B162E">
        <w:rPr>
          <w:rFonts w:ascii="Calibri Light" w:hAnsi="Calibri Light" w:cs="Calibri Light"/>
        </w:rPr>
        <w:t xml:space="preserve">van de aanmelding en de plaats op de wachtlijst.  </w:t>
      </w:r>
    </w:p>
    <w:p w14:paraId="507A146B" w14:textId="77777777" w:rsidR="000F76C9" w:rsidRPr="005B162E" w:rsidRDefault="000F76C9" w:rsidP="008C1288">
      <w:pPr>
        <w:numPr>
          <w:ilvl w:val="0"/>
          <w:numId w:val="9"/>
        </w:numPr>
        <w:spacing w:after="34" w:line="276" w:lineRule="auto"/>
        <w:ind w:right="11" w:hanging="360"/>
        <w:rPr>
          <w:rFonts w:ascii="Calibri Light" w:hAnsi="Calibri Light" w:cs="Calibri Light"/>
        </w:rPr>
      </w:pPr>
      <w:r w:rsidRPr="005B162E">
        <w:rPr>
          <w:rFonts w:ascii="Calibri Light" w:hAnsi="Calibri Light" w:cs="Calibri Light"/>
        </w:rPr>
        <w:t xml:space="preserve">In de tussenliggende tijd blijven de school van herkomst en/of zorgverlener verantwoordelijk voor het onderwijs en de ondersteuning. </w:t>
      </w:r>
    </w:p>
    <w:p w14:paraId="4944AF9B" w14:textId="271B7172" w:rsidR="008C1288" w:rsidRDefault="008C1288" w:rsidP="008C1288">
      <w:pPr>
        <w:numPr>
          <w:ilvl w:val="0"/>
          <w:numId w:val="9"/>
        </w:numPr>
        <w:spacing w:after="5" w:line="276" w:lineRule="auto"/>
        <w:ind w:right="11" w:hanging="360"/>
        <w:rPr>
          <w:rFonts w:ascii="Calibri Light" w:hAnsi="Calibri Light" w:cs="Calibri Light"/>
        </w:rPr>
      </w:pPr>
      <w:r>
        <w:rPr>
          <w:rFonts w:ascii="Calibri Light" w:hAnsi="Calibri Light" w:cs="Calibri Light"/>
        </w:rPr>
        <w:t>Wij</w:t>
      </w:r>
      <w:r w:rsidR="000F76C9" w:rsidRPr="005B162E">
        <w:rPr>
          <w:rFonts w:ascii="Calibri Light" w:hAnsi="Calibri Light" w:cs="Calibri Light"/>
        </w:rPr>
        <w:t xml:space="preserve"> informeren het SWV</w:t>
      </w:r>
      <w:r>
        <w:rPr>
          <w:rFonts w:ascii="Calibri Light" w:hAnsi="Calibri Light" w:cs="Calibri Light"/>
        </w:rPr>
        <w:t xml:space="preserve"> en het bestuur van Zaan Primair</w:t>
      </w:r>
      <w:r w:rsidR="000F76C9" w:rsidRPr="005B162E">
        <w:rPr>
          <w:rFonts w:ascii="Calibri Light" w:hAnsi="Calibri Light" w:cs="Calibri Light"/>
        </w:rPr>
        <w:t xml:space="preserve"> over de ontstane wachtlijst.</w:t>
      </w:r>
    </w:p>
    <w:p w14:paraId="766E4008" w14:textId="2C1350B5" w:rsidR="000F76C9" w:rsidRPr="008C1288" w:rsidRDefault="008C1288" w:rsidP="008C1288">
      <w:pPr>
        <w:numPr>
          <w:ilvl w:val="0"/>
          <w:numId w:val="9"/>
        </w:numPr>
        <w:spacing w:after="5" w:line="276" w:lineRule="auto"/>
        <w:ind w:right="11" w:hanging="360"/>
        <w:rPr>
          <w:rFonts w:ascii="Calibri Light" w:hAnsi="Calibri Light" w:cs="Calibri Light"/>
        </w:rPr>
      </w:pPr>
      <w:r w:rsidRPr="008C1288">
        <w:rPr>
          <w:rFonts w:ascii="Calibri Light" w:hAnsi="Calibri Light" w:cs="Calibri Light"/>
        </w:rPr>
        <w:t xml:space="preserve">Er is een aparte wachtlijst voor plaatsingen in de </w:t>
      </w:r>
      <w:proofErr w:type="spellStart"/>
      <w:r w:rsidRPr="008C1288">
        <w:rPr>
          <w:rFonts w:ascii="Calibri Light" w:hAnsi="Calibri Light" w:cs="Calibri Light"/>
        </w:rPr>
        <w:t>KanZklas</w:t>
      </w:r>
      <w:proofErr w:type="spellEnd"/>
      <w:r w:rsidRPr="008C1288">
        <w:rPr>
          <w:rFonts w:ascii="Calibri Light" w:hAnsi="Calibri Light" w:cs="Calibri Light"/>
        </w:rPr>
        <w:t xml:space="preserve">, zie </w:t>
      </w:r>
      <w:r w:rsidRPr="008C1288">
        <w:rPr>
          <w:rFonts w:ascii="Calibri Light" w:eastAsiaTheme="majorEastAsia" w:hAnsi="Calibri Light" w:cs="Calibri Light"/>
          <w:i/>
          <w:iCs/>
          <w:color w:val="1CADE4" w:themeColor="accent1"/>
          <w:lang w:eastAsia="nl-NL"/>
        </w:rPr>
        <w:t xml:space="preserve">Aanmelding leerling met </w:t>
      </w:r>
      <w:proofErr w:type="spellStart"/>
      <w:r w:rsidRPr="008C1288">
        <w:rPr>
          <w:rFonts w:ascii="Calibri Light" w:eastAsiaTheme="majorEastAsia" w:hAnsi="Calibri Light" w:cs="Calibri Light"/>
          <w:i/>
          <w:iCs/>
          <w:color w:val="1CADE4" w:themeColor="accent1"/>
          <w:lang w:eastAsia="nl-NL"/>
        </w:rPr>
        <w:t>KanZklas</w:t>
      </w:r>
      <w:proofErr w:type="spellEnd"/>
      <w:r w:rsidRPr="008C1288">
        <w:rPr>
          <w:rFonts w:ascii="Calibri Light" w:eastAsiaTheme="majorEastAsia" w:hAnsi="Calibri Light" w:cs="Calibri Light"/>
          <w:i/>
          <w:iCs/>
          <w:color w:val="1CADE4" w:themeColor="accent1"/>
          <w:lang w:eastAsia="nl-NL"/>
        </w:rPr>
        <w:t xml:space="preserve"> perspectief</w:t>
      </w:r>
    </w:p>
    <w:p w14:paraId="6D026B61" w14:textId="167443FD" w:rsidR="008C1288" w:rsidRDefault="000F76C9" w:rsidP="008C1288">
      <w:pPr>
        <w:numPr>
          <w:ilvl w:val="0"/>
          <w:numId w:val="9"/>
        </w:numPr>
        <w:spacing w:after="5" w:line="276" w:lineRule="auto"/>
        <w:ind w:right="11" w:hanging="360"/>
        <w:rPr>
          <w:rFonts w:ascii="Calibri Light" w:hAnsi="Calibri Light" w:cs="Calibri Light"/>
        </w:rPr>
      </w:pPr>
      <w:r w:rsidRPr="005B162E">
        <w:rPr>
          <w:rFonts w:ascii="Calibri Light" w:hAnsi="Calibri Light" w:cs="Calibri Light"/>
        </w:rPr>
        <w:t xml:space="preserve">Zodra de plaatsingsdatum bekend is </w:t>
      </w:r>
      <w:r w:rsidR="008C1288">
        <w:rPr>
          <w:rFonts w:ascii="Calibri Light" w:hAnsi="Calibri Light" w:cs="Calibri Light"/>
        </w:rPr>
        <w:t>worden ouders/verzorgers en/of verwijzers ingelicht.</w:t>
      </w:r>
    </w:p>
    <w:p w14:paraId="7E9B7A13" w14:textId="32FB49AE" w:rsidR="000F76C9" w:rsidRPr="005B162E" w:rsidRDefault="008C1288" w:rsidP="008C1288">
      <w:pPr>
        <w:numPr>
          <w:ilvl w:val="0"/>
          <w:numId w:val="9"/>
        </w:numPr>
        <w:spacing w:after="5" w:line="276" w:lineRule="auto"/>
        <w:ind w:right="11" w:hanging="360"/>
        <w:rPr>
          <w:rFonts w:ascii="Calibri Light" w:hAnsi="Calibri Light" w:cs="Calibri Light"/>
        </w:rPr>
      </w:pPr>
      <w:r>
        <w:rPr>
          <w:rFonts w:ascii="Calibri Light" w:hAnsi="Calibri Light" w:cs="Calibri Light"/>
        </w:rPr>
        <w:t xml:space="preserve">Zodra de plaatsingsdatum bekend is </w:t>
      </w:r>
      <w:r w:rsidR="000F76C9" w:rsidRPr="005B162E">
        <w:rPr>
          <w:rFonts w:ascii="Calibri Light" w:hAnsi="Calibri Light" w:cs="Calibri Light"/>
        </w:rPr>
        <w:t xml:space="preserve">wordt het startgesprek gepland, zodat de nieuwe leerling, ouders/verzorgers met de groepskrachten kennis kan maken. </w:t>
      </w:r>
    </w:p>
    <w:p w14:paraId="6C06D92A" w14:textId="5DC61CDD" w:rsidR="000D176B" w:rsidRPr="005B162E" w:rsidRDefault="000D176B" w:rsidP="005B162E">
      <w:pPr>
        <w:spacing w:line="276" w:lineRule="auto"/>
        <w:jc w:val="both"/>
        <w:rPr>
          <w:rFonts w:ascii="Calibri Light" w:eastAsiaTheme="majorEastAsia" w:hAnsi="Calibri Light" w:cs="Calibri Light"/>
          <w:lang w:eastAsia="nl-NL"/>
        </w:rPr>
      </w:pPr>
    </w:p>
    <w:p w14:paraId="1F648E1D" w14:textId="77777777" w:rsidR="00D00A38" w:rsidRDefault="00D00A38" w:rsidP="000F76C9">
      <w:pPr>
        <w:spacing w:line="276" w:lineRule="auto"/>
        <w:jc w:val="both"/>
        <w:rPr>
          <w:rFonts w:ascii="Calibri Light" w:eastAsiaTheme="majorEastAsia" w:hAnsi="Calibri Light" w:cs="Calibri Light"/>
          <w:lang w:eastAsia="nl-NL"/>
        </w:rPr>
      </w:pPr>
    </w:p>
    <w:p w14:paraId="4210D437" w14:textId="77777777" w:rsidR="008C1288" w:rsidRDefault="008C1288" w:rsidP="000F76C9">
      <w:pPr>
        <w:spacing w:line="276" w:lineRule="auto"/>
        <w:jc w:val="both"/>
        <w:rPr>
          <w:rFonts w:ascii="Calibri Light" w:eastAsiaTheme="majorEastAsia" w:hAnsi="Calibri Light" w:cs="Calibri Light"/>
          <w:lang w:eastAsia="nl-NL"/>
        </w:rPr>
      </w:pPr>
    </w:p>
    <w:p w14:paraId="09F7649B" w14:textId="77777777" w:rsidR="008C1288" w:rsidRDefault="008C1288" w:rsidP="000F76C9">
      <w:pPr>
        <w:spacing w:line="276" w:lineRule="auto"/>
        <w:jc w:val="both"/>
        <w:rPr>
          <w:rFonts w:ascii="Calibri Light" w:eastAsiaTheme="majorEastAsia" w:hAnsi="Calibri Light" w:cs="Calibri Light"/>
          <w:lang w:eastAsia="nl-NL"/>
        </w:rPr>
      </w:pPr>
    </w:p>
    <w:p w14:paraId="5E7DA474" w14:textId="77777777" w:rsidR="008C1288" w:rsidRDefault="008C1288" w:rsidP="000F76C9">
      <w:pPr>
        <w:spacing w:line="276" w:lineRule="auto"/>
        <w:jc w:val="both"/>
        <w:rPr>
          <w:rFonts w:ascii="Calibri Light" w:eastAsiaTheme="majorEastAsia" w:hAnsi="Calibri Light" w:cs="Calibri Light"/>
          <w:lang w:eastAsia="nl-NL"/>
        </w:rPr>
      </w:pPr>
    </w:p>
    <w:p w14:paraId="40142895" w14:textId="77777777" w:rsidR="008C1288" w:rsidRDefault="008C1288" w:rsidP="000F76C9">
      <w:pPr>
        <w:spacing w:line="276" w:lineRule="auto"/>
        <w:jc w:val="both"/>
        <w:rPr>
          <w:rFonts w:ascii="Calibri Light" w:eastAsiaTheme="majorEastAsia" w:hAnsi="Calibri Light" w:cs="Calibri Light"/>
          <w:lang w:eastAsia="nl-NL"/>
        </w:rPr>
      </w:pPr>
    </w:p>
    <w:p w14:paraId="369018F6" w14:textId="77777777" w:rsidR="008C1288" w:rsidRDefault="008C1288" w:rsidP="000F76C9">
      <w:pPr>
        <w:spacing w:line="276" w:lineRule="auto"/>
        <w:jc w:val="both"/>
        <w:rPr>
          <w:rFonts w:ascii="Calibri Light" w:eastAsiaTheme="majorEastAsia" w:hAnsi="Calibri Light" w:cs="Calibri Light"/>
          <w:lang w:eastAsia="nl-NL"/>
        </w:rPr>
      </w:pPr>
    </w:p>
    <w:p w14:paraId="7ABF3D3D" w14:textId="77777777" w:rsidR="008C1288" w:rsidRDefault="008C1288" w:rsidP="000F76C9">
      <w:pPr>
        <w:spacing w:line="276" w:lineRule="auto"/>
        <w:jc w:val="both"/>
        <w:rPr>
          <w:rFonts w:ascii="Calibri Light" w:eastAsiaTheme="majorEastAsia" w:hAnsi="Calibri Light" w:cs="Calibri Light"/>
          <w:lang w:eastAsia="nl-NL"/>
        </w:rPr>
      </w:pPr>
    </w:p>
    <w:p w14:paraId="4CA29212" w14:textId="77777777" w:rsidR="008C1288" w:rsidRDefault="008C1288" w:rsidP="000F76C9">
      <w:pPr>
        <w:spacing w:line="276" w:lineRule="auto"/>
        <w:jc w:val="both"/>
        <w:rPr>
          <w:rFonts w:ascii="Calibri Light" w:eastAsiaTheme="majorEastAsia" w:hAnsi="Calibri Light" w:cs="Calibri Light"/>
          <w:lang w:eastAsia="nl-NL"/>
        </w:rPr>
      </w:pPr>
    </w:p>
    <w:p w14:paraId="5C5CCB67" w14:textId="77777777" w:rsidR="008C1288" w:rsidRDefault="008C1288" w:rsidP="000F76C9">
      <w:pPr>
        <w:spacing w:line="276" w:lineRule="auto"/>
        <w:jc w:val="both"/>
        <w:rPr>
          <w:rFonts w:ascii="Calibri Light" w:eastAsiaTheme="majorEastAsia" w:hAnsi="Calibri Light" w:cs="Calibri Light"/>
          <w:lang w:eastAsia="nl-NL"/>
        </w:rPr>
      </w:pPr>
    </w:p>
    <w:p w14:paraId="24F02680" w14:textId="77777777" w:rsidR="008C1288" w:rsidRDefault="008C1288" w:rsidP="000F76C9">
      <w:pPr>
        <w:spacing w:line="276" w:lineRule="auto"/>
        <w:jc w:val="both"/>
        <w:rPr>
          <w:rFonts w:ascii="Calibri Light" w:eastAsiaTheme="majorEastAsia" w:hAnsi="Calibri Light" w:cs="Calibri Light"/>
          <w:lang w:eastAsia="nl-NL"/>
        </w:rPr>
      </w:pPr>
    </w:p>
    <w:p w14:paraId="5C29E90E" w14:textId="77777777" w:rsidR="008C1288" w:rsidRDefault="008C1288" w:rsidP="000F76C9">
      <w:pPr>
        <w:spacing w:line="276" w:lineRule="auto"/>
        <w:jc w:val="both"/>
        <w:rPr>
          <w:rFonts w:ascii="Calibri Light" w:eastAsiaTheme="majorEastAsia" w:hAnsi="Calibri Light" w:cs="Calibri Light"/>
          <w:lang w:eastAsia="nl-NL"/>
        </w:rPr>
      </w:pPr>
    </w:p>
    <w:p w14:paraId="4D012A90" w14:textId="77777777" w:rsidR="008C1288" w:rsidRDefault="008C1288" w:rsidP="000F76C9">
      <w:pPr>
        <w:spacing w:line="276" w:lineRule="auto"/>
        <w:jc w:val="both"/>
        <w:rPr>
          <w:rFonts w:ascii="Calibri Light" w:eastAsiaTheme="majorEastAsia" w:hAnsi="Calibri Light" w:cs="Calibri Light"/>
          <w:lang w:eastAsia="nl-NL"/>
        </w:rPr>
      </w:pPr>
    </w:p>
    <w:p w14:paraId="39DD64F6" w14:textId="77777777" w:rsidR="008C1288" w:rsidRDefault="008C1288" w:rsidP="000F76C9">
      <w:pPr>
        <w:spacing w:line="276" w:lineRule="auto"/>
        <w:jc w:val="both"/>
        <w:rPr>
          <w:rFonts w:ascii="Calibri Light" w:eastAsiaTheme="majorEastAsia" w:hAnsi="Calibri Light" w:cs="Calibri Light"/>
          <w:lang w:eastAsia="nl-NL"/>
        </w:rPr>
      </w:pPr>
    </w:p>
    <w:p w14:paraId="5C4332EC" w14:textId="77777777" w:rsidR="008C1288" w:rsidRDefault="008C1288" w:rsidP="000F76C9">
      <w:pPr>
        <w:spacing w:line="276" w:lineRule="auto"/>
        <w:jc w:val="both"/>
        <w:rPr>
          <w:rFonts w:ascii="Calibri Light" w:eastAsiaTheme="majorEastAsia" w:hAnsi="Calibri Light" w:cs="Calibri Light"/>
          <w:lang w:eastAsia="nl-NL"/>
        </w:rPr>
      </w:pPr>
    </w:p>
    <w:p w14:paraId="018AF2E7" w14:textId="77777777" w:rsidR="008C1288" w:rsidRDefault="008C1288" w:rsidP="000F76C9">
      <w:pPr>
        <w:spacing w:line="276" w:lineRule="auto"/>
        <w:jc w:val="both"/>
        <w:rPr>
          <w:rFonts w:ascii="Calibri Light" w:eastAsiaTheme="majorEastAsia" w:hAnsi="Calibri Light" w:cs="Calibri Light"/>
          <w:lang w:eastAsia="nl-NL"/>
        </w:rPr>
      </w:pPr>
    </w:p>
    <w:p w14:paraId="58C132A0" w14:textId="77777777" w:rsidR="008C1288" w:rsidRDefault="008C1288" w:rsidP="000F76C9">
      <w:pPr>
        <w:spacing w:line="276" w:lineRule="auto"/>
        <w:jc w:val="both"/>
        <w:rPr>
          <w:rFonts w:ascii="Calibri Light" w:eastAsiaTheme="majorEastAsia" w:hAnsi="Calibri Light" w:cs="Calibri Light"/>
          <w:lang w:eastAsia="nl-NL"/>
        </w:rPr>
      </w:pPr>
    </w:p>
    <w:p w14:paraId="0E4820DD" w14:textId="77777777" w:rsidR="008C1288" w:rsidRDefault="008C1288" w:rsidP="000F76C9">
      <w:pPr>
        <w:spacing w:line="276" w:lineRule="auto"/>
        <w:jc w:val="both"/>
        <w:rPr>
          <w:rFonts w:ascii="Calibri Light" w:eastAsiaTheme="majorEastAsia" w:hAnsi="Calibri Light" w:cs="Calibri Light"/>
          <w:lang w:eastAsia="nl-NL"/>
        </w:rPr>
      </w:pPr>
    </w:p>
    <w:p w14:paraId="1E413593" w14:textId="77777777" w:rsidR="008C1288" w:rsidRDefault="008C1288" w:rsidP="000F76C9">
      <w:pPr>
        <w:spacing w:line="276" w:lineRule="auto"/>
        <w:jc w:val="both"/>
        <w:rPr>
          <w:rFonts w:ascii="Calibri Light" w:eastAsiaTheme="majorEastAsia" w:hAnsi="Calibri Light" w:cs="Calibri Light"/>
          <w:lang w:eastAsia="nl-NL"/>
        </w:rPr>
      </w:pPr>
    </w:p>
    <w:p w14:paraId="10E68DD7" w14:textId="77777777" w:rsidR="008C1288" w:rsidRDefault="008C1288" w:rsidP="000F76C9">
      <w:pPr>
        <w:spacing w:line="276" w:lineRule="auto"/>
        <w:jc w:val="both"/>
        <w:rPr>
          <w:rFonts w:ascii="Calibri Light" w:eastAsiaTheme="majorEastAsia" w:hAnsi="Calibri Light" w:cs="Calibri Light"/>
          <w:lang w:eastAsia="nl-NL"/>
        </w:rPr>
      </w:pPr>
    </w:p>
    <w:p w14:paraId="29A4C6C2" w14:textId="77777777" w:rsidR="008C1288" w:rsidRDefault="008C1288" w:rsidP="000F76C9">
      <w:pPr>
        <w:spacing w:line="276" w:lineRule="auto"/>
        <w:jc w:val="both"/>
        <w:rPr>
          <w:rFonts w:ascii="Calibri Light" w:eastAsiaTheme="majorEastAsia" w:hAnsi="Calibri Light" w:cs="Calibri Light"/>
          <w:lang w:eastAsia="nl-NL"/>
        </w:rPr>
      </w:pPr>
    </w:p>
    <w:p w14:paraId="428AA263" w14:textId="530E5CD6" w:rsidR="008C1288" w:rsidRPr="008C1288" w:rsidRDefault="008C1288" w:rsidP="000F76C9">
      <w:pPr>
        <w:spacing w:line="276" w:lineRule="auto"/>
        <w:jc w:val="both"/>
        <w:rPr>
          <w:rFonts w:ascii="Calibri Light" w:eastAsiaTheme="majorEastAsia" w:hAnsi="Calibri Light" w:cs="Calibri Light"/>
          <w:b/>
          <w:bCs/>
          <w:lang w:eastAsia="nl-NL"/>
        </w:rPr>
      </w:pPr>
      <w:r w:rsidRPr="008C1288">
        <w:rPr>
          <w:rFonts w:ascii="Calibri Light" w:eastAsiaTheme="majorEastAsia" w:hAnsi="Calibri Light" w:cs="Calibri Light"/>
          <w:b/>
          <w:bCs/>
          <w:lang w:eastAsia="nl-NL"/>
        </w:rPr>
        <w:lastRenderedPageBreak/>
        <w:t>Bijlage 1</w:t>
      </w:r>
    </w:p>
    <w:p w14:paraId="1CE43A23" w14:textId="77777777" w:rsidR="008C1288" w:rsidRDefault="008C1288" w:rsidP="000F76C9">
      <w:pPr>
        <w:spacing w:line="276" w:lineRule="auto"/>
        <w:jc w:val="both"/>
        <w:rPr>
          <w:rFonts w:ascii="Calibri Light" w:eastAsiaTheme="majorEastAsia" w:hAnsi="Calibri Light" w:cs="Calibri Light"/>
          <w:lang w:eastAsia="nl-NL"/>
        </w:rPr>
      </w:pPr>
    </w:p>
    <w:p w14:paraId="289FBBD3" w14:textId="23916BAD" w:rsidR="009C4AE1" w:rsidRDefault="00420467" w:rsidP="000F76C9">
      <w:pPr>
        <w:spacing w:line="276" w:lineRule="auto"/>
        <w:jc w:val="both"/>
        <w:rPr>
          <w:rFonts w:ascii="Calibri Light" w:eastAsiaTheme="majorEastAsia" w:hAnsi="Calibri Light" w:cs="Calibri Light"/>
          <w:lang w:eastAsia="nl-NL"/>
        </w:rPr>
      </w:pPr>
      <w:r>
        <w:rPr>
          <w:rFonts w:ascii="Calibri Light" w:eastAsiaTheme="majorEastAsia" w:hAnsi="Calibri Light" w:cs="Calibri Light"/>
          <w:noProof/>
          <w:lang w:eastAsia="nl-NL"/>
        </w:rPr>
        <mc:AlternateContent>
          <mc:Choice Requires="wps">
            <w:drawing>
              <wp:anchor distT="0" distB="0" distL="114300" distR="114300" simplePos="0" relativeHeight="251712514" behindDoc="0" locked="0" layoutInCell="1" allowOverlap="1" wp14:anchorId="1CDC7EF4" wp14:editId="4A2C6D08">
                <wp:simplePos x="0" y="0"/>
                <wp:positionH relativeFrom="column">
                  <wp:posOffset>-68580</wp:posOffset>
                </wp:positionH>
                <wp:positionV relativeFrom="paragraph">
                  <wp:posOffset>51435</wp:posOffset>
                </wp:positionV>
                <wp:extent cx="5861081" cy="4312920"/>
                <wp:effectExtent l="0" t="0" r="25400" b="11430"/>
                <wp:wrapNone/>
                <wp:docPr id="149" name="Rechthoek 149"/>
                <wp:cNvGraphicFramePr/>
                <a:graphic xmlns:a="http://schemas.openxmlformats.org/drawingml/2006/main">
                  <a:graphicData uri="http://schemas.microsoft.com/office/word/2010/wordprocessingShape">
                    <wps:wsp>
                      <wps:cNvSpPr/>
                      <wps:spPr>
                        <a:xfrm>
                          <a:off x="0" y="0"/>
                          <a:ext cx="5861081" cy="4312920"/>
                        </a:xfrm>
                        <a:prstGeom prst="rect">
                          <a:avLst/>
                        </a:prstGeom>
                        <a:noFill/>
                        <a:ln w="12700"/>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69D25B6" id="Rechthoek 149" o:spid="_x0000_s1026" style="position:absolute;margin-left:-5.4pt;margin-top:4.05pt;width:461.5pt;height:339.6pt;z-index:25171251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" filled="f" strokecolor="#0d5571 [1604]" strokeweight="1pt"/>
            </w:pict>
          </mc:Fallback>
        </mc:AlternateContent>
      </w:r>
      <w:r w:rsidR="002956E6" w:rsidRPr="00FC6784">
        <w:rPr>
          <w:rFonts w:ascii="Calibri Light" w:eastAsiaTheme="majorEastAsia" w:hAnsi="Calibri Light" w:cs="Calibri Light"/>
          <w:noProof/>
          <w:lang w:eastAsia="nl-NL"/>
        </w:rPr>
        <mc:AlternateContent>
          <mc:Choice Requires="wps">
            <w:drawing>
              <wp:anchor distT="45720" distB="45720" distL="114300" distR="114300" simplePos="0" relativeHeight="251695106" behindDoc="0" locked="0" layoutInCell="1" allowOverlap="1" wp14:anchorId="0A8D0004" wp14:editId="76ED3FBE">
                <wp:simplePos x="0" y="0"/>
                <wp:positionH relativeFrom="margin">
                  <wp:posOffset>-8921</wp:posOffset>
                </wp:positionH>
                <wp:positionV relativeFrom="paragraph">
                  <wp:posOffset>107485</wp:posOffset>
                </wp:positionV>
                <wp:extent cx="1417320" cy="1404620"/>
                <wp:effectExtent l="0" t="0" r="11430" b="14605"/>
                <wp:wrapSquare wrapText="bothSides"/>
                <wp:docPr id="13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7320" cy="1404620"/>
                        </a:xfrm>
                        <a:prstGeom prst="rect">
                          <a:avLst/>
                        </a:prstGeom>
                        <a:solidFill>
                          <a:srgbClr val="FFFFFF"/>
                        </a:solidFill>
                        <a:ln w="9525">
                          <a:solidFill>
                            <a:srgbClr val="000000"/>
                          </a:solidFill>
                          <a:miter lim="800000"/>
                          <a:headEnd/>
                          <a:tailEnd/>
                        </a:ln>
                      </wps:spPr>
                      <wps:txbx>
                        <w:txbxContent>
                          <w:p w14:paraId="2063410E" w14:textId="7E0DB330" w:rsidR="002956E6" w:rsidRPr="00FC6784" w:rsidRDefault="002956E6" w:rsidP="002956E6">
                            <w:pPr>
                              <w:shd w:val="clear" w:color="auto" w:fill="A4DDF4" w:themeFill="accent1" w:themeFillTint="66"/>
                              <w:jc w:val="center"/>
                              <w:rPr>
                                <w:rFonts w:ascii="Calibri Light" w:hAnsi="Calibri Light" w:cs="Calibri Light"/>
                              </w:rPr>
                            </w:pPr>
                            <w:r>
                              <w:rPr>
                                <w:rFonts w:ascii="Calibri Light" w:hAnsi="Calibri Light" w:cs="Calibri Light"/>
                              </w:rPr>
                              <w:t>Plaatsing in de groep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A8D0004" id="_x0000_s1035" type="#_x0000_t202" style="position:absolute;left:0;text-align:left;margin-left:-.7pt;margin-top:8.45pt;width:111.6pt;height:110.6pt;z-index:25169510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">
                <v:textbox style="mso-fit-shape-to-text:t">
                  <w:txbxContent>
                    <w:p w14:paraId="2063410E" w14:textId="7E0DB330" w:rsidR="002956E6" w:rsidRPr="00FC6784" w:rsidRDefault="002956E6" w:rsidP="002956E6">
                      <w:pPr>
                        <w:shd w:val="clear" w:color="auto" w:fill="A4DDF4" w:themeFill="accent1" w:themeFillTint="66"/>
                        <w:jc w:val="center"/>
                        <w:rPr>
                          <w:rFonts w:ascii="Calibri Light" w:hAnsi="Calibri Light" w:cs="Calibri Light"/>
                        </w:rPr>
                      </w:pPr>
                      <w:r>
                        <w:rPr>
                          <w:rFonts w:ascii="Calibri Light" w:hAnsi="Calibri Light" w:cs="Calibri Light"/>
                        </w:rPr>
                        <w:t>Plaatsing in de groep</w:t>
                      </w:r>
                    </w:p>
                  </w:txbxContent>
                </v:textbox>
                <w10:wrap type="square" anchorx="margin"/>
              </v:shape>
            </w:pict>
          </mc:Fallback>
        </mc:AlternateContent>
      </w:r>
    </w:p>
    <w:p w14:paraId="6959D7EC" w14:textId="42464F1B" w:rsidR="009C4AE1" w:rsidRDefault="002662AB" w:rsidP="000F76C9">
      <w:pPr>
        <w:spacing w:line="276" w:lineRule="auto"/>
        <w:jc w:val="both"/>
        <w:rPr>
          <w:rFonts w:ascii="Calibri Light" w:eastAsiaTheme="majorEastAsia" w:hAnsi="Calibri Light" w:cs="Calibri Light"/>
          <w:lang w:eastAsia="nl-NL"/>
        </w:rPr>
      </w:pPr>
      <w:r w:rsidRPr="00FC6784">
        <w:rPr>
          <w:rFonts w:ascii="Calibri Light" w:eastAsiaTheme="majorEastAsia" w:hAnsi="Calibri Light" w:cs="Calibri Light"/>
          <w:noProof/>
          <w:lang w:eastAsia="nl-NL"/>
        </w:rPr>
        <mc:AlternateContent>
          <mc:Choice Requires="wps">
            <w:drawing>
              <wp:anchor distT="45720" distB="45720" distL="114300" distR="114300" simplePos="0" relativeHeight="251699202" behindDoc="0" locked="0" layoutInCell="1" allowOverlap="1" wp14:anchorId="7260F6E1" wp14:editId="1E55871E">
                <wp:simplePos x="0" y="0"/>
                <wp:positionH relativeFrom="margin">
                  <wp:align>left</wp:align>
                </wp:positionH>
                <wp:positionV relativeFrom="paragraph">
                  <wp:posOffset>374650</wp:posOffset>
                </wp:positionV>
                <wp:extent cx="708660" cy="494665"/>
                <wp:effectExtent l="0" t="0" r="15240" b="19685"/>
                <wp:wrapSquare wrapText="bothSides"/>
                <wp:docPr id="140"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494665"/>
                        </a:xfrm>
                        <a:prstGeom prst="rect">
                          <a:avLst/>
                        </a:prstGeom>
                        <a:solidFill>
                          <a:srgbClr val="FFFFFF"/>
                        </a:solidFill>
                        <a:ln w="9525">
                          <a:solidFill>
                            <a:srgbClr val="000000"/>
                          </a:solidFill>
                          <a:miter lim="800000"/>
                          <a:headEnd/>
                          <a:tailEnd/>
                        </a:ln>
                      </wps:spPr>
                      <wps:txbx>
                        <w:txbxContent>
                          <w:p w14:paraId="12C2A193" w14:textId="4523814A" w:rsidR="002956E6" w:rsidRPr="002662AB" w:rsidRDefault="002956E6" w:rsidP="002956E6">
                            <w:pPr>
                              <w:shd w:val="clear" w:color="auto" w:fill="FFCCFF"/>
                              <w:jc w:val="center"/>
                              <w:rPr>
                                <w:rFonts w:ascii="Calibri Light" w:hAnsi="Calibri Light" w:cs="Calibri Light"/>
                                <w:b/>
                                <w:bCs/>
                              </w:rPr>
                            </w:pPr>
                            <w:r w:rsidRPr="002662AB">
                              <w:rPr>
                                <w:rFonts w:ascii="Calibri Light" w:hAnsi="Calibri Light" w:cs="Calibri Light"/>
                                <w:b/>
                                <w:bCs/>
                              </w:rPr>
                              <w:t>Week 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60F6E1" id="_x0000_s1036" type="#_x0000_t202" style="position:absolute;left:0;text-align:left;margin-left:0;margin-top:29.5pt;width:55.8pt;height:38.95pt;z-index:25169920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">
                <v:textbox>
                  <w:txbxContent>
                    <w:p w14:paraId="12C2A193" w14:textId="4523814A" w:rsidR="002956E6" w:rsidRPr="002662AB" w:rsidRDefault="002956E6" w:rsidP="002956E6">
                      <w:pPr>
                        <w:shd w:val="clear" w:color="auto" w:fill="FFCCFF"/>
                        <w:jc w:val="center"/>
                        <w:rPr>
                          <w:rFonts w:ascii="Calibri Light" w:hAnsi="Calibri Light" w:cs="Calibri Light"/>
                          <w:b/>
                          <w:bCs/>
                        </w:rPr>
                      </w:pPr>
                      <w:r w:rsidRPr="002662AB">
                        <w:rPr>
                          <w:rFonts w:ascii="Calibri Light" w:hAnsi="Calibri Light" w:cs="Calibri Light"/>
                          <w:b/>
                          <w:bCs/>
                        </w:rPr>
                        <w:t>Week 0</w:t>
                      </w:r>
                    </w:p>
                  </w:txbxContent>
                </v:textbox>
                <w10:wrap type="square" anchorx="margin"/>
              </v:shape>
            </w:pict>
          </mc:Fallback>
        </mc:AlternateContent>
      </w:r>
      <w:r w:rsidR="002956E6" w:rsidRPr="00FC6784">
        <w:rPr>
          <w:rFonts w:ascii="Calibri Light" w:eastAsiaTheme="majorEastAsia" w:hAnsi="Calibri Light" w:cs="Calibri Light"/>
          <w:noProof/>
          <w:lang w:eastAsia="nl-NL"/>
        </w:rPr>
        <mc:AlternateContent>
          <mc:Choice Requires="wps">
            <w:drawing>
              <wp:anchor distT="45720" distB="45720" distL="114300" distR="114300" simplePos="0" relativeHeight="251697154" behindDoc="0" locked="0" layoutInCell="1" allowOverlap="1" wp14:anchorId="0A6901E6" wp14:editId="02E8B74E">
                <wp:simplePos x="0" y="0"/>
                <wp:positionH relativeFrom="margin">
                  <wp:align>right</wp:align>
                </wp:positionH>
                <wp:positionV relativeFrom="paragraph">
                  <wp:posOffset>369570</wp:posOffset>
                </wp:positionV>
                <wp:extent cx="4914900" cy="1386840"/>
                <wp:effectExtent l="0" t="0" r="19050" b="22860"/>
                <wp:wrapSquare wrapText="bothSides"/>
                <wp:docPr id="139"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387211"/>
                        </a:xfrm>
                        <a:prstGeom prst="rect">
                          <a:avLst/>
                        </a:prstGeom>
                        <a:solidFill>
                          <a:srgbClr val="FFFFFF"/>
                        </a:solidFill>
                        <a:ln w="9525">
                          <a:solidFill>
                            <a:srgbClr val="000000"/>
                          </a:solidFill>
                          <a:miter lim="800000"/>
                          <a:headEnd/>
                          <a:tailEnd/>
                        </a:ln>
                      </wps:spPr>
                      <wps:txbx>
                        <w:txbxContent>
                          <w:p w14:paraId="230AE264" w14:textId="067A5523" w:rsidR="002956E6" w:rsidRPr="002956E6" w:rsidRDefault="00006EC2" w:rsidP="008C1288">
                            <w:pPr>
                              <w:pStyle w:val="Lijstalinea"/>
                              <w:numPr>
                                <w:ilvl w:val="0"/>
                                <w:numId w:val="5"/>
                              </w:numPr>
                              <w:shd w:val="clear" w:color="auto" w:fill="FFCCFF"/>
                              <w:ind w:left="284" w:hanging="284"/>
                              <w:rPr>
                                <w:rFonts w:ascii="Calibri Light" w:hAnsi="Calibri Light" w:cs="Calibri Light"/>
                              </w:rPr>
                            </w:pPr>
                            <w:r>
                              <w:rPr>
                                <w:rFonts w:ascii="Calibri Light" w:hAnsi="Calibri Light" w:cs="Calibri Light"/>
                              </w:rPr>
                              <w:t>Intern begeleider</w:t>
                            </w:r>
                            <w:r w:rsidR="002956E6" w:rsidRPr="002956E6">
                              <w:rPr>
                                <w:rFonts w:ascii="Calibri Light" w:hAnsi="Calibri Light" w:cs="Calibri Light"/>
                              </w:rPr>
                              <w:t xml:space="preserve"> zorgt voor dossieroverdracht richting de leerkracht.</w:t>
                            </w:r>
                          </w:p>
                          <w:p w14:paraId="1C4E58E9" w14:textId="692626B5" w:rsidR="002956E6" w:rsidRDefault="00006EC2" w:rsidP="008C1288">
                            <w:pPr>
                              <w:pStyle w:val="Lijstalinea"/>
                              <w:numPr>
                                <w:ilvl w:val="0"/>
                                <w:numId w:val="5"/>
                              </w:numPr>
                              <w:shd w:val="clear" w:color="auto" w:fill="FFCCFF"/>
                              <w:ind w:left="284" w:hanging="284"/>
                              <w:rPr>
                                <w:rFonts w:ascii="Calibri Light" w:hAnsi="Calibri Light" w:cs="Calibri Light"/>
                              </w:rPr>
                            </w:pPr>
                            <w:r>
                              <w:rPr>
                                <w:rFonts w:ascii="Calibri Light" w:hAnsi="Calibri Light" w:cs="Calibri Light"/>
                              </w:rPr>
                              <w:t>Intern begeleider</w:t>
                            </w:r>
                            <w:r w:rsidR="002956E6" w:rsidRPr="002956E6">
                              <w:rPr>
                                <w:rFonts w:ascii="Calibri Light" w:hAnsi="Calibri Light" w:cs="Calibri Light"/>
                              </w:rPr>
                              <w:t xml:space="preserve"> stelt OPP op voor leerling binnen </w:t>
                            </w:r>
                            <w:proofErr w:type="spellStart"/>
                            <w:r w:rsidR="002956E6" w:rsidRPr="002956E6">
                              <w:rPr>
                                <w:rFonts w:ascii="Calibri Light" w:hAnsi="Calibri Light" w:cs="Calibri Light"/>
                              </w:rPr>
                              <w:t>Edumaps</w:t>
                            </w:r>
                            <w:proofErr w:type="spellEnd"/>
                          </w:p>
                          <w:p w14:paraId="6F6EF931" w14:textId="2D46F0F0" w:rsidR="002956E6" w:rsidRDefault="002956E6" w:rsidP="008C1288">
                            <w:pPr>
                              <w:pStyle w:val="Lijstalinea"/>
                              <w:numPr>
                                <w:ilvl w:val="0"/>
                                <w:numId w:val="5"/>
                              </w:numPr>
                              <w:shd w:val="clear" w:color="auto" w:fill="FFCCFF"/>
                              <w:ind w:left="284" w:hanging="284"/>
                              <w:rPr>
                                <w:rFonts w:ascii="Calibri Light" w:hAnsi="Calibri Light" w:cs="Calibri Light"/>
                              </w:rPr>
                            </w:pPr>
                            <w:r>
                              <w:rPr>
                                <w:rFonts w:ascii="Calibri Light" w:hAnsi="Calibri Light" w:cs="Calibri Light"/>
                              </w:rPr>
                              <w:t>Startafspraken worden gemaakt</w:t>
                            </w:r>
                          </w:p>
                          <w:p w14:paraId="1595FAA9" w14:textId="06FC00EC" w:rsidR="002956E6" w:rsidRDefault="002956E6" w:rsidP="008C1288">
                            <w:pPr>
                              <w:pStyle w:val="Lijstalinea"/>
                              <w:numPr>
                                <w:ilvl w:val="0"/>
                                <w:numId w:val="5"/>
                              </w:numPr>
                              <w:shd w:val="clear" w:color="auto" w:fill="FFCCFF"/>
                              <w:ind w:left="284" w:hanging="284"/>
                              <w:rPr>
                                <w:rFonts w:ascii="Calibri Light" w:hAnsi="Calibri Light" w:cs="Calibri Light"/>
                              </w:rPr>
                            </w:pPr>
                            <w:r>
                              <w:rPr>
                                <w:rFonts w:ascii="Calibri Light" w:hAnsi="Calibri Light" w:cs="Calibri Light"/>
                              </w:rPr>
                              <w:t>Leerkracht maakt afspraak met ouders voor kennismakingsgesprek/ intakegesprek</w:t>
                            </w:r>
                          </w:p>
                          <w:p w14:paraId="0CBC19FB" w14:textId="7756ED50" w:rsidR="002956E6" w:rsidRDefault="00006EC2" w:rsidP="008C1288">
                            <w:pPr>
                              <w:pStyle w:val="Lijstalinea"/>
                              <w:numPr>
                                <w:ilvl w:val="0"/>
                                <w:numId w:val="5"/>
                              </w:numPr>
                              <w:shd w:val="clear" w:color="auto" w:fill="FFCCFF"/>
                              <w:ind w:left="284" w:hanging="284"/>
                              <w:rPr>
                                <w:rFonts w:ascii="Calibri Light" w:hAnsi="Calibri Light" w:cs="Calibri Light"/>
                              </w:rPr>
                            </w:pPr>
                            <w:r>
                              <w:rPr>
                                <w:rFonts w:ascii="Calibri Light" w:hAnsi="Calibri Light" w:cs="Calibri Light"/>
                              </w:rPr>
                              <w:t>Intern begeleider</w:t>
                            </w:r>
                            <w:r w:rsidR="002956E6">
                              <w:rPr>
                                <w:rFonts w:ascii="Calibri Light" w:hAnsi="Calibri Light" w:cs="Calibri Light"/>
                              </w:rPr>
                              <w:t xml:space="preserve"> maakt afspraak voor observatie</w:t>
                            </w:r>
                            <w:r w:rsidR="002662AB">
                              <w:rPr>
                                <w:rFonts w:ascii="Calibri Light" w:hAnsi="Calibri Light" w:cs="Calibri Light"/>
                              </w:rPr>
                              <w:t xml:space="preserve"> in de groep</w:t>
                            </w:r>
                          </w:p>
                          <w:p w14:paraId="1FE18BDD" w14:textId="24BBCD53" w:rsidR="002956E6" w:rsidRPr="002956E6" w:rsidRDefault="002956E6" w:rsidP="008C1288">
                            <w:pPr>
                              <w:pStyle w:val="Lijstalinea"/>
                              <w:numPr>
                                <w:ilvl w:val="0"/>
                                <w:numId w:val="5"/>
                              </w:numPr>
                              <w:shd w:val="clear" w:color="auto" w:fill="FFCCFF"/>
                              <w:ind w:left="284" w:hanging="284"/>
                              <w:rPr>
                                <w:rFonts w:ascii="Calibri Light" w:hAnsi="Calibri Light" w:cs="Calibri Light"/>
                              </w:rPr>
                            </w:pPr>
                            <w:r>
                              <w:rPr>
                                <w:rFonts w:ascii="Calibri Light" w:hAnsi="Calibri Light" w:cs="Calibri Light"/>
                              </w:rPr>
                              <w:t>Orthopedagoog maakt afspraak voor observatie</w:t>
                            </w:r>
                            <w:r w:rsidR="002662AB">
                              <w:rPr>
                                <w:rFonts w:ascii="Calibri Light" w:hAnsi="Calibri Light" w:cs="Calibri Light"/>
                              </w:rPr>
                              <w:t xml:space="preserve"> in de groep</w:t>
                            </w:r>
                          </w:p>
                          <w:p w14:paraId="0794F4E3" w14:textId="77777777" w:rsidR="002956E6" w:rsidRPr="00FC6784" w:rsidRDefault="002956E6" w:rsidP="002956E6">
                            <w:pPr>
                              <w:shd w:val="clear" w:color="auto" w:fill="FFCCFF"/>
                              <w:ind w:left="284" w:hanging="284"/>
                              <w:rPr>
                                <w:rFonts w:ascii="Calibri Light" w:hAnsi="Calibri Light" w:cs="Calibri Light"/>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A6901E6" id="_x0000_s1037" type="#_x0000_t202" style="position:absolute;left:0;text-align:left;margin-left:335.8pt;margin-top:29.1pt;width:387pt;height:109.2pt;z-index:25169715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">
                <v:textbox>
                  <w:txbxContent>
                    <w:p w14:paraId="230AE264" w14:textId="067A5523" w:rsidR="002956E6" w:rsidRPr="002956E6" w:rsidRDefault="00006EC2" w:rsidP="008C1288">
                      <w:pPr>
                        <w:pStyle w:val="Lijstalinea"/>
                        <w:numPr>
                          <w:ilvl w:val="0"/>
                          <w:numId w:val="5"/>
                        </w:numPr>
                        <w:shd w:val="clear" w:color="auto" w:fill="FFCCFF"/>
                        <w:ind w:left="284" w:hanging="284"/>
                        <w:rPr>
                          <w:rFonts w:ascii="Calibri Light" w:hAnsi="Calibri Light" w:cs="Calibri Light"/>
                        </w:rPr>
                      </w:pPr>
                      <w:r>
                        <w:rPr>
                          <w:rFonts w:ascii="Calibri Light" w:hAnsi="Calibri Light" w:cs="Calibri Light"/>
                        </w:rPr>
                        <w:t>Intern begeleider</w:t>
                      </w:r>
                      <w:r w:rsidR="002956E6" w:rsidRPr="002956E6">
                        <w:rPr>
                          <w:rFonts w:ascii="Calibri Light" w:hAnsi="Calibri Light" w:cs="Calibri Light"/>
                        </w:rPr>
                        <w:t xml:space="preserve"> zorgt voor dossieroverdracht richting de leerkracht.</w:t>
                      </w:r>
                    </w:p>
                    <w:p w14:paraId="1C4E58E9" w14:textId="692626B5" w:rsidR="002956E6" w:rsidRDefault="00006EC2" w:rsidP="008C1288">
                      <w:pPr>
                        <w:pStyle w:val="Lijstalinea"/>
                        <w:numPr>
                          <w:ilvl w:val="0"/>
                          <w:numId w:val="5"/>
                        </w:numPr>
                        <w:shd w:val="clear" w:color="auto" w:fill="FFCCFF"/>
                        <w:ind w:left="284" w:hanging="284"/>
                        <w:rPr>
                          <w:rFonts w:ascii="Calibri Light" w:hAnsi="Calibri Light" w:cs="Calibri Light"/>
                        </w:rPr>
                      </w:pPr>
                      <w:r>
                        <w:rPr>
                          <w:rFonts w:ascii="Calibri Light" w:hAnsi="Calibri Light" w:cs="Calibri Light"/>
                        </w:rPr>
                        <w:t>Intern begeleider</w:t>
                      </w:r>
                      <w:r w:rsidR="002956E6" w:rsidRPr="002956E6">
                        <w:rPr>
                          <w:rFonts w:ascii="Calibri Light" w:hAnsi="Calibri Light" w:cs="Calibri Light"/>
                        </w:rPr>
                        <w:t xml:space="preserve"> stelt OPP op voor leerling binnen </w:t>
                      </w:r>
                      <w:proofErr w:type="spellStart"/>
                      <w:r w:rsidR="002956E6" w:rsidRPr="002956E6">
                        <w:rPr>
                          <w:rFonts w:ascii="Calibri Light" w:hAnsi="Calibri Light" w:cs="Calibri Light"/>
                        </w:rPr>
                        <w:t>Edumaps</w:t>
                      </w:r>
                      <w:proofErr w:type="spellEnd"/>
                    </w:p>
                    <w:p w14:paraId="6F6EF931" w14:textId="2D46F0F0" w:rsidR="002956E6" w:rsidRDefault="002956E6" w:rsidP="008C1288">
                      <w:pPr>
                        <w:pStyle w:val="Lijstalinea"/>
                        <w:numPr>
                          <w:ilvl w:val="0"/>
                          <w:numId w:val="5"/>
                        </w:numPr>
                        <w:shd w:val="clear" w:color="auto" w:fill="FFCCFF"/>
                        <w:ind w:left="284" w:hanging="284"/>
                        <w:rPr>
                          <w:rFonts w:ascii="Calibri Light" w:hAnsi="Calibri Light" w:cs="Calibri Light"/>
                        </w:rPr>
                      </w:pPr>
                      <w:r>
                        <w:rPr>
                          <w:rFonts w:ascii="Calibri Light" w:hAnsi="Calibri Light" w:cs="Calibri Light"/>
                        </w:rPr>
                        <w:t>Startafspraken worden gemaakt</w:t>
                      </w:r>
                    </w:p>
                    <w:p w14:paraId="1595FAA9" w14:textId="06FC00EC" w:rsidR="002956E6" w:rsidRDefault="002956E6" w:rsidP="008C1288">
                      <w:pPr>
                        <w:pStyle w:val="Lijstalinea"/>
                        <w:numPr>
                          <w:ilvl w:val="0"/>
                          <w:numId w:val="5"/>
                        </w:numPr>
                        <w:shd w:val="clear" w:color="auto" w:fill="FFCCFF"/>
                        <w:ind w:left="284" w:hanging="284"/>
                        <w:rPr>
                          <w:rFonts w:ascii="Calibri Light" w:hAnsi="Calibri Light" w:cs="Calibri Light"/>
                        </w:rPr>
                      </w:pPr>
                      <w:r>
                        <w:rPr>
                          <w:rFonts w:ascii="Calibri Light" w:hAnsi="Calibri Light" w:cs="Calibri Light"/>
                        </w:rPr>
                        <w:t>Leerkracht maakt afspraak met ouders voor kennismakingsgesprek/ intakegesprek</w:t>
                      </w:r>
                    </w:p>
                    <w:p w14:paraId="0CBC19FB" w14:textId="7756ED50" w:rsidR="002956E6" w:rsidRDefault="00006EC2" w:rsidP="008C1288">
                      <w:pPr>
                        <w:pStyle w:val="Lijstalinea"/>
                        <w:numPr>
                          <w:ilvl w:val="0"/>
                          <w:numId w:val="5"/>
                        </w:numPr>
                        <w:shd w:val="clear" w:color="auto" w:fill="FFCCFF"/>
                        <w:ind w:left="284" w:hanging="284"/>
                        <w:rPr>
                          <w:rFonts w:ascii="Calibri Light" w:hAnsi="Calibri Light" w:cs="Calibri Light"/>
                        </w:rPr>
                      </w:pPr>
                      <w:r>
                        <w:rPr>
                          <w:rFonts w:ascii="Calibri Light" w:hAnsi="Calibri Light" w:cs="Calibri Light"/>
                        </w:rPr>
                        <w:t>Intern begeleider</w:t>
                      </w:r>
                      <w:r w:rsidR="002956E6">
                        <w:rPr>
                          <w:rFonts w:ascii="Calibri Light" w:hAnsi="Calibri Light" w:cs="Calibri Light"/>
                        </w:rPr>
                        <w:t xml:space="preserve"> maakt afspraak voor observatie</w:t>
                      </w:r>
                      <w:r w:rsidR="002662AB">
                        <w:rPr>
                          <w:rFonts w:ascii="Calibri Light" w:hAnsi="Calibri Light" w:cs="Calibri Light"/>
                        </w:rPr>
                        <w:t xml:space="preserve"> in de groep</w:t>
                      </w:r>
                    </w:p>
                    <w:p w14:paraId="1FE18BDD" w14:textId="24BBCD53" w:rsidR="002956E6" w:rsidRPr="002956E6" w:rsidRDefault="002956E6" w:rsidP="008C1288">
                      <w:pPr>
                        <w:pStyle w:val="Lijstalinea"/>
                        <w:numPr>
                          <w:ilvl w:val="0"/>
                          <w:numId w:val="5"/>
                        </w:numPr>
                        <w:shd w:val="clear" w:color="auto" w:fill="FFCCFF"/>
                        <w:ind w:left="284" w:hanging="284"/>
                        <w:rPr>
                          <w:rFonts w:ascii="Calibri Light" w:hAnsi="Calibri Light" w:cs="Calibri Light"/>
                        </w:rPr>
                      </w:pPr>
                      <w:r>
                        <w:rPr>
                          <w:rFonts w:ascii="Calibri Light" w:hAnsi="Calibri Light" w:cs="Calibri Light"/>
                        </w:rPr>
                        <w:t>Orthopedagoog maakt afspraak voor observatie</w:t>
                      </w:r>
                      <w:r w:rsidR="002662AB">
                        <w:rPr>
                          <w:rFonts w:ascii="Calibri Light" w:hAnsi="Calibri Light" w:cs="Calibri Light"/>
                        </w:rPr>
                        <w:t xml:space="preserve"> in de groep</w:t>
                      </w:r>
                    </w:p>
                    <w:p w14:paraId="0794F4E3" w14:textId="77777777" w:rsidR="002956E6" w:rsidRPr="00FC6784" w:rsidRDefault="002956E6" w:rsidP="002956E6">
                      <w:pPr>
                        <w:shd w:val="clear" w:color="auto" w:fill="FFCCFF"/>
                        <w:ind w:left="284" w:hanging="284"/>
                        <w:rPr>
                          <w:rFonts w:ascii="Calibri Light" w:hAnsi="Calibri Light" w:cs="Calibri Light"/>
                        </w:rPr>
                      </w:pPr>
                    </w:p>
                  </w:txbxContent>
                </v:textbox>
                <w10:wrap type="square" anchorx="margin"/>
              </v:shape>
            </w:pict>
          </mc:Fallback>
        </mc:AlternateContent>
      </w:r>
    </w:p>
    <w:p w14:paraId="006AD71B" w14:textId="77777777" w:rsidR="00420467" w:rsidRDefault="00420467" w:rsidP="000F76C9">
      <w:pPr>
        <w:spacing w:line="276" w:lineRule="auto"/>
        <w:jc w:val="both"/>
        <w:rPr>
          <w:rFonts w:ascii="Calibri Light" w:eastAsiaTheme="majorEastAsia" w:hAnsi="Calibri Light" w:cs="Calibri Light"/>
          <w:lang w:eastAsia="nl-NL"/>
        </w:rPr>
      </w:pPr>
    </w:p>
    <w:p w14:paraId="0BC001B4" w14:textId="77777777" w:rsidR="00420467" w:rsidRDefault="00420467" w:rsidP="000F76C9">
      <w:pPr>
        <w:spacing w:line="276" w:lineRule="auto"/>
        <w:jc w:val="both"/>
        <w:rPr>
          <w:rFonts w:ascii="Calibri Light" w:eastAsiaTheme="majorEastAsia" w:hAnsi="Calibri Light" w:cs="Calibri Light"/>
          <w:lang w:eastAsia="nl-NL"/>
        </w:rPr>
      </w:pPr>
    </w:p>
    <w:p w14:paraId="1531902C" w14:textId="77777777" w:rsidR="00420467" w:rsidRDefault="00420467" w:rsidP="000F76C9">
      <w:pPr>
        <w:spacing w:line="276" w:lineRule="auto"/>
        <w:jc w:val="both"/>
        <w:rPr>
          <w:rFonts w:ascii="Calibri Light" w:eastAsiaTheme="majorEastAsia" w:hAnsi="Calibri Light" w:cs="Calibri Light"/>
          <w:lang w:eastAsia="nl-NL"/>
        </w:rPr>
      </w:pPr>
    </w:p>
    <w:p w14:paraId="7C768D44" w14:textId="6E177594" w:rsidR="00420467" w:rsidRDefault="00420467" w:rsidP="000F76C9">
      <w:pPr>
        <w:spacing w:line="276" w:lineRule="auto"/>
        <w:jc w:val="both"/>
        <w:rPr>
          <w:rFonts w:ascii="Calibri Light" w:eastAsiaTheme="majorEastAsia" w:hAnsi="Calibri Light" w:cs="Calibri Light"/>
          <w:lang w:eastAsia="nl-NL"/>
        </w:rPr>
      </w:pPr>
      <w:r w:rsidRPr="00FC6784">
        <w:rPr>
          <w:rFonts w:ascii="Calibri Light" w:eastAsiaTheme="majorEastAsia" w:hAnsi="Calibri Light" w:cs="Calibri Light"/>
          <w:noProof/>
          <w:lang w:eastAsia="nl-NL"/>
        </w:rPr>
        <mc:AlternateContent>
          <mc:Choice Requires="wps">
            <w:drawing>
              <wp:anchor distT="45720" distB="45720" distL="114300" distR="114300" simplePos="0" relativeHeight="251703298" behindDoc="0" locked="0" layoutInCell="1" allowOverlap="1" wp14:anchorId="23C4DAF6" wp14:editId="150693B2">
                <wp:simplePos x="0" y="0"/>
                <wp:positionH relativeFrom="margin">
                  <wp:align>right</wp:align>
                </wp:positionH>
                <wp:positionV relativeFrom="paragraph">
                  <wp:posOffset>316230</wp:posOffset>
                </wp:positionV>
                <wp:extent cx="4914900" cy="820420"/>
                <wp:effectExtent l="0" t="0" r="19050" b="17780"/>
                <wp:wrapSquare wrapText="bothSides"/>
                <wp:docPr id="14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820420"/>
                        </a:xfrm>
                        <a:prstGeom prst="rect">
                          <a:avLst/>
                        </a:prstGeom>
                        <a:solidFill>
                          <a:srgbClr val="FFFFFF"/>
                        </a:solidFill>
                        <a:ln w="9525">
                          <a:solidFill>
                            <a:srgbClr val="000000"/>
                          </a:solidFill>
                          <a:miter lim="800000"/>
                          <a:headEnd/>
                          <a:tailEnd/>
                        </a:ln>
                      </wps:spPr>
                      <wps:txbx>
                        <w:txbxContent>
                          <w:p w14:paraId="7A2C8DBF" w14:textId="72A1B6ED" w:rsidR="002662AB" w:rsidRDefault="002662AB" w:rsidP="008C1288">
                            <w:pPr>
                              <w:pStyle w:val="Lijstalinea"/>
                              <w:numPr>
                                <w:ilvl w:val="0"/>
                                <w:numId w:val="6"/>
                              </w:numPr>
                              <w:shd w:val="clear" w:color="auto" w:fill="FFCCCC"/>
                              <w:ind w:left="284" w:hanging="284"/>
                              <w:rPr>
                                <w:rFonts w:ascii="Calibri Light" w:hAnsi="Calibri Light" w:cs="Calibri Light"/>
                              </w:rPr>
                            </w:pPr>
                            <w:r>
                              <w:rPr>
                                <w:rFonts w:ascii="Calibri Light" w:hAnsi="Calibri Light" w:cs="Calibri Light"/>
                              </w:rPr>
                              <w:t>Leerkracht vult de monitor (</w:t>
                            </w:r>
                            <w:proofErr w:type="spellStart"/>
                            <w:r>
                              <w:rPr>
                                <w:rFonts w:ascii="Calibri Light" w:hAnsi="Calibri Light" w:cs="Calibri Light"/>
                              </w:rPr>
                              <w:t>Edumaps</w:t>
                            </w:r>
                            <w:proofErr w:type="spellEnd"/>
                            <w:r>
                              <w:rPr>
                                <w:rFonts w:ascii="Calibri Light" w:hAnsi="Calibri Light" w:cs="Calibri Light"/>
                              </w:rPr>
                              <w:t>) in</w:t>
                            </w:r>
                          </w:p>
                          <w:p w14:paraId="0B5E4BF4" w14:textId="7FD5A220" w:rsidR="002662AB" w:rsidRDefault="002662AB" w:rsidP="008C1288">
                            <w:pPr>
                              <w:pStyle w:val="Lijstalinea"/>
                              <w:numPr>
                                <w:ilvl w:val="0"/>
                                <w:numId w:val="6"/>
                              </w:numPr>
                              <w:shd w:val="clear" w:color="auto" w:fill="FFCCCC"/>
                              <w:ind w:left="284" w:hanging="284"/>
                              <w:rPr>
                                <w:rFonts w:ascii="Calibri Light" w:hAnsi="Calibri Light" w:cs="Calibri Light"/>
                              </w:rPr>
                            </w:pPr>
                            <w:r>
                              <w:rPr>
                                <w:rFonts w:ascii="Calibri Light" w:hAnsi="Calibri Light" w:cs="Calibri Light"/>
                              </w:rPr>
                              <w:t xml:space="preserve">Leerkracht en </w:t>
                            </w:r>
                            <w:r w:rsidR="00006EC2">
                              <w:rPr>
                                <w:rFonts w:ascii="Calibri Light" w:hAnsi="Calibri Light" w:cs="Calibri Light"/>
                              </w:rPr>
                              <w:t>intern begeleider</w:t>
                            </w:r>
                            <w:r>
                              <w:rPr>
                                <w:rFonts w:ascii="Calibri Light" w:hAnsi="Calibri Light" w:cs="Calibri Light"/>
                              </w:rPr>
                              <w:t xml:space="preserve"> stellen samen het OPP op, de leerroute en uitstroom wordt bepaald.</w:t>
                            </w:r>
                          </w:p>
                          <w:p w14:paraId="0E17DFC7" w14:textId="523112CB" w:rsidR="002662AB" w:rsidRPr="002662AB" w:rsidRDefault="002662AB" w:rsidP="008C1288">
                            <w:pPr>
                              <w:pStyle w:val="Lijstalinea"/>
                              <w:numPr>
                                <w:ilvl w:val="0"/>
                                <w:numId w:val="6"/>
                              </w:numPr>
                              <w:shd w:val="clear" w:color="auto" w:fill="FFCCCC"/>
                              <w:ind w:left="284" w:hanging="284"/>
                              <w:rPr>
                                <w:rFonts w:ascii="Calibri Light" w:hAnsi="Calibri Light" w:cs="Calibri Light"/>
                              </w:rPr>
                            </w:pPr>
                            <w:r>
                              <w:rPr>
                                <w:rFonts w:ascii="Calibri Light" w:hAnsi="Calibri Light" w:cs="Calibri Light"/>
                              </w:rPr>
                              <w:t>Vaststelling OPP wordt geagendeerd in CvB</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C4DAF6" id="_x0000_s1038" type="#_x0000_t202" style="position:absolute;left:0;text-align:left;margin-left:335.8pt;margin-top:24.9pt;width:387pt;height:64.6pt;z-index:25170329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">
                <v:textbox>
                  <w:txbxContent>
                    <w:p w14:paraId="7A2C8DBF" w14:textId="72A1B6ED" w:rsidR="002662AB" w:rsidRDefault="002662AB" w:rsidP="008C1288">
                      <w:pPr>
                        <w:pStyle w:val="Lijstalinea"/>
                        <w:numPr>
                          <w:ilvl w:val="0"/>
                          <w:numId w:val="6"/>
                        </w:numPr>
                        <w:shd w:val="clear" w:color="auto" w:fill="FFCCCC"/>
                        <w:ind w:left="284" w:hanging="284"/>
                        <w:rPr>
                          <w:rFonts w:ascii="Calibri Light" w:hAnsi="Calibri Light" w:cs="Calibri Light"/>
                        </w:rPr>
                      </w:pPr>
                      <w:r>
                        <w:rPr>
                          <w:rFonts w:ascii="Calibri Light" w:hAnsi="Calibri Light" w:cs="Calibri Light"/>
                        </w:rPr>
                        <w:t>Leerkracht vult de monitor (</w:t>
                      </w:r>
                      <w:proofErr w:type="spellStart"/>
                      <w:r>
                        <w:rPr>
                          <w:rFonts w:ascii="Calibri Light" w:hAnsi="Calibri Light" w:cs="Calibri Light"/>
                        </w:rPr>
                        <w:t>Edumaps</w:t>
                      </w:r>
                      <w:proofErr w:type="spellEnd"/>
                      <w:r>
                        <w:rPr>
                          <w:rFonts w:ascii="Calibri Light" w:hAnsi="Calibri Light" w:cs="Calibri Light"/>
                        </w:rPr>
                        <w:t>) in</w:t>
                      </w:r>
                    </w:p>
                    <w:p w14:paraId="0B5E4BF4" w14:textId="7FD5A220" w:rsidR="002662AB" w:rsidRDefault="002662AB" w:rsidP="008C1288">
                      <w:pPr>
                        <w:pStyle w:val="Lijstalinea"/>
                        <w:numPr>
                          <w:ilvl w:val="0"/>
                          <w:numId w:val="6"/>
                        </w:numPr>
                        <w:shd w:val="clear" w:color="auto" w:fill="FFCCCC"/>
                        <w:ind w:left="284" w:hanging="284"/>
                        <w:rPr>
                          <w:rFonts w:ascii="Calibri Light" w:hAnsi="Calibri Light" w:cs="Calibri Light"/>
                        </w:rPr>
                      </w:pPr>
                      <w:r>
                        <w:rPr>
                          <w:rFonts w:ascii="Calibri Light" w:hAnsi="Calibri Light" w:cs="Calibri Light"/>
                        </w:rPr>
                        <w:t xml:space="preserve">Leerkracht en </w:t>
                      </w:r>
                      <w:r w:rsidR="00006EC2">
                        <w:rPr>
                          <w:rFonts w:ascii="Calibri Light" w:hAnsi="Calibri Light" w:cs="Calibri Light"/>
                        </w:rPr>
                        <w:t>intern begeleider</w:t>
                      </w:r>
                      <w:r>
                        <w:rPr>
                          <w:rFonts w:ascii="Calibri Light" w:hAnsi="Calibri Light" w:cs="Calibri Light"/>
                        </w:rPr>
                        <w:t xml:space="preserve"> stellen samen het OPP op, de leerroute en uitstroom wordt bepaald.</w:t>
                      </w:r>
                    </w:p>
                    <w:p w14:paraId="0E17DFC7" w14:textId="523112CB" w:rsidR="002662AB" w:rsidRPr="002662AB" w:rsidRDefault="002662AB" w:rsidP="008C1288">
                      <w:pPr>
                        <w:pStyle w:val="Lijstalinea"/>
                        <w:numPr>
                          <w:ilvl w:val="0"/>
                          <w:numId w:val="6"/>
                        </w:numPr>
                        <w:shd w:val="clear" w:color="auto" w:fill="FFCCCC"/>
                        <w:ind w:left="284" w:hanging="284"/>
                        <w:rPr>
                          <w:rFonts w:ascii="Calibri Light" w:hAnsi="Calibri Light" w:cs="Calibri Light"/>
                        </w:rPr>
                      </w:pPr>
                      <w:r>
                        <w:rPr>
                          <w:rFonts w:ascii="Calibri Light" w:hAnsi="Calibri Light" w:cs="Calibri Light"/>
                        </w:rPr>
                        <w:t>Vaststelling OPP wordt geagendeerd in CvB</w:t>
                      </w:r>
                    </w:p>
                  </w:txbxContent>
                </v:textbox>
                <w10:wrap type="square" anchorx="margin"/>
              </v:shape>
            </w:pict>
          </mc:Fallback>
        </mc:AlternateContent>
      </w:r>
    </w:p>
    <w:p w14:paraId="53297AC9" w14:textId="2739CC16" w:rsidR="00420467" w:rsidRDefault="000D176B" w:rsidP="000F76C9">
      <w:pPr>
        <w:spacing w:line="276" w:lineRule="auto"/>
        <w:jc w:val="both"/>
        <w:rPr>
          <w:rFonts w:ascii="Calibri Light" w:eastAsiaTheme="majorEastAsia" w:hAnsi="Calibri Light" w:cs="Calibri Light"/>
          <w:lang w:eastAsia="nl-NL"/>
        </w:rPr>
      </w:pPr>
      <w:r w:rsidRPr="00FC6784">
        <w:rPr>
          <w:rFonts w:ascii="Calibri Light" w:eastAsiaTheme="majorEastAsia" w:hAnsi="Calibri Light" w:cs="Calibri Light"/>
          <w:noProof/>
          <w:lang w:eastAsia="nl-NL"/>
        </w:rPr>
        <mc:AlternateContent>
          <mc:Choice Requires="wps">
            <w:drawing>
              <wp:anchor distT="45720" distB="45720" distL="114300" distR="114300" simplePos="0" relativeHeight="251707394" behindDoc="0" locked="0" layoutInCell="1" allowOverlap="1" wp14:anchorId="21358CF9" wp14:editId="6C7FBEB7">
                <wp:simplePos x="0" y="0"/>
                <wp:positionH relativeFrom="margin">
                  <wp:align>right</wp:align>
                </wp:positionH>
                <wp:positionV relativeFrom="paragraph">
                  <wp:posOffset>1043305</wp:posOffset>
                </wp:positionV>
                <wp:extent cx="4914900" cy="1264920"/>
                <wp:effectExtent l="0" t="0" r="19050" b="11430"/>
                <wp:wrapSquare wrapText="bothSides"/>
                <wp:docPr id="14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4900" cy="1264920"/>
                        </a:xfrm>
                        <a:prstGeom prst="rect">
                          <a:avLst/>
                        </a:prstGeom>
                        <a:solidFill>
                          <a:srgbClr val="FFFFFF"/>
                        </a:solidFill>
                        <a:ln w="9525">
                          <a:solidFill>
                            <a:srgbClr val="000000"/>
                          </a:solidFill>
                          <a:miter lim="800000"/>
                          <a:headEnd/>
                          <a:tailEnd/>
                        </a:ln>
                      </wps:spPr>
                      <wps:txbx>
                        <w:txbxContent>
                          <w:p w14:paraId="0BEC4E68" w14:textId="29B444EA" w:rsidR="002662AB" w:rsidRDefault="002662AB" w:rsidP="008C1288">
                            <w:pPr>
                              <w:pStyle w:val="Lijstalinea"/>
                              <w:numPr>
                                <w:ilvl w:val="0"/>
                                <w:numId w:val="6"/>
                              </w:numPr>
                              <w:shd w:val="clear" w:color="auto" w:fill="FF99CC"/>
                              <w:ind w:left="284" w:hanging="284"/>
                              <w:rPr>
                                <w:rFonts w:ascii="Calibri Light" w:hAnsi="Calibri Light" w:cs="Calibri Light"/>
                              </w:rPr>
                            </w:pPr>
                            <w:r>
                              <w:rPr>
                                <w:rFonts w:ascii="Calibri Light" w:hAnsi="Calibri Light" w:cs="Calibri Light"/>
                              </w:rPr>
                              <w:t>OPP wordt vastgesteld in CvB</w:t>
                            </w:r>
                          </w:p>
                          <w:p w14:paraId="55AD3A8F" w14:textId="77C74A63" w:rsidR="002662AB" w:rsidRDefault="002662AB" w:rsidP="008C1288">
                            <w:pPr>
                              <w:pStyle w:val="Lijstalinea"/>
                              <w:numPr>
                                <w:ilvl w:val="0"/>
                                <w:numId w:val="6"/>
                              </w:numPr>
                              <w:shd w:val="clear" w:color="auto" w:fill="FF99CC"/>
                              <w:ind w:left="284" w:hanging="284"/>
                              <w:rPr>
                                <w:rFonts w:ascii="Calibri Light" w:hAnsi="Calibri Light" w:cs="Calibri Light"/>
                              </w:rPr>
                            </w:pPr>
                            <w:r>
                              <w:rPr>
                                <w:rFonts w:ascii="Calibri Light" w:hAnsi="Calibri Light" w:cs="Calibri Light"/>
                              </w:rPr>
                              <w:t>Leerkracht plant startgesprek in met ouders</w:t>
                            </w:r>
                          </w:p>
                          <w:p w14:paraId="2260D133" w14:textId="702205A7" w:rsidR="002662AB" w:rsidRDefault="002662AB" w:rsidP="008C1288">
                            <w:pPr>
                              <w:pStyle w:val="Lijstalinea"/>
                              <w:numPr>
                                <w:ilvl w:val="0"/>
                                <w:numId w:val="6"/>
                              </w:numPr>
                              <w:shd w:val="clear" w:color="auto" w:fill="FF99CC"/>
                              <w:ind w:left="284" w:hanging="284"/>
                              <w:rPr>
                                <w:rFonts w:ascii="Calibri Light" w:hAnsi="Calibri Light" w:cs="Calibri Light"/>
                              </w:rPr>
                            </w:pPr>
                            <w:r>
                              <w:rPr>
                                <w:rFonts w:ascii="Calibri Light" w:hAnsi="Calibri Light" w:cs="Calibri Light"/>
                              </w:rPr>
                              <w:t>OPP wordt ondertekend door ouders</w:t>
                            </w:r>
                          </w:p>
                          <w:p w14:paraId="643FB9F9" w14:textId="5E28C904" w:rsidR="000D176B" w:rsidRDefault="000D176B" w:rsidP="008C1288">
                            <w:pPr>
                              <w:pStyle w:val="Lijstalinea"/>
                              <w:numPr>
                                <w:ilvl w:val="0"/>
                                <w:numId w:val="6"/>
                              </w:numPr>
                              <w:shd w:val="clear" w:color="auto" w:fill="FF99CC"/>
                              <w:ind w:left="284" w:hanging="284"/>
                              <w:rPr>
                                <w:rFonts w:ascii="Calibri Light" w:hAnsi="Calibri Light" w:cs="Calibri Light"/>
                              </w:rPr>
                            </w:pPr>
                            <w:r>
                              <w:rPr>
                                <w:rFonts w:ascii="Calibri Light" w:hAnsi="Calibri Light" w:cs="Calibri Light"/>
                              </w:rPr>
                              <w:t>Eerst volgend CvB – evaluatie start</w:t>
                            </w:r>
                          </w:p>
                          <w:p w14:paraId="5DB482C8" w14:textId="4843FB3A" w:rsidR="000D176B" w:rsidRDefault="000D176B" w:rsidP="008C1288">
                            <w:pPr>
                              <w:pStyle w:val="Lijstalinea"/>
                              <w:numPr>
                                <w:ilvl w:val="0"/>
                                <w:numId w:val="6"/>
                              </w:numPr>
                              <w:shd w:val="clear" w:color="auto" w:fill="FF99CC"/>
                              <w:ind w:left="284" w:hanging="284"/>
                              <w:rPr>
                                <w:rFonts w:ascii="Calibri Light" w:hAnsi="Calibri Light" w:cs="Calibri Light"/>
                              </w:rPr>
                            </w:pPr>
                            <w:r>
                              <w:rPr>
                                <w:rFonts w:ascii="Calibri Light" w:hAnsi="Calibri Light" w:cs="Calibri Light"/>
                              </w:rPr>
                              <w:t>Afronding aanmeldingstraject in CvB</w:t>
                            </w:r>
                          </w:p>
                          <w:p w14:paraId="7309C8D1" w14:textId="27132DDF" w:rsidR="000D176B" w:rsidRPr="002662AB" w:rsidRDefault="000D176B" w:rsidP="008C1288">
                            <w:pPr>
                              <w:pStyle w:val="Lijstalinea"/>
                              <w:numPr>
                                <w:ilvl w:val="0"/>
                                <w:numId w:val="6"/>
                              </w:numPr>
                              <w:shd w:val="clear" w:color="auto" w:fill="FF99CC"/>
                              <w:ind w:left="284" w:hanging="284"/>
                              <w:rPr>
                                <w:rFonts w:ascii="Calibri Light" w:hAnsi="Calibri Light" w:cs="Calibri Light"/>
                              </w:rPr>
                            </w:pPr>
                            <w:r>
                              <w:rPr>
                                <w:rFonts w:ascii="Calibri Light" w:hAnsi="Calibri Light" w:cs="Calibri Light"/>
                              </w:rPr>
                              <w:t>Zijn er verdere acties nodig worden zij vanaf dit punt uitgezet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358CF9" id="_x0000_s1039" type="#_x0000_t202" style="position:absolute;left:0;text-align:left;margin-left:335.8pt;margin-top:82.15pt;width:387pt;height:99.6pt;z-index:25170739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">
                <v:textbox>
                  <w:txbxContent>
                    <w:p w14:paraId="0BEC4E68" w14:textId="29B444EA" w:rsidR="002662AB" w:rsidRDefault="002662AB" w:rsidP="008C1288">
                      <w:pPr>
                        <w:pStyle w:val="Lijstalinea"/>
                        <w:numPr>
                          <w:ilvl w:val="0"/>
                          <w:numId w:val="6"/>
                        </w:numPr>
                        <w:shd w:val="clear" w:color="auto" w:fill="FF99CC"/>
                        <w:ind w:left="284" w:hanging="284"/>
                        <w:rPr>
                          <w:rFonts w:ascii="Calibri Light" w:hAnsi="Calibri Light" w:cs="Calibri Light"/>
                        </w:rPr>
                      </w:pPr>
                      <w:r>
                        <w:rPr>
                          <w:rFonts w:ascii="Calibri Light" w:hAnsi="Calibri Light" w:cs="Calibri Light"/>
                        </w:rPr>
                        <w:t>OPP wordt vastgesteld in CvB</w:t>
                      </w:r>
                    </w:p>
                    <w:p w14:paraId="55AD3A8F" w14:textId="77C74A63" w:rsidR="002662AB" w:rsidRDefault="002662AB" w:rsidP="008C1288">
                      <w:pPr>
                        <w:pStyle w:val="Lijstalinea"/>
                        <w:numPr>
                          <w:ilvl w:val="0"/>
                          <w:numId w:val="6"/>
                        </w:numPr>
                        <w:shd w:val="clear" w:color="auto" w:fill="FF99CC"/>
                        <w:ind w:left="284" w:hanging="284"/>
                        <w:rPr>
                          <w:rFonts w:ascii="Calibri Light" w:hAnsi="Calibri Light" w:cs="Calibri Light"/>
                        </w:rPr>
                      </w:pPr>
                      <w:r>
                        <w:rPr>
                          <w:rFonts w:ascii="Calibri Light" w:hAnsi="Calibri Light" w:cs="Calibri Light"/>
                        </w:rPr>
                        <w:t>Leerkracht plant startgesprek in met ouders</w:t>
                      </w:r>
                    </w:p>
                    <w:p w14:paraId="2260D133" w14:textId="702205A7" w:rsidR="002662AB" w:rsidRDefault="002662AB" w:rsidP="008C1288">
                      <w:pPr>
                        <w:pStyle w:val="Lijstalinea"/>
                        <w:numPr>
                          <w:ilvl w:val="0"/>
                          <w:numId w:val="6"/>
                        </w:numPr>
                        <w:shd w:val="clear" w:color="auto" w:fill="FF99CC"/>
                        <w:ind w:left="284" w:hanging="284"/>
                        <w:rPr>
                          <w:rFonts w:ascii="Calibri Light" w:hAnsi="Calibri Light" w:cs="Calibri Light"/>
                        </w:rPr>
                      </w:pPr>
                      <w:r>
                        <w:rPr>
                          <w:rFonts w:ascii="Calibri Light" w:hAnsi="Calibri Light" w:cs="Calibri Light"/>
                        </w:rPr>
                        <w:t>OPP wordt ondertekend door ouders</w:t>
                      </w:r>
                    </w:p>
                    <w:p w14:paraId="643FB9F9" w14:textId="5E28C904" w:rsidR="000D176B" w:rsidRDefault="000D176B" w:rsidP="008C1288">
                      <w:pPr>
                        <w:pStyle w:val="Lijstalinea"/>
                        <w:numPr>
                          <w:ilvl w:val="0"/>
                          <w:numId w:val="6"/>
                        </w:numPr>
                        <w:shd w:val="clear" w:color="auto" w:fill="FF99CC"/>
                        <w:ind w:left="284" w:hanging="284"/>
                        <w:rPr>
                          <w:rFonts w:ascii="Calibri Light" w:hAnsi="Calibri Light" w:cs="Calibri Light"/>
                        </w:rPr>
                      </w:pPr>
                      <w:r>
                        <w:rPr>
                          <w:rFonts w:ascii="Calibri Light" w:hAnsi="Calibri Light" w:cs="Calibri Light"/>
                        </w:rPr>
                        <w:t>Eerst volgend CvB – evaluatie start</w:t>
                      </w:r>
                    </w:p>
                    <w:p w14:paraId="5DB482C8" w14:textId="4843FB3A" w:rsidR="000D176B" w:rsidRDefault="000D176B" w:rsidP="008C1288">
                      <w:pPr>
                        <w:pStyle w:val="Lijstalinea"/>
                        <w:numPr>
                          <w:ilvl w:val="0"/>
                          <w:numId w:val="6"/>
                        </w:numPr>
                        <w:shd w:val="clear" w:color="auto" w:fill="FF99CC"/>
                        <w:ind w:left="284" w:hanging="284"/>
                        <w:rPr>
                          <w:rFonts w:ascii="Calibri Light" w:hAnsi="Calibri Light" w:cs="Calibri Light"/>
                        </w:rPr>
                      </w:pPr>
                      <w:r>
                        <w:rPr>
                          <w:rFonts w:ascii="Calibri Light" w:hAnsi="Calibri Light" w:cs="Calibri Light"/>
                        </w:rPr>
                        <w:t>Afronding aanmeldingstraject in CvB</w:t>
                      </w:r>
                    </w:p>
                    <w:p w14:paraId="7309C8D1" w14:textId="27132DDF" w:rsidR="000D176B" w:rsidRPr="002662AB" w:rsidRDefault="000D176B" w:rsidP="008C1288">
                      <w:pPr>
                        <w:pStyle w:val="Lijstalinea"/>
                        <w:numPr>
                          <w:ilvl w:val="0"/>
                          <w:numId w:val="6"/>
                        </w:numPr>
                        <w:shd w:val="clear" w:color="auto" w:fill="FF99CC"/>
                        <w:ind w:left="284" w:hanging="284"/>
                        <w:rPr>
                          <w:rFonts w:ascii="Calibri Light" w:hAnsi="Calibri Light" w:cs="Calibri Light"/>
                        </w:rPr>
                      </w:pPr>
                      <w:r>
                        <w:rPr>
                          <w:rFonts w:ascii="Calibri Light" w:hAnsi="Calibri Light" w:cs="Calibri Light"/>
                        </w:rPr>
                        <w:t>Zijn er verdere acties nodig worden zij vanaf dit punt uitgezet</w:t>
                      </w:r>
                    </w:p>
                  </w:txbxContent>
                </v:textbox>
                <w10:wrap type="square" anchorx="margin"/>
              </v:shape>
            </w:pict>
          </mc:Fallback>
        </mc:AlternateContent>
      </w:r>
      <w:r w:rsidR="00420467" w:rsidRPr="00FC6784">
        <w:rPr>
          <w:rFonts w:ascii="Calibri Light" w:eastAsiaTheme="majorEastAsia" w:hAnsi="Calibri Light" w:cs="Calibri Light"/>
          <w:noProof/>
          <w:lang w:eastAsia="nl-NL"/>
        </w:rPr>
        <mc:AlternateContent>
          <mc:Choice Requires="wps">
            <w:drawing>
              <wp:anchor distT="45720" distB="45720" distL="114300" distR="114300" simplePos="0" relativeHeight="251705346" behindDoc="0" locked="0" layoutInCell="1" allowOverlap="1" wp14:anchorId="7EA118B5" wp14:editId="2740E284">
                <wp:simplePos x="0" y="0"/>
                <wp:positionH relativeFrom="margin">
                  <wp:align>left</wp:align>
                </wp:positionH>
                <wp:positionV relativeFrom="paragraph">
                  <wp:posOffset>1045210</wp:posOffset>
                </wp:positionV>
                <wp:extent cx="708660" cy="494665"/>
                <wp:effectExtent l="0" t="0" r="15240" b="19685"/>
                <wp:wrapSquare wrapText="bothSides"/>
                <wp:docPr id="145"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494665"/>
                        </a:xfrm>
                        <a:prstGeom prst="rect">
                          <a:avLst/>
                        </a:prstGeom>
                        <a:solidFill>
                          <a:srgbClr val="FFFFFF"/>
                        </a:solidFill>
                        <a:ln w="9525">
                          <a:solidFill>
                            <a:srgbClr val="000000"/>
                          </a:solidFill>
                          <a:miter lim="800000"/>
                          <a:headEnd/>
                          <a:tailEnd/>
                        </a:ln>
                      </wps:spPr>
                      <wps:txbx>
                        <w:txbxContent>
                          <w:p w14:paraId="76713ABE" w14:textId="543C2CF6" w:rsidR="002662AB" w:rsidRPr="002662AB" w:rsidRDefault="002662AB" w:rsidP="002662AB">
                            <w:pPr>
                              <w:shd w:val="clear" w:color="auto" w:fill="FF99CC"/>
                              <w:jc w:val="center"/>
                              <w:rPr>
                                <w:rFonts w:ascii="Calibri Light" w:hAnsi="Calibri Light" w:cs="Calibri Light"/>
                                <w:b/>
                                <w:bCs/>
                              </w:rPr>
                            </w:pPr>
                            <w:r w:rsidRPr="002662AB">
                              <w:rPr>
                                <w:rFonts w:ascii="Calibri Light" w:hAnsi="Calibri Light" w:cs="Calibri Light"/>
                                <w:b/>
                                <w:bCs/>
                              </w:rPr>
                              <w:t xml:space="preserve">Week </w:t>
                            </w:r>
                            <w:r>
                              <w:rPr>
                                <w:rFonts w:ascii="Calibri Light" w:hAnsi="Calibri Light" w:cs="Calibri Light"/>
                                <w:b/>
                                <w:bCs/>
                              </w:rPr>
                              <w:t>6</w:t>
                            </w:r>
                            <w:r w:rsidR="000D176B">
                              <w:rPr>
                                <w:rFonts w:ascii="Calibri Light" w:hAnsi="Calibri Light" w:cs="Calibri Light"/>
                                <w:b/>
                                <w:bCs/>
                              </w:rPr>
                              <w:t>/ 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A118B5" id="_x0000_s1040" type="#_x0000_t202" style="position:absolute;left:0;text-align:left;margin-left:0;margin-top:82.3pt;width:55.8pt;height:38.95pt;z-index:25170534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">
                <v:textbox>
                  <w:txbxContent>
                    <w:p w14:paraId="76713ABE" w14:textId="543C2CF6" w:rsidR="002662AB" w:rsidRPr="002662AB" w:rsidRDefault="002662AB" w:rsidP="002662AB">
                      <w:pPr>
                        <w:shd w:val="clear" w:color="auto" w:fill="FF99CC"/>
                        <w:jc w:val="center"/>
                        <w:rPr>
                          <w:rFonts w:ascii="Calibri Light" w:hAnsi="Calibri Light" w:cs="Calibri Light"/>
                          <w:b/>
                          <w:bCs/>
                        </w:rPr>
                      </w:pPr>
                      <w:r w:rsidRPr="002662AB">
                        <w:rPr>
                          <w:rFonts w:ascii="Calibri Light" w:hAnsi="Calibri Light" w:cs="Calibri Light"/>
                          <w:b/>
                          <w:bCs/>
                        </w:rPr>
                        <w:t xml:space="preserve">Week </w:t>
                      </w:r>
                      <w:r>
                        <w:rPr>
                          <w:rFonts w:ascii="Calibri Light" w:hAnsi="Calibri Light" w:cs="Calibri Light"/>
                          <w:b/>
                          <w:bCs/>
                        </w:rPr>
                        <w:t>6</w:t>
                      </w:r>
                      <w:r w:rsidR="000D176B">
                        <w:rPr>
                          <w:rFonts w:ascii="Calibri Light" w:hAnsi="Calibri Light" w:cs="Calibri Light"/>
                          <w:b/>
                          <w:bCs/>
                        </w:rPr>
                        <w:t>/ 6+</w:t>
                      </w:r>
                    </w:p>
                  </w:txbxContent>
                </v:textbox>
                <w10:wrap type="square" anchorx="margin"/>
              </v:shape>
            </w:pict>
          </mc:Fallback>
        </mc:AlternateContent>
      </w:r>
      <w:r w:rsidR="00420467" w:rsidRPr="00FC6784">
        <w:rPr>
          <w:rFonts w:ascii="Calibri Light" w:eastAsiaTheme="majorEastAsia" w:hAnsi="Calibri Light" w:cs="Calibri Light"/>
          <w:noProof/>
          <w:lang w:eastAsia="nl-NL"/>
        </w:rPr>
        <mc:AlternateContent>
          <mc:Choice Requires="wps">
            <w:drawing>
              <wp:anchor distT="45720" distB="45720" distL="114300" distR="114300" simplePos="0" relativeHeight="251701250" behindDoc="0" locked="0" layoutInCell="1" allowOverlap="1" wp14:anchorId="7D19996A" wp14:editId="1E2CB9BC">
                <wp:simplePos x="0" y="0"/>
                <wp:positionH relativeFrom="margin">
                  <wp:posOffset>-635</wp:posOffset>
                </wp:positionH>
                <wp:positionV relativeFrom="paragraph">
                  <wp:posOffset>127635</wp:posOffset>
                </wp:positionV>
                <wp:extent cx="704215" cy="494665"/>
                <wp:effectExtent l="0" t="0" r="19685" b="19685"/>
                <wp:wrapSquare wrapText="bothSides"/>
                <wp:docPr id="14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4215" cy="494665"/>
                        </a:xfrm>
                        <a:prstGeom prst="rect">
                          <a:avLst/>
                        </a:prstGeom>
                        <a:solidFill>
                          <a:srgbClr val="FFFFFF"/>
                        </a:solidFill>
                        <a:ln w="9525">
                          <a:solidFill>
                            <a:srgbClr val="000000"/>
                          </a:solidFill>
                          <a:miter lim="800000"/>
                          <a:headEnd/>
                          <a:tailEnd/>
                        </a:ln>
                      </wps:spPr>
                      <wps:txbx>
                        <w:txbxContent>
                          <w:p w14:paraId="3CC2379D" w14:textId="1860EF42" w:rsidR="002662AB" w:rsidRPr="002662AB" w:rsidRDefault="002662AB" w:rsidP="002662AB">
                            <w:pPr>
                              <w:shd w:val="clear" w:color="auto" w:fill="FFCCCC"/>
                              <w:jc w:val="center"/>
                              <w:rPr>
                                <w:rFonts w:ascii="Calibri Light" w:hAnsi="Calibri Light" w:cs="Calibri Light"/>
                                <w:b/>
                                <w:bCs/>
                              </w:rPr>
                            </w:pPr>
                            <w:r w:rsidRPr="002662AB">
                              <w:rPr>
                                <w:rFonts w:ascii="Calibri Light" w:hAnsi="Calibri Light" w:cs="Calibri Light"/>
                                <w:b/>
                                <w:bCs/>
                              </w:rPr>
                              <w:t>Week 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D19996A" id="_x0000_s1041" type="#_x0000_t202" style="position:absolute;left:0;text-align:left;margin-left:-.05pt;margin-top:10.05pt;width:55.45pt;height:38.95pt;z-index:25170125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">
                <v:textbox>
                  <w:txbxContent>
                    <w:p w14:paraId="3CC2379D" w14:textId="1860EF42" w:rsidR="002662AB" w:rsidRPr="002662AB" w:rsidRDefault="002662AB" w:rsidP="002662AB">
                      <w:pPr>
                        <w:shd w:val="clear" w:color="auto" w:fill="FFCCCC"/>
                        <w:jc w:val="center"/>
                        <w:rPr>
                          <w:rFonts w:ascii="Calibri Light" w:hAnsi="Calibri Light" w:cs="Calibri Light"/>
                          <w:b/>
                          <w:bCs/>
                        </w:rPr>
                      </w:pPr>
                      <w:r w:rsidRPr="002662AB">
                        <w:rPr>
                          <w:rFonts w:ascii="Calibri Light" w:hAnsi="Calibri Light" w:cs="Calibri Light"/>
                          <w:b/>
                          <w:bCs/>
                        </w:rPr>
                        <w:t>Week 4</w:t>
                      </w:r>
                    </w:p>
                  </w:txbxContent>
                </v:textbox>
                <w10:wrap type="square" anchorx="margin"/>
              </v:shape>
            </w:pict>
          </mc:Fallback>
        </mc:AlternateContent>
      </w:r>
    </w:p>
    <w:p w14:paraId="4F197F1B" w14:textId="4641A578" w:rsidR="00420467" w:rsidRDefault="00420467" w:rsidP="000F76C9">
      <w:pPr>
        <w:spacing w:line="276" w:lineRule="auto"/>
        <w:jc w:val="both"/>
        <w:rPr>
          <w:rFonts w:ascii="Calibri Light" w:eastAsiaTheme="majorEastAsia" w:hAnsi="Calibri Light" w:cs="Calibri Light"/>
          <w:lang w:eastAsia="nl-NL"/>
        </w:rPr>
      </w:pPr>
    </w:p>
    <w:p w14:paraId="21481764" w14:textId="5763A1D6" w:rsidR="00420467" w:rsidRDefault="00420467" w:rsidP="000F76C9">
      <w:pPr>
        <w:spacing w:line="276" w:lineRule="auto"/>
        <w:jc w:val="both"/>
        <w:rPr>
          <w:rFonts w:ascii="Calibri Light" w:eastAsiaTheme="majorEastAsia" w:hAnsi="Calibri Light" w:cs="Calibri Light"/>
          <w:lang w:eastAsia="nl-NL"/>
        </w:rPr>
      </w:pPr>
    </w:p>
    <w:p w14:paraId="189D5AE6" w14:textId="2DFE6E3E" w:rsidR="00420467" w:rsidRDefault="00420467" w:rsidP="000F76C9">
      <w:pPr>
        <w:spacing w:line="276" w:lineRule="auto"/>
        <w:jc w:val="both"/>
        <w:rPr>
          <w:rFonts w:ascii="Calibri Light" w:eastAsiaTheme="majorEastAsia" w:hAnsi="Calibri Light" w:cs="Calibri Light"/>
          <w:lang w:eastAsia="nl-NL"/>
        </w:rPr>
      </w:pPr>
    </w:p>
    <w:p w14:paraId="252518D1" w14:textId="3C222D23" w:rsidR="00420467" w:rsidRDefault="00420467" w:rsidP="000F76C9">
      <w:pPr>
        <w:spacing w:line="276" w:lineRule="auto"/>
        <w:jc w:val="both"/>
        <w:rPr>
          <w:rFonts w:ascii="Calibri Light" w:eastAsiaTheme="majorEastAsia" w:hAnsi="Calibri Light" w:cs="Calibri Light"/>
          <w:lang w:eastAsia="nl-NL"/>
        </w:rPr>
      </w:pPr>
    </w:p>
    <w:p w14:paraId="44093392" w14:textId="77777777" w:rsidR="008C1288" w:rsidRDefault="008C1288" w:rsidP="000F76C9">
      <w:pPr>
        <w:spacing w:line="276" w:lineRule="auto"/>
        <w:jc w:val="both"/>
        <w:rPr>
          <w:rFonts w:ascii="Calibri Light" w:eastAsiaTheme="majorEastAsia" w:hAnsi="Calibri Light" w:cs="Calibri Light"/>
          <w:lang w:eastAsia="nl-NL"/>
        </w:rPr>
      </w:pPr>
    </w:p>
    <w:p w14:paraId="5E51488D" w14:textId="77777777" w:rsidR="008C1288" w:rsidRDefault="008C1288" w:rsidP="000F76C9">
      <w:pPr>
        <w:spacing w:line="276" w:lineRule="auto"/>
        <w:jc w:val="both"/>
        <w:rPr>
          <w:rFonts w:ascii="Calibri Light" w:eastAsiaTheme="majorEastAsia" w:hAnsi="Calibri Light" w:cs="Calibri Light"/>
          <w:lang w:eastAsia="nl-NL"/>
        </w:rPr>
      </w:pPr>
    </w:p>
    <w:p w14:paraId="4BA29777" w14:textId="77777777" w:rsidR="008C1288" w:rsidRDefault="008C1288" w:rsidP="000F76C9">
      <w:pPr>
        <w:spacing w:line="276" w:lineRule="auto"/>
        <w:jc w:val="both"/>
        <w:rPr>
          <w:rFonts w:ascii="Calibri Light" w:eastAsiaTheme="majorEastAsia" w:hAnsi="Calibri Light" w:cs="Calibri Light"/>
          <w:lang w:eastAsia="nl-NL"/>
        </w:rPr>
      </w:pPr>
    </w:p>
    <w:p w14:paraId="178F2F02" w14:textId="77777777" w:rsidR="008C1288" w:rsidRDefault="008C1288" w:rsidP="000F76C9">
      <w:pPr>
        <w:spacing w:line="276" w:lineRule="auto"/>
        <w:jc w:val="both"/>
        <w:rPr>
          <w:rFonts w:ascii="Calibri Light" w:eastAsiaTheme="majorEastAsia" w:hAnsi="Calibri Light" w:cs="Calibri Light"/>
          <w:lang w:eastAsia="nl-NL"/>
        </w:rPr>
      </w:pPr>
    </w:p>
    <w:p w14:paraId="249BB02A" w14:textId="77777777" w:rsidR="008C1288" w:rsidRDefault="008C1288" w:rsidP="000F76C9">
      <w:pPr>
        <w:spacing w:line="276" w:lineRule="auto"/>
        <w:jc w:val="both"/>
        <w:rPr>
          <w:rFonts w:ascii="Calibri Light" w:eastAsiaTheme="majorEastAsia" w:hAnsi="Calibri Light" w:cs="Calibri Light"/>
          <w:lang w:eastAsia="nl-NL"/>
        </w:rPr>
      </w:pPr>
    </w:p>
    <w:p w14:paraId="46F83A08" w14:textId="77777777" w:rsidR="008C1288" w:rsidRDefault="008C1288" w:rsidP="000F76C9">
      <w:pPr>
        <w:spacing w:line="276" w:lineRule="auto"/>
        <w:jc w:val="both"/>
        <w:rPr>
          <w:rFonts w:ascii="Calibri Light" w:eastAsiaTheme="majorEastAsia" w:hAnsi="Calibri Light" w:cs="Calibri Light"/>
          <w:lang w:eastAsia="nl-NL"/>
        </w:rPr>
      </w:pPr>
    </w:p>
    <w:p w14:paraId="45FA201D" w14:textId="77777777" w:rsidR="008C1288" w:rsidRDefault="008C1288" w:rsidP="000F76C9">
      <w:pPr>
        <w:spacing w:line="276" w:lineRule="auto"/>
        <w:jc w:val="both"/>
        <w:rPr>
          <w:rFonts w:ascii="Calibri Light" w:eastAsiaTheme="majorEastAsia" w:hAnsi="Calibri Light" w:cs="Calibri Light"/>
          <w:lang w:eastAsia="nl-NL"/>
        </w:rPr>
      </w:pPr>
    </w:p>
    <w:p w14:paraId="75F51F22" w14:textId="77777777" w:rsidR="008C1288" w:rsidRDefault="008C1288" w:rsidP="000F76C9">
      <w:pPr>
        <w:spacing w:line="276" w:lineRule="auto"/>
        <w:jc w:val="both"/>
        <w:rPr>
          <w:rFonts w:ascii="Calibri Light" w:eastAsiaTheme="majorEastAsia" w:hAnsi="Calibri Light" w:cs="Calibri Light"/>
          <w:lang w:eastAsia="nl-NL"/>
        </w:rPr>
      </w:pPr>
    </w:p>
    <w:p w14:paraId="56F36474" w14:textId="77777777" w:rsidR="008C1288" w:rsidRDefault="008C1288" w:rsidP="000F76C9">
      <w:pPr>
        <w:spacing w:line="276" w:lineRule="auto"/>
        <w:jc w:val="both"/>
        <w:rPr>
          <w:rFonts w:ascii="Calibri Light" w:eastAsiaTheme="majorEastAsia" w:hAnsi="Calibri Light" w:cs="Calibri Light"/>
          <w:lang w:eastAsia="nl-NL"/>
        </w:rPr>
      </w:pPr>
    </w:p>
    <w:p w14:paraId="038FC55A" w14:textId="77777777" w:rsidR="008C1288" w:rsidRDefault="008C1288" w:rsidP="000F76C9">
      <w:pPr>
        <w:spacing w:line="276" w:lineRule="auto"/>
        <w:jc w:val="both"/>
        <w:rPr>
          <w:rFonts w:ascii="Calibri Light" w:eastAsiaTheme="majorEastAsia" w:hAnsi="Calibri Light" w:cs="Calibri Light"/>
          <w:lang w:eastAsia="nl-NL"/>
        </w:rPr>
      </w:pPr>
    </w:p>
    <w:p w14:paraId="4165AE07" w14:textId="77777777" w:rsidR="008C1288" w:rsidRDefault="008C1288" w:rsidP="000F76C9">
      <w:pPr>
        <w:spacing w:line="276" w:lineRule="auto"/>
        <w:jc w:val="both"/>
        <w:rPr>
          <w:rFonts w:ascii="Calibri Light" w:eastAsiaTheme="majorEastAsia" w:hAnsi="Calibri Light" w:cs="Calibri Light"/>
          <w:lang w:eastAsia="nl-NL"/>
        </w:rPr>
      </w:pPr>
    </w:p>
    <w:p w14:paraId="3C3B85E7" w14:textId="77777777" w:rsidR="008C1288" w:rsidRDefault="008C1288" w:rsidP="000F76C9">
      <w:pPr>
        <w:spacing w:line="276" w:lineRule="auto"/>
        <w:jc w:val="both"/>
        <w:rPr>
          <w:rFonts w:ascii="Calibri Light" w:eastAsiaTheme="majorEastAsia" w:hAnsi="Calibri Light" w:cs="Calibri Light"/>
          <w:lang w:eastAsia="nl-NL"/>
        </w:rPr>
      </w:pPr>
    </w:p>
    <w:p w14:paraId="7D3B14F0" w14:textId="77777777" w:rsidR="008C1288" w:rsidRDefault="008C1288" w:rsidP="000F76C9">
      <w:pPr>
        <w:spacing w:line="276" w:lineRule="auto"/>
        <w:jc w:val="both"/>
        <w:rPr>
          <w:rFonts w:ascii="Calibri Light" w:eastAsiaTheme="majorEastAsia" w:hAnsi="Calibri Light" w:cs="Calibri Light"/>
          <w:lang w:eastAsia="nl-NL"/>
        </w:rPr>
      </w:pPr>
    </w:p>
    <w:p w14:paraId="1F6569AE" w14:textId="77777777" w:rsidR="008C1288" w:rsidRDefault="008C1288" w:rsidP="000F76C9">
      <w:pPr>
        <w:spacing w:line="276" w:lineRule="auto"/>
        <w:jc w:val="both"/>
        <w:rPr>
          <w:rFonts w:ascii="Calibri Light" w:eastAsiaTheme="majorEastAsia" w:hAnsi="Calibri Light" w:cs="Calibri Light"/>
          <w:lang w:eastAsia="nl-NL"/>
        </w:rPr>
      </w:pPr>
    </w:p>
    <w:p w14:paraId="1618ECDD" w14:textId="77777777" w:rsidR="008C1288" w:rsidRDefault="008C1288" w:rsidP="000F76C9">
      <w:pPr>
        <w:spacing w:line="276" w:lineRule="auto"/>
        <w:jc w:val="both"/>
        <w:rPr>
          <w:rFonts w:ascii="Calibri Light" w:eastAsiaTheme="majorEastAsia" w:hAnsi="Calibri Light" w:cs="Calibri Light"/>
          <w:lang w:eastAsia="nl-NL"/>
        </w:rPr>
      </w:pPr>
    </w:p>
    <w:p w14:paraId="1AE76BEC" w14:textId="77777777" w:rsidR="008C1288" w:rsidRDefault="008C1288" w:rsidP="000F76C9">
      <w:pPr>
        <w:spacing w:line="276" w:lineRule="auto"/>
        <w:jc w:val="both"/>
        <w:rPr>
          <w:rFonts w:ascii="Calibri Light" w:eastAsiaTheme="majorEastAsia" w:hAnsi="Calibri Light" w:cs="Calibri Light"/>
          <w:lang w:eastAsia="nl-NL"/>
        </w:rPr>
      </w:pPr>
    </w:p>
    <w:p w14:paraId="6C97FB3A" w14:textId="77777777" w:rsidR="008C1288" w:rsidRDefault="008C1288" w:rsidP="000F76C9">
      <w:pPr>
        <w:spacing w:line="276" w:lineRule="auto"/>
        <w:jc w:val="both"/>
        <w:rPr>
          <w:rFonts w:ascii="Calibri Light" w:eastAsiaTheme="majorEastAsia" w:hAnsi="Calibri Light" w:cs="Calibri Light"/>
          <w:lang w:eastAsia="nl-NL"/>
        </w:rPr>
      </w:pPr>
    </w:p>
    <w:p w14:paraId="649469C3" w14:textId="77777777" w:rsidR="008C1288" w:rsidRDefault="008C1288" w:rsidP="000F76C9">
      <w:pPr>
        <w:spacing w:line="276" w:lineRule="auto"/>
        <w:jc w:val="both"/>
        <w:rPr>
          <w:rFonts w:ascii="Calibri Light" w:eastAsiaTheme="majorEastAsia" w:hAnsi="Calibri Light" w:cs="Calibri Light"/>
          <w:lang w:eastAsia="nl-NL"/>
        </w:rPr>
      </w:pPr>
    </w:p>
    <w:p w14:paraId="1B4BE72F" w14:textId="77777777" w:rsidR="008C1288" w:rsidRDefault="008C1288" w:rsidP="000F76C9">
      <w:pPr>
        <w:spacing w:line="276" w:lineRule="auto"/>
        <w:jc w:val="both"/>
        <w:rPr>
          <w:rFonts w:ascii="Calibri Light" w:eastAsiaTheme="majorEastAsia" w:hAnsi="Calibri Light" w:cs="Calibri Light"/>
          <w:lang w:eastAsia="nl-NL"/>
        </w:rPr>
      </w:pPr>
    </w:p>
    <w:p w14:paraId="650DED96" w14:textId="241E3C5E" w:rsidR="008C1288" w:rsidRDefault="008C1288" w:rsidP="000F76C9">
      <w:pPr>
        <w:spacing w:line="276" w:lineRule="auto"/>
        <w:jc w:val="both"/>
      </w:pPr>
      <w:r w:rsidRPr="008C1288">
        <w:rPr>
          <w:rFonts w:ascii="Calibri Light" w:eastAsiaTheme="majorEastAsia" w:hAnsi="Calibri Light" w:cs="Calibri Light"/>
          <w:b/>
          <w:bCs/>
          <w:lang w:eastAsia="nl-NL"/>
        </w:rPr>
        <w:lastRenderedPageBreak/>
        <w:t>Bijlage 2 – doelgroepenmodel GO</w:t>
      </w:r>
      <w:r>
        <w:rPr>
          <w:rFonts w:ascii="Calibri Light" w:eastAsiaTheme="majorEastAsia" w:hAnsi="Calibri Light" w:cs="Calibri Light"/>
          <w:lang w:eastAsia="nl-NL"/>
        </w:rPr>
        <w:t xml:space="preserve"> -  </w:t>
      </w:r>
      <w:hyperlink r:id="rId17" w:history="1">
        <w:r>
          <w:rPr>
            <w:rStyle w:val="Hyperlink"/>
          </w:rPr>
          <w:t>Het landelijk doelgroepenmodel - Doelgroepenmodel</w:t>
        </w:r>
      </w:hyperlink>
    </w:p>
    <w:p w14:paraId="38937587" w14:textId="77777777" w:rsidR="008C1288" w:rsidRDefault="008C1288" w:rsidP="000F76C9">
      <w:pPr>
        <w:spacing w:line="276" w:lineRule="auto"/>
        <w:jc w:val="both"/>
      </w:pPr>
    </w:p>
    <w:p w14:paraId="72477CCC" w14:textId="35A57187" w:rsidR="008C1288" w:rsidRDefault="00930563" w:rsidP="000F76C9">
      <w:pPr>
        <w:spacing w:line="276" w:lineRule="auto"/>
        <w:jc w:val="both"/>
      </w:pPr>
      <w:r>
        <w:rPr>
          <w:noProof/>
        </w:rPr>
        <w:drawing>
          <wp:inline distT="0" distB="0" distL="0" distR="0" wp14:anchorId="4F611B1E" wp14:editId="1B37184E">
            <wp:extent cx="8026959" cy="5978525"/>
            <wp:effectExtent l="0" t="4763" r="7938" b="7937"/>
            <wp:docPr id="1044373880" name="Afbeelding 1" descr="Afbeelding met tekst, schermopnam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4373880" name="Afbeelding 1" descr="Afbeelding met tekst, schermopname, nummer&#10;&#10;Automatisch gegenereerde beschrijvi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rot="16200000">
                      <a:off x="0" y="0"/>
                      <a:ext cx="8074148" cy="6013672"/>
                    </a:xfrm>
                    <a:prstGeom prst="rect">
                      <a:avLst/>
                    </a:prstGeom>
                    <a:noFill/>
                    <a:ln>
                      <a:noFill/>
                    </a:ln>
                  </pic:spPr>
                </pic:pic>
              </a:graphicData>
            </a:graphic>
          </wp:inline>
        </w:drawing>
      </w:r>
    </w:p>
    <w:p w14:paraId="2D841636" w14:textId="3A024A66" w:rsidR="00930563" w:rsidRDefault="00930563" w:rsidP="00930563">
      <w:pPr>
        <w:spacing w:line="276" w:lineRule="auto"/>
        <w:jc w:val="both"/>
      </w:pPr>
      <w:r w:rsidRPr="008C1288">
        <w:rPr>
          <w:rFonts w:ascii="Calibri Light" w:eastAsiaTheme="majorEastAsia" w:hAnsi="Calibri Light" w:cs="Calibri Light"/>
          <w:b/>
          <w:bCs/>
          <w:lang w:eastAsia="nl-NL"/>
        </w:rPr>
        <w:lastRenderedPageBreak/>
        <w:t xml:space="preserve">Bijlage </w:t>
      </w:r>
      <w:r>
        <w:rPr>
          <w:rFonts w:ascii="Calibri Light" w:eastAsiaTheme="majorEastAsia" w:hAnsi="Calibri Light" w:cs="Calibri Light"/>
          <w:b/>
          <w:bCs/>
          <w:lang w:eastAsia="nl-NL"/>
        </w:rPr>
        <w:t>3</w:t>
      </w:r>
      <w:r w:rsidRPr="008C1288">
        <w:rPr>
          <w:rFonts w:ascii="Calibri Light" w:eastAsiaTheme="majorEastAsia" w:hAnsi="Calibri Light" w:cs="Calibri Light"/>
          <w:b/>
          <w:bCs/>
          <w:lang w:eastAsia="nl-NL"/>
        </w:rPr>
        <w:t xml:space="preserve"> – doelgroepenmodel G</w:t>
      </w:r>
      <w:r>
        <w:rPr>
          <w:rFonts w:ascii="Calibri Light" w:eastAsiaTheme="majorEastAsia" w:hAnsi="Calibri Light" w:cs="Calibri Light"/>
          <w:b/>
          <w:bCs/>
          <w:lang w:eastAsia="nl-NL"/>
        </w:rPr>
        <w:t>V</w:t>
      </w:r>
      <w:r w:rsidRPr="008C1288">
        <w:rPr>
          <w:rFonts w:ascii="Calibri Light" w:eastAsiaTheme="majorEastAsia" w:hAnsi="Calibri Light" w:cs="Calibri Light"/>
          <w:b/>
          <w:bCs/>
          <w:lang w:eastAsia="nl-NL"/>
        </w:rPr>
        <w:t>O</w:t>
      </w:r>
      <w:r>
        <w:rPr>
          <w:rFonts w:ascii="Calibri Light" w:eastAsiaTheme="majorEastAsia" w:hAnsi="Calibri Light" w:cs="Calibri Light"/>
          <w:lang w:eastAsia="nl-NL"/>
        </w:rPr>
        <w:t xml:space="preserve"> -  </w:t>
      </w:r>
      <w:hyperlink r:id="rId19" w:history="1">
        <w:r>
          <w:rPr>
            <w:rStyle w:val="Hyperlink"/>
          </w:rPr>
          <w:t>Het landelijk doelgroepenmodel - Doelgroepenmodel</w:t>
        </w:r>
      </w:hyperlink>
    </w:p>
    <w:p w14:paraId="08122571" w14:textId="77777777" w:rsidR="00930563" w:rsidRDefault="00930563" w:rsidP="000F76C9">
      <w:pPr>
        <w:spacing w:line="276" w:lineRule="auto"/>
        <w:jc w:val="both"/>
      </w:pPr>
    </w:p>
    <w:p w14:paraId="76259627" w14:textId="77777777" w:rsidR="008C1288" w:rsidRDefault="008C1288" w:rsidP="000F76C9">
      <w:pPr>
        <w:spacing w:line="276" w:lineRule="auto"/>
        <w:jc w:val="both"/>
      </w:pPr>
    </w:p>
    <w:p w14:paraId="6113628A" w14:textId="2CAA2009" w:rsidR="008C1288" w:rsidRDefault="006654F2" w:rsidP="000F76C9">
      <w:pPr>
        <w:spacing w:line="276" w:lineRule="auto"/>
        <w:jc w:val="both"/>
      </w:pPr>
      <w:r>
        <w:rPr>
          <w:noProof/>
        </w:rPr>
        <w:drawing>
          <wp:inline distT="0" distB="0" distL="0" distR="0" wp14:anchorId="02C40F99" wp14:editId="77FDA74B">
            <wp:extent cx="7400954" cy="6141085"/>
            <wp:effectExtent l="1270" t="0" r="0" b="0"/>
            <wp:docPr id="122965374" name="Afbeelding 1" descr="Afbeelding met tekst, schermopnam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65374" name="Afbeelding 1" descr="Afbeelding met tekst, schermopname, nummer&#10;&#10;Automatisch gegenereerde beschrijving"/>
                    <pic:cNvPicPr/>
                  </pic:nvPicPr>
                  <pic:blipFill>
                    <a:blip r:embed="rId20"/>
                    <a:stretch>
                      <a:fillRect/>
                    </a:stretch>
                  </pic:blipFill>
                  <pic:spPr>
                    <a:xfrm rot="16200000">
                      <a:off x="0" y="0"/>
                      <a:ext cx="7425793" cy="6161696"/>
                    </a:xfrm>
                    <a:prstGeom prst="rect">
                      <a:avLst/>
                    </a:prstGeom>
                  </pic:spPr>
                </pic:pic>
              </a:graphicData>
            </a:graphic>
          </wp:inline>
        </w:drawing>
      </w:r>
    </w:p>
    <w:p w14:paraId="184C447E" w14:textId="77777777" w:rsidR="008C1288" w:rsidRDefault="008C1288" w:rsidP="000F76C9">
      <w:pPr>
        <w:spacing w:line="276" w:lineRule="auto"/>
        <w:jc w:val="both"/>
      </w:pPr>
    </w:p>
    <w:p w14:paraId="42F3F73C" w14:textId="77777777" w:rsidR="008C1288" w:rsidRDefault="008C1288" w:rsidP="000F76C9">
      <w:pPr>
        <w:spacing w:line="276" w:lineRule="auto"/>
        <w:jc w:val="both"/>
      </w:pPr>
    </w:p>
    <w:p w14:paraId="264E1B41" w14:textId="025B323A" w:rsidR="008C1288" w:rsidRPr="006654F2" w:rsidRDefault="006654F2" w:rsidP="000F76C9">
      <w:pPr>
        <w:spacing w:line="276" w:lineRule="auto"/>
        <w:jc w:val="both"/>
        <w:rPr>
          <w:b/>
          <w:bCs/>
        </w:rPr>
      </w:pPr>
      <w:r w:rsidRPr="006654F2">
        <w:rPr>
          <w:b/>
          <w:bCs/>
        </w:rPr>
        <w:lastRenderedPageBreak/>
        <w:t>Bijlage 4 – websitevermeldingen</w:t>
      </w:r>
    </w:p>
    <w:p w14:paraId="10B78631" w14:textId="77777777" w:rsidR="006654F2" w:rsidRDefault="006654F2" w:rsidP="000F76C9">
      <w:pPr>
        <w:spacing w:line="276" w:lineRule="auto"/>
        <w:jc w:val="both"/>
      </w:pPr>
    </w:p>
    <w:p w14:paraId="29769CA1" w14:textId="1845E74B" w:rsidR="006654F2" w:rsidRPr="006654F2" w:rsidRDefault="006654F2" w:rsidP="000F76C9">
      <w:pPr>
        <w:spacing w:line="276" w:lineRule="auto"/>
        <w:jc w:val="both"/>
        <w:rPr>
          <w:b/>
          <w:bCs/>
        </w:rPr>
      </w:pPr>
      <w:r w:rsidRPr="006654F2">
        <w:rPr>
          <w:b/>
          <w:bCs/>
        </w:rPr>
        <w:t>De school:</w:t>
      </w:r>
    </w:p>
    <w:p w14:paraId="02D7062B" w14:textId="77777777" w:rsidR="006654F2" w:rsidRDefault="006654F2" w:rsidP="000F76C9">
      <w:pPr>
        <w:spacing w:line="276" w:lineRule="auto"/>
        <w:jc w:val="both"/>
      </w:pPr>
    </w:p>
    <w:p w14:paraId="2AA3F3FE" w14:textId="5607DC3A" w:rsidR="008C1288" w:rsidRDefault="006654F2" w:rsidP="000F76C9">
      <w:pPr>
        <w:spacing w:line="276" w:lineRule="auto"/>
        <w:jc w:val="both"/>
      </w:pPr>
      <w:r>
        <w:t>Dynamica GO – locatie Molenwerf</w:t>
      </w:r>
    </w:p>
    <w:p w14:paraId="488D0192" w14:textId="752BEA80" w:rsidR="006654F2" w:rsidRDefault="00180897" w:rsidP="000F76C9">
      <w:pPr>
        <w:spacing w:line="276" w:lineRule="auto"/>
        <w:jc w:val="both"/>
      </w:pPr>
      <w:hyperlink r:id="rId21" w:history="1">
        <w:r w:rsidR="006654F2">
          <w:rPr>
            <w:rStyle w:val="Hyperlink"/>
          </w:rPr>
          <w:t>Molenwerf | Dynamicaonderwijs</w:t>
        </w:r>
      </w:hyperlink>
    </w:p>
    <w:p w14:paraId="709844DA" w14:textId="77777777" w:rsidR="006654F2" w:rsidRDefault="006654F2" w:rsidP="000F76C9">
      <w:pPr>
        <w:spacing w:line="276" w:lineRule="auto"/>
        <w:jc w:val="both"/>
      </w:pPr>
    </w:p>
    <w:p w14:paraId="4414A0B5" w14:textId="21DE9A1F" w:rsidR="006654F2" w:rsidRDefault="006654F2" w:rsidP="000F76C9">
      <w:pPr>
        <w:spacing w:line="276" w:lineRule="auto"/>
        <w:jc w:val="both"/>
      </w:pPr>
      <w:r>
        <w:t>Aanmeldprocedure</w:t>
      </w:r>
    </w:p>
    <w:p w14:paraId="01E217FA" w14:textId="3EF8393A" w:rsidR="006654F2" w:rsidRDefault="00180897" w:rsidP="000F76C9">
      <w:pPr>
        <w:spacing w:line="276" w:lineRule="auto"/>
        <w:jc w:val="both"/>
      </w:pPr>
      <w:hyperlink r:id="rId22" w:history="1">
        <w:r w:rsidR="006654F2">
          <w:rPr>
            <w:rStyle w:val="Hyperlink"/>
          </w:rPr>
          <w:t>Aanmeldingsprocedure | Dynamicaonderwijs</w:t>
        </w:r>
      </w:hyperlink>
    </w:p>
    <w:p w14:paraId="7BF00A14" w14:textId="77777777" w:rsidR="006654F2" w:rsidRDefault="006654F2" w:rsidP="000F76C9">
      <w:pPr>
        <w:spacing w:line="276" w:lineRule="auto"/>
        <w:jc w:val="both"/>
      </w:pPr>
    </w:p>
    <w:p w14:paraId="223638E5" w14:textId="4F39A07D" w:rsidR="006654F2" w:rsidRDefault="006654F2" w:rsidP="000F76C9">
      <w:pPr>
        <w:spacing w:line="276" w:lineRule="auto"/>
        <w:jc w:val="both"/>
      </w:pPr>
      <w:r>
        <w:t>Dynamica GVO – locatie Nieuwendamstraat</w:t>
      </w:r>
    </w:p>
    <w:p w14:paraId="5B844D31" w14:textId="7B893721" w:rsidR="008C1288" w:rsidRDefault="00180897" w:rsidP="000F76C9">
      <w:pPr>
        <w:spacing w:line="276" w:lineRule="auto"/>
        <w:jc w:val="both"/>
      </w:pPr>
      <w:hyperlink r:id="rId23" w:history="1">
        <w:r w:rsidR="006654F2">
          <w:rPr>
            <w:rStyle w:val="Hyperlink"/>
          </w:rPr>
          <w:t>Molenwerf | Dynamicaonderwijs</w:t>
        </w:r>
      </w:hyperlink>
    </w:p>
    <w:p w14:paraId="2E5B7047" w14:textId="77777777" w:rsidR="006654F2" w:rsidRDefault="006654F2" w:rsidP="000F76C9">
      <w:pPr>
        <w:spacing w:line="276" w:lineRule="auto"/>
        <w:jc w:val="both"/>
      </w:pPr>
    </w:p>
    <w:p w14:paraId="652F831C" w14:textId="67DE99BC" w:rsidR="006654F2" w:rsidRDefault="006654F2" w:rsidP="000F76C9">
      <w:pPr>
        <w:spacing w:line="276" w:lineRule="auto"/>
        <w:jc w:val="both"/>
      </w:pPr>
      <w:r>
        <w:t>Aanmeldprocedure</w:t>
      </w:r>
    </w:p>
    <w:p w14:paraId="21359EBA" w14:textId="26B68422" w:rsidR="006654F2" w:rsidRDefault="00180897" w:rsidP="000F76C9">
      <w:pPr>
        <w:spacing w:line="276" w:lineRule="auto"/>
        <w:jc w:val="both"/>
      </w:pPr>
      <w:hyperlink r:id="rId24" w:history="1">
        <w:r w:rsidR="006654F2">
          <w:rPr>
            <w:rStyle w:val="Hyperlink"/>
          </w:rPr>
          <w:t>Aanmeldingsprocedure | Dynamicaonderwijs</w:t>
        </w:r>
      </w:hyperlink>
    </w:p>
    <w:p w14:paraId="67CE498B" w14:textId="77777777" w:rsidR="006654F2" w:rsidRDefault="006654F2" w:rsidP="000F76C9">
      <w:pPr>
        <w:spacing w:line="276" w:lineRule="auto"/>
        <w:jc w:val="both"/>
      </w:pPr>
    </w:p>
    <w:p w14:paraId="6CEA96B2" w14:textId="77777777" w:rsidR="008C1288" w:rsidRDefault="008C1288" w:rsidP="000F76C9">
      <w:pPr>
        <w:spacing w:line="276" w:lineRule="auto"/>
        <w:jc w:val="both"/>
      </w:pPr>
    </w:p>
    <w:p w14:paraId="2B101185" w14:textId="0E145A85" w:rsidR="006654F2" w:rsidRPr="006654F2" w:rsidRDefault="006654F2" w:rsidP="000F76C9">
      <w:pPr>
        <w:spacing w:line="276" w:lineRule="auto"/>
        <w:jc w:val="both"/>
        <w:rPr>
          <w:b/>
          <w:bCs/>
        </w:rPr>
      </w:pPr>
      <w:r w:rsidRPr="006654F2">
        <w:rPr>
          <w:b/>
          <w:bCs/>
        </w:rPr>
        <w:t>Doelgroepenmodel – sectorraad GO</w:t>
      </w:r>
      <w:r>
        <w:rPr>
          <w:b/>
          <w:bCs/>
        </w:rPr>
        <w:t>:</w:t>
      </w:r>
    </w:p>
    <w:p w14:paraId="5D1D3DCD" w14:textId="77777777" w:rsidR="006654F2" w:rsidRDefault="006654F2" w:rsidP="000F76C9">
      <w:pPr>
        <w:spacing w:line="276" w:lineRule="auto"/>
        <w:jc w:val="both"/>
      </w:pPr>
    </w:p>
    <w:p w14:paraId="35448152" w14:textId="057BF3C1" w:rsidR="006654F2" w:rsidRDefault="006654F2" w:rsidP="000F76C9">
      <w:pPr>
        <w:spacing w:line="276" w:lineRule="auto"/>
        <w:jc w:val="both"/>
      </w:pPr>
      <w:r>
        <w:t>Landelijk doelgroepenmodel</w:t>
      </w:r>
    </w:p>
    <w:p w14:paraId="457DD60D" w14:textId="0DA5A72C" w:rsidR="006654F2" w:rsidRDefault="00180897" w:rsidP="000F76C9">
      <w:pPr>
        <w:spacing w:line="276" w:lineRule="auto"/>
        <w:jc w:val="both"/>
      </w:pPr>
      <w:hyperlink r:id="rId25" w:history="1">
        <w:r w:rsidR="006654F2">
          <w:rPr>
            <w:rStyle w:val="Hyperlink"/>
          </w:rPr>
          <w:t>Home - Doelgroepenmodel</w:t>
        </w:r>
      </w:hyperlink>
    </w:p>
    <w:p w14:paraId="1F8450FF" w14:textId="77777777" w:rsidR="006654F2" w:rsidRDefault="006654F2" w:rsidP="000F76C9">
      <w:pPr>
        <w:spacing w:line="276" w:lineRule="auto"/>
        <w:jc w:val="both"/>
      </w:pPr>
    </w:p>
    <w:p w14:paraId="2981193C" w14:textId="55A37DE0" w:rsidR="006654F2" w:rsidRDefault="006654F2" w:rsidP="000F76C9">
      <w:pPr>
        <w:spacing w:line="276" w:lineRule="auto"/>
        <w:jc w:val="both"/>
      </w:pPr>
      <w:r>
        <w:t>Het model</w:t>
      </w:r>
    </w:p>
    <w:p w14:paraId="3AA8E3A2" w14:textId="142DE324" w:rsidR="006654F2" w:rsidRDefault="00180897" w:rsidP="000F76C9">
      <w:pPr>
        <w:spacing w:line="276" w:lineRule="auto"/>
        <w:jc w:val="both"/>
      </w:pPr>
      <w:hyperlink r:id="rId26" w:history="1">
        <w:r w:rsidR="006654F2">
          <w:rPr>
            <w:rStyle w:val="Hyperlink"/>
          </w:rPr>
          <w:t>Het landelijk doelgroepenmodel - Doelgroepenmodel</w:t>
        </w:r>
      </w:hyperlink>
    </w:p>
    <w:p w14:paraId="384A3095" w14:textId="77777777" w:rsidR="006654F2" w:rsidRDefault="006654F2" w:rsidP="000F76C9">
      <w:pPr>
        <w:spacing w:line="276" w:lineRule="auto"/>
        <w:jc w:val="both"/>
      </w:pPr>
    </w:p>
    <w:p w14:paraId="775704C3" w14:textId="03A7D2A0" w:rsidR="006654F2" w:rsidRDefault="006654F2" w:rsidP="000F76C9">
      <w:pPr>
        <w:spacing w:line="276" w:lineRule="auto"/>
        <w:jc w:val="both"/>
      </w:pPr>
      <w:r>
        <w:t>Onderlegger Ondersteuningsbehoeften</w:t>
      </w:r>
    </w:p>
    <w:p w14:paraId="6DC2E6BE" w14:textId="4C2AB6D1" w:rsidR="006654F2" w:rsidRDefault="00180897" w:rsidP="000F76C9">
      <w:pPr>
        <w:spacing w:line="276" w:lineRule="auto"/>
        <w:jc w:val="both"/>
      </w:pPr>
      <w:hyperlink r:id="rId27" w:history="1">
        <w:r w:rsidR="006654F2">
          <w:rPr>
            <w:rStyle w:val="Hyperlink"/>
          </w:rPr>
          <w:t>Onderlegger-OndersteuningsbehoeftenPO_VO.pdf (doelgroepenmodel.nl)</w:t>
        </w:r>
      </w:hyperlink>
    </w:p>
    <w:p w14:paraId="2722E586" w14:textId="77777777" w:rsidR="006654F2" w:rsidRDefault="006654F2" w:rsidP="000F76C9">
      <w:pPr>
        <w:spacing w:line="276" w:lineRule="auto"/>
        <w:jc w:val="both"/>
      </w:pPr>
    </w:p>
    <w:p w14:paraId="31CDE3E5" w14:textId="10AED273" w:rsidR="006654F2" w:rsidRDefault="006654F2" w:rsidP="000F76C9">
      <w:pPr>
        <w:spacing w:line="276" w:lineRule="auto"/>
        <w:jc w:val="both"/>
      </w:pPr>
      <w:r>
        <w:t>Onderlegger Didactische niveaus</w:t>
      </w:r>
    </w:p>
    <w:p w14:paraId="719BDB97" w14:textId="6E019B89" w:rsidR="006654F2" w:rsidRDefault="00180897" w:rsidP="000F76C9">
      <w:pPr>
        <w:spacing w:line="276" w:lineRule="auto"/>
        <w:jc w:val="both"/>
      </w:pPr>
      <w:hyperlink r:id="rId28" w:history="1">
        <w:r w:rsidR="006654F2">
          <w:rPr>
            <w:rStyle w:val="Hyperlink"/>
          </w:rPr>
          <w:t>092123_RCO_SGO_OnderleggerDidactischeNiveaus_PO_VO_CMYK.pdf (doelgroepenmodel.nl)</w:t>
        </w:r>
      </w:hyperlink>
    </w:p>
    <w:p w14:paraId="3EE5827A" w14:textId="77777777" w:rsidR="006654F2" w:rsidRDefault="006654F2" w:rsidP="000F76C9">
      <w:pPr>
        <w:spacing w:line="276" w:lineRule="auto"/>
        <w:jc w:val="both"/>
      </w:pPr>
    </w:p>
    <w:p w14:paraId="76B20A92" w14:textId="77777777" w:rsidR="008C1288" w:rsidRDefault="008C1288" w:rsidP="000F76C9">
      <w:pPr>
        <w:spacing w:line="276" w:lineRule="auto"/>
        <w:jc w:val="both"/>
      </w:pPr>
    </w:p>
    <w:p w14:paraId="3C793D19" w14:textId="77777777" w:rsidR="008C1288" w:rsidRDefault="008C1288" w:rsidP="000F76C9">
      <w:pPr>
        <w:spacing w:line="276" w:lineRule="auto"/>
        <w:jc w:val="both"/>
      </w:pPr>
    </w:p>
    <w:p w14:paraId="68ECD64A" w14:textId="77777777" w:rsidR="008C1288" w:rsidRDefault="008C1288" w:rsidP="000F76C9">
      <w:pPr>
        <w:spacing w:line="276" w:lineRule="auto"/>
        <w:jc w:val="both"/>
      </w:pPr>
    </w:p>
    <w:p w14:paraId="69FBF7E1" w14:textId="77777777" w:rsidR="008C1288" w:rsidRDefault="008C1288" w:rsidP="000F76C9">
      <w:pPr>
        <w:spacing w:line="276" w:lineRule="auto"/>
        <w:jc w:val="both"/>
      </w:pPr>
    </w:p>
    <w:p w14:paraId="6F247D7D" w14:textId="77777777" w:rsidR="008C1288" w:rsidRDefault="008C1288" w:rsidP="000F76C9">
      <w:pPr>
        <w:spacing w:line="276" w:lineRule="auto"/>
        <w:jc w:val="both"/>
      </w:pPr>
    </w:p>
    <w:p w14:paraId="1FAD82B2" w14:textId="77777777" w:rsidR="008C1288" w:rsidRDefault="008C1288" w:rsidP="000F76C9">
      <w:pPr>
        <w:spacing w:line="276" w:lineRule="auto"/>
        <w:jc w:val="both"/>
      </w:pPr>
    </w:p>
    <w:p w14:paraId="4A532088" w14:textId="77777777" w:rsidR="008C1288" w:rsidRDefault="008C1288" w:rsidP="000F76C9">
      <w:pPr>
        <w:spacing w:line="276" w:lineRule="auto"/>
        <w:jc w:val="both"/>
      </w:pPr>
    </w:p>
    <w:p w14:paraId="7C64CD5C" w14:textId="77777777" w:rsidR="008C1288" w:rsidRDefault="008C1288" w:rsidP="000F76C9">
      <w:pPr>
        <w:spacing w:line="276" w:lineRule="auto"/>
        <w:jc w:val="both"/>
      </w:pPr>
    </w:p>
    <w:p w14:paraId="77B2402E" w14:textId="77777777" w:rsidR="008C1288" w:rsidRDefault="008C1288" w:rsidP="000F76C9">
      <w:pPr>
        <w:spacing w:line="276" w:lineRule="auto"/>
        <w:jc w:val="both"/>
      </w:pPr>
    </w:p>
    <w:p w14:paraId="3642BBB0" w14:textId="77777777" w:rsidR="008C1288" w:rsidRDefault="008C1288" w:rsidP="000F76C9">
      <w:pPr>
        <w:spacing w:line="276" w:lineRule="auto"/>
        <w:jc w:val="both"/>
      </w:pPr>
    </w:p>
    <w:p w14:paraId="2E234E2A" w14:textId="77777777" w:rsidR="008C1288" w:rsidRDefault="008C1288" w:rsidP="000F76C9">
      <w:pPr>
        <w:spacing w:line="276" w:lineRule="auto"/>
        <w:jc w:val="both"/>
      </w:pPr>
    </w:p>
    <w:p w14:paraId="705AB51E" w14:textId="77777777" w:rsidR="008C1288" w:rsidRDefault="008C1288" w:rsidP="000F76C9">
      <w:pPr>
        <w:spacing w:line="276" w:lineRule="auto"/>
        <w:jc w:val="both"/>
        <w:rPr>
          <w:rFonts w:ascii="Calibri Light" w:eastAsiaTheme="majorEastAsia" w:hAnsi="Calibri Light" w:cs="Calibri Light"/>
          <w:lang w:eastAsia="nl-NL"/>
        </w:rPr>
      </w:pPr>
    </w:p>
    <w:sectPr w:rsidR="008C1288" w:rsidSect="0022378E">
      <w:footerReference w:type="default" r:id="rId29"/>
      <w:headerReference w:type="first" r:id="rId30"/>
      <w:footerReference w:type="first" r:id="rId31"/>
      <w:pgSz w:w="11906" w:h="16838" w:code="9"/>
      <w:pgMar w:top="1134" w:right="1440" w:bottom="2268" w:left="1440" w:header="315" w:footer="709"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2431B" w14:textId="77777777" w:rsidR="00DA7FEB" w:rsidRDefault="00DA7FEB" w:rsidP="00A67488">
      <w:pPr>
        <w:spacing w:line="240" w:lineRule="auto"/>
      </w:pPr>
      <w:r>
        <w:separator/>
      </w:r>
    </w:p>
  </w:endnote>
  <w:endnote w:type="continuationSeparator" w:id="0">
    <w:p w14:paraId="287D3EB3" w14:textId="77777777" w:rsidR="00DA7FEB" w:rsidRDefault="00DA7FEB" w:rsidP="00A67488">
      <w:pPr>
        <w:spacing w:line="240" w:lineRule="auto"/>
      </w:pPr>
      <w:r>
        <w:continuationSeparator/>
      </w:r>
    </w:p>
  </w:endnote>
  <w:endnote w:type="continuationNotice" w:id="1">
    <w:p w14:paraId="5A6FD78B" w14:textId="77777777" w:rsidR="00DA7FEB" w:rsidRDefault="00DA7FE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7923964"/>
      <w:docPartObj>
        <w:docPartGallery w:val="Page Numbers (Bottom of Page)"/>
        <w:docPartUnique/>
      </w:docPartObj>
    </w:sdtPr>
    <w:sdtEndPr/>
    <w:sdtContent>
      <w:p w14:paraId="59332F9F" w14:textId="03CCFE90" w:rsidR="002A14F0" w:rsidRDefault="00E00975" w:rsidP="00635B8C">
        <w:pPr>
          <w:pStyle w:val="Image"/>
        </w:pPr>
        <w:r>
          <mc:AlternateContent>
            <mc:Choice Requires="wpg">
              <w:drawing>
                <wp:anchor distT="0" distB="0" distL="114300" distR="114300" simplePos="0" relativeHeight="251658243" behindDoc="0" locked="0" layoutInCell="1" allowOverlap="1" wp14:anchorId="2BE2FF7A" wp14:editId="30430004">
                  <wp:simplePos x="0" y="0"/>
                  <wp:positionH relativeFrom="margin">
                    <wp:align>right</wp:align>
                  </wp:positionH>
                  <wp:positionV relativeFrom="page">
                    <wp:align>bottom</wp:align>
                  </wp:positionV>
                  <wp:extent cx="436880" cy="716915"/>
                  <wp:effectExtent l="7620" t="0" r="3175" b="6985"/>
                  <wp:wrapNone/>
                  <wp:docPr id="135" name="Groe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36880" cy="716915"/>
                            <a:chOff x="1743" y="14699"/>
                            <a:chExt cx="688" cy="1129"/>
                          </a:xfrm>
                        </wpg:grpSpPr>
                        <wps:wsp>
                          <wps:cNvPr id="136" name="AutoShape 77"/>
                          <wps:cNvCnPr>
                            <a:cxnSpLocks noChangeShapeType="1"/>
                          </wps:cNvCnPr>
                          <wps:spPr bwMode="auto">
                            <a:xfrm flipV="1">
                              <a:off x="2111" y="15387"/>
                              <a:ext cx="0" cy="441"/>
                            </a:xfrm>
                            <a:prstGeom prst="straightConnector1">
                              <a:avLst/>
                            </a:prstGeom>
                            <a:noFill/>
                            <a:ln w="9525">
                              <a:solidFill>
                                <a:srgbClr val="7F7F7F"/>
                              </a:solidFill>
                              <a:round/>
                              <a:headEnd/>
                              <a:tailEnd/>
                            </a:ln>
                            <a:extLst>
                              <a:ext uri="{909E8E84-426E-40DD-AFC4-6F175D3DCCD1}">
                                <a14:hiddenFill xmlns:a14="http://schemas.microsoft.com/office/drawing/2010/main">
                                  <a:noFill/>
                                </a14:hiddenFill>
                              </a:ext>
                            </a:extLst>
                          </wps:spPr>
                          <wps:bodyPr/>
                        </wps:wsp>
                        <wps:wsp>
                          <wps:cNvPr id="137" name="Rectangle 78"/>
                          <wps:cNvSpPr>
                            <a:spLocks noChangeArrowheads="1"/>
                          </wps:cNvSpPr>
                          <wps:spPr bwMode="auto">
                            <a:xfrm>
                              <a:off x="1743" y="14699"/>
                              <a:ext cx="688" cy="688"/>
                            </a:xfrm>
                            <a:prstGeom prst="rect">
                              <a:avLst/>
                            </a:prstGeom>
                            <a:noFill/>
                            <a:ln w="9525">
                              <a:solidFill>
                                <a:srgbClr val="7F7F7F"/>
                              </a:solidFill>
                              <a:miter lim="800000"/>
                              <a:headEnd/>
                              <a:tailEnd/>
                            </a:ln>
                            <a:extLst>
                              <a:ext uri="{909E8E84-426E-40DD-AFC4-6F175D3DCCD1}">
                                <a14:hiddenFill xmlns:a14="http://schemas.microsoft.com/office/drawing/2010/main">
                                  <a:solidFill>
                                    <a:srgbClr val="FFFFFF"/>
                                  </a:solidFill>
                                </a14:hiddenFill>
                              </a:ext>
                            </a:extLst>
                          </wps:spPr>
                          <wps:txbx>
                            <w:txbxContent>
                              <w:p w14:paraId="3E6FC802" w14:textId="77777777" w:rsidR="00E00975" w:rsidRDefault="00E00975">
                                <w:pPr>
                                  <w:pStyle w:val="Voettekst"/>
                                  <w:jc w:val="center"/>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E2FF7A" id="Groep 135" o:spid="_x0000_s1042" style="position:absolute;left:0;text-align:left;margin-left:-16.8pt;margin-top:0;width:34.4pt;height:56.45pt;z-index:251658243;mso-position-horizontal:right;mso-position-horizontal-relative:margin;mso-position-vertical:bottom;mso-position-vertical-relative:page" coordorigin="1743,14699" coordsize="688,11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">
                  <v:shapetype id="_x0000_t32" coordsize="21600,21600" o:spt="32" o:oned="t" path="m,l21600,21600e" filled="f">
                    <v:path arrowok="t" fillok="f" o:connecttype="none"/>
                    <o:lock v:ext="edit" shapetype="t"/>
                  </v:shapetype>
                  <v:shape id="AutoShape 77" o:spid="_x0000_s1043" type="#_x0000_t32" style="position:absolute;left:2111;top:15387;width:0;height:44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" strokecolor="#7f7f7f"/>
                  <v:rect id="Rectangle 78" o:spid="_x0000_s1044" style="position:absolute;left:1743;top:14699;width:688;height:6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" filled="f" strokecolor="#7f7f7f">
                    <v:textbox>
                      <w:txbxContent>
                        <w:p w14:paraId="3E6FC802" w14:textId="77777777" w:rsidR="00E00975" w:rsidRDefault="00E00975">
                          <w:pPr>
                            <w:pStyle w:val="Voettekst"/>
                            <w:jc w:val="center"/>
                            <w:rPr>
                              <w:sz w:val="16"/>
                              <w:szCs w:val="16"/>
                            </w:rPr>
                          </w:pPr>
                          <w:r>
                            <w:fldChar w:fldCharType="begin"/>
                          </w:r>
                          <w:r>
                            <w:instrText>PAGE    \* MERGEFORMAT</w:instrText>
                          </w:r>
                          <w:r>
                            <w:fldChar w:fldCharType="separate"/>
                          </w:r>
                          <w:r>
                            <w:rPr>
                              <w:sz w:val="16"/>
                              <w:szCs w:val="16"/>
                            </w:rPr>
                            <w:t>2</w:t>
                          </w:r>
                          <w:r>
                            <w:rPr>
                              <w:sz w:val="16"/>
                              <w:szCs w:val="16"/>
                            </w:rPr>
                            <w:fldChar w:fldCharType="end"/>
                          </w:r>
                        </w:p>
                      </w:txbxContent>
                    </v:textbox>
                  </v:rect>
                  <w10:wrap anchorx="margin" anchory="page"/>
                </v:group>
              </w:pict>
            </mc:Fallback>
          </mc:AlternateContent>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32FA1" w14:textId="77777777" w:rsidR="002A14F0" w:rsidRDefault="002A14F0" w:rsidP="00A26C4C">
    <w:pPr>
      <w:pStyle w:val="Image"/>
    </w:pPr>
    <w:r>
      <w:rPr>
        <w:lang w:eastAsia="nl-NL"/>
      </w:rPr>
      <w:drawing>
        <wp:anchor distT="0" distB="0" distL="114300" distR="114300" simplePos="0" relativeHeight="251658242" behindDoc="0" locked="0" layoutInCell="1" allowOverlap="1" wp14:anchorId="59332FA6" wp14:editId="59332FA7">
          <wp:simplePos x="0" y="0"/>
          <wp:positionH relativeFrom="page">
            <wp:posOffset>5800725</wp:posOffset>
          </wp:positionH>
          <wp:positionV relativeFrom="page">
            <wp:posOffset>9515475</wp:posOffset>
          </wp:positionV>
          <wp:extent cx="1390650" cy="714375"/>
          <wp:effectExtent l="0" t="0" r="0" b="9525"/>
          <wp:wrapSquare wrapText="bothSides"/>
          <wp:docPr id="18" name="Afbeelding 1" descr="LogoZP-1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ZP-100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0650" cy="714375"/>
                  </a:xfrm>
                  <a:prstGeom prst="rect">
                    <a:avLst/>
                  </a:prstGeom>
                  <a:noFill/>
                  <a:ln>
                    <a:noFill/>
                  </a:ln>
                </pic:spPr>
              </pic:pic>
            </a:graphicData>
          </a:graphic>
          <wp14:sizeRelH relativeFrom="page">
            <wp14:pctWidth>0</wp14:pctWidth>
          </wp14:sizeRelH>
          <wp14:sizeRelV relativeFrom="page">
            <wp14:pctHeight>0</wp14:pctHeight>
          </wp14:sizeRelV>
        </wp:anchor>
      </w:drawing>
    </w:r>
    <w:r>
      <w:rPr>
        <w:lang w:eastAsia="nl-NL"/>
      </w:rPr>
      <w:drawing>
        <wp:anchor distT="0" distB="0" distL="114300" distR="114300" simplePos="0" relativeHeight="251658241" behindDoc="0" locked="0" layoutInCell="1" allowOverlap="1" wp14:anchorId="59332FA8" wp14:editId="59332FA9">
          <wp:simplePos x="0" y="0"/>
          <wp:positionH relativeFrom="page">
            <wp:posOffset>0</wp:posOffset>
          </wp:positionH>
          <wp:positionV relativeFrom="page">
            <wp:posOffset>10171430</wp:posOffset>
          </wp:positionV>
          <wp:extent cx="7560310" cy="520700"/>
          <wp:effectExtent l="0" t="0" r="2540" b="0"/>
          <wp:wrapNone/>
          <wp:docPr id="19" name="c0958aa7-3724-49b3-9e74-9b3fa85532ba" descr="cid:9E27B2C0-A167-430A-B90A-62477C7CA39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0958aa7-3724-49b3-9e74-9b3fa85532ba" descr="cid:9E27B2C0-A167-430A-B90A-62477C7CA39D"/>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7560310" cy="5207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A5355F" w14:textId="77777777" w:rsidR="00DA7FEB" w:rsidRDefault="00DA7FEB" w:rsidP="00A67488">
      <w:pPr>
        <w:spacing w:line="240" w:lineRule="auto"/>
      </w:pPr>
      <w:r>
        <w:separator/>
      </w:r>
    </w:p>
  </w:footnote>
  <w:footnote w:type="continuationSeparator" w:id="0">
    <w:p w14:paraId="4EEAC1F0" w14:textId="77777777" w:rsidR="00DA7FEB" w:rsidRDefault="00DA7FEB" w:rsidP="00A67488">
      <w:pPr>
        <w:spacing w:line="240" w:lineRule="auto"/>
      </w:pPr>
      <w:r>
        <w:continuationSeparator/>
      </w:r>
    </w:p>
  </w:footnote>
  <w:footnote w:type="continuationNotice" w:id="1">
    <w:p w14:paraId="02E8B9D6" w14:textId="77777777" w:rsidR="00DA7FEB" w:rsidRDefault="00DA7FEB">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332FA0" w14:textId="77777777" w:rsidR="002A14F0" w:rsidRDefault="002A14F0">
    <w:pPr>
      <w:pStyle w:val="Koptekst"/>
    </w:pPr>
    <w:r>
      <w:rPr>
        <w:noProof/>
        <w:lang w:eastAsia="nl-NL"/>
      </w:rPr>
      <mc:AlternateContent>
        <mc:Choice Requires="wps">
          <w:drawing>
            <wp:anchor distT="0" distB="0" distL="114300" distR="114300" simplePos="0" relativeHeight="251658240" behindDoc="1" locked="0" layoutInCell="1" allowOverlap="1" wp14:anchorId="59332FA4" wp14:editId="59332FA5">
              <wp:simplePos x="0" y="0"/>
              <wp:positionH relativeFrom="page">
                <wp:posOffset>3552825</wp:posOffset>
              </wp:positionH>
              <wp:positionV relativeFrom="page">
                <wp:posOffset>443865</wp:posOffset>
              </wp:positionV>
              <wp:extent cx="4114800" cy="965835"/>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658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332FB1" w14:textId="77777777" w:rsidR="002A14F0" w:rsidRDefault="002A14F0" w:rsidP="003F18BB">
                          <w:pPr>
                            <w:pStyle w:val="Image"/>
                            <w:spacing w:after="20" w:line="240" w:lineRule="auto"/>
                            <w:ind w:left="900" w:right="122" w:hanging="360"/>
                          </w:pPr>
                        </w:p>
                        <w:p w14:paraId="59332FB2" w14:textId="77777777" w:rsidR="002A14F0" w:rsidRPr="003F18BB" w:rsidRDefault="002A14F0" w:rsidP="003F18BB">
                          <w:pPr>
                            <w:pStyle w:val="Image"/>
                            <w:spacing w:after="20" w:line="240" w:lineRule="auto"/>
                            <w:ind w:left="900" w:right="122" w:hanging="360"/>
                            <w:rPr>
                              <w:color w:val="1160D5"/>
                              <w:sz w:val="8"/>
                              <w:szCs w:val="8"/>
                            </w:rPr>
                          </w:pPr>
                        </w:p>
                        <w:p w14:paraId="59332FB3" w14:textId="77777777" w:rsidR="002A14F0" w:rsidRPr="00FD36E7" w:rsidRDefault="002A14F0" w:rsidP="00AD40B1">
                          <w:pPr>
                            <w:pStyle w:val="Image"/>
                            <w:tabs>
                              <w:tab w:val="left" w:pos="4140"/>
                            </w:tabs>
                            <w:spacing w:after="80" w:line="240" w:lineRule="auto"/>
                            <w:ind w:left="3960" w:right="-573"/>
                            <w:jc w:val="left"/>
                            <w:rPr>
                              <w:sz w:val="18"/>
                              <w:szCs w:val="18"/>
                              <w:lang w:val="en-GB"/>
                            </w:rPr>
                          </w:pPr>
                        </w:p>
                        <w:p w14:paraId="59332FB4" w14:textId="77777777" w:rsidR="002A14F0" w:rsidRPr="00FD36E7" w:rsidRDefault="002A14F0" w:rsidP="00FD36E7">
                          <w:pPr>
                            <w:pStyle w:val="Image"/>
                            <w:tabs>
                              <w:tab w:val="left" w:pos="4140"/>
                            </w:tabs>
                            <w:rPr>
                              <w:lang w:val="en-GB"/>
                            </w:rPr>
                          </w:pPr>
                        </w:p>
                        <w:p w14:paraId="59332FB5" w14:textId="77777777" w:rsidR="002A14F0" w:rsidRPr="00FD36E7" w:rsidRDefault="002A14F0" w:rsidP="00FD36E7">
                          <w:pPr>
                            <w:pStyle w:val="Image"/>
                            <w:tabs>
                              <w:tab w:val="left" w:pos="4140"/>
                            </w:tabs>
                            <w:rPr>
                              <w:lang w:val="en-GB"/>
                            </w:rPr>
                          </w:pPr>
                        </w:p>
                      </w:txbxContent>
                    </wps:txbx>
                    <wps:bodyPr rot="0" vert="horz" wrap="square" lIns="0" tIns="108000" rIns="68400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332FA4" id="_x0000_t202" coordsize="21600,21600" o:spt="202" path="m,l,21600r21600,l21600,xe">
              <v:stroke joinstyle="miter"/>
              <v:path gradientshapeok="t" o:connecttype="rect"/>
            </v:shapetype>
            <v:shape id="Text Box 15" o:spid="_x0000_s1045" type="#_x0000_t202" style="position:absolute;margin-left:279.75pt;margin-top:34.95pt;width:324pt;height:76.0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" filled="f" stroked="f">
              <v:textbox inset="0,3mm,19mm,0">
                <w:txbxContent>
                  <w:p w14:paraId="59332FB1" w14:textId="77777777" w:rsidR="002A14F0" w:rsidRDefault="002A14F0" w:rsidP="003F18BB">
                    <w:pPr>
                      <w:pStyle w:val="Image"/>
                      <w:spacing w:after="20" w:line="240" w:lineRule="auto"/>
                      <w:ind w:left="900" w:right="122" w:hanging="360"/>
                    </w:pPr>
                  </w:p>
                  <w:p w14:paraId="59332FB2" w14:textId="77777777" w:rsidR="002A14F0" w:rsidRPr="003F18BB" w:rsidRDefault="002A14F0" w:rsidP="003F18BB">
                    <w:pPr>
                      <w:pStyle w:val="Image"/>
                      <w:spacing w:after="20" w:line="240" w:lineRule="auto"/>
                      <w:ind w:left="900" w:right="122" w:hanging="360"/>
                      <w:rPr>
                        <w:color w:val="1160D5"/>
                        <w:sz w:val="8"/>
                        <w:szCs w:val="8"/>
                      </w:rPr>
                    </w:pPr>
                  </w:p>
                  <w:p w14:paraId="59332FB3" w14:textId="77777777" w:rsidR="002A14F0" w:rsidRPr="00FD36E7" w:rsidRDefault="002A14F0" w:rsidP="00AD40B1">
                    <w:pPr>
                      <w:pStyle w:val="Image"/>
                      <w:tabs>
                        <w:tab w:val="left" w:pos="4140"/>
                      </w:tabs>
                      <w:spacing w:after="80" w:line="240" w:lineRule="auto"/>
                      <w:ind w:left="3960" w:right="-573"/>
                      <w:jc w:val="left"/>
                      <w:rPr>
                        <w:sz w:val="18"/>
                        <w:szCs w:val="18"/>
                        <w:lang w:val="en-GB"/>
                      </w:rPr>
                    </w:pPr>
                  </w:p>
                  <w:p w14:paraId="59332FB4" w14:textId="77777777" w:rsidR="002A14F0" w:rsidRPr="00FD36E7" w:rsidRDefault="002A14F0" w:rsidP="00FD36E7">
                    <w:pPr>
                      <w:pStyle w:val="Image"/>
                      <w:tabs>
                        <w:tab w:val="left" w:pos="4140"/>
                      </w:tabs>
                      <w:rPr>
                        <w:lang w:val="en-GB"/>
                      </w:rPr>
                    </w:pPr>
                  </w:p>
                  <w:p w14:paraId="59332FB5" w14:textId="77777777" w:rsidR="002A14F0" w:rsidRPr="00FD36E7" w:rsidRDefault="002A14F0" w:rsidP="00FD36E7">
                    <w:pPr>
                      <w:pStyle w:val="Image"/>
                      <w:tabs>
                        <w:tab w:val="left" w:pos="4140"/>
                      </w:tabs>
                      <w:rPr>
                        <w:lang w:val="en-GB"/>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45708"/>
    <w:multiLevelType w:val="hybridMultilevel"/>
    <w:tmpl w:val="F1D4E2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81800D2"/>
    <w:multiLevelType w:val="hybridMultilevel"/>
    <w:tmpl w:val="169A612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4B425F6"/>
    <w:multiLevelType w:val="hybridMultilevel"/>
    <w:tmpl w:val="20641C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3551203A"/>
    <w:multiLevelType w:val="hybridMultilevel"/>
    <w:tmpl w:val="BFE0A1E6"/>
    <w:lvl w:ilvl="0" w:tplc="8FD43BE8">
      <w:numFmt w:val="bullet"/>
      <w:lvlText w:val="-"/>
      <w:lvlJc w:val="left"/>
      <w:pPr>
        <w:ind w:left="720" w:hanging="360"/>
      </w:pPr>
      <w:rPr>
        <w:rFonts w:ascii="Calibri Light" w:eastAsiaTheme="majorEastAsia"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4196671F"/>
    <w:multiLevelType w:val="hybridMultilevel"/>
    <w:tmpl w:val="B0925DFE"/>
    <w:lvl w:ilvl="0" w:tplc="5C78C38C">
      <w:start w:val="1"/>
      <w:numFmt w:val="bullet"/>
      <w:lvlText w:val="-"/>
      <w:lvlJc w:val="left"/>
      <w:pPr>
        <w:ind w:left="720" w:hanging="360"/>
      </w:pPr>
      <w:rPr>
        <w:rFonts w:ascii="Calibri Light" w:eastAsiaTheme="majorEastAsia" w:hAnsi="Calibri Light" w:cs="Calibri Light"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73A32EC"/>
    <w:multiLevelType w:val="hybridMultilevel"/>
    <w:tmpl w:val="C246A64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AD21B2A"/>
    <w:multiLevelType w:val="hybridMultilevel"/>
    <w:tmpl w:val="C60C62A6"/>
    <w:lvl w:ilvl="0" w:tplc="B5589398">
      <w:numFmt w:val="bullet"/>
      <w:lvlText w:val="-"/>
      <w:lvlJc w:val="left"/>
      <w:pPr>
        <w:ind w:left="720" w:hanging="360"/>
      </w:pPr>
      <w:rPr>
        <w:rFonts w:ascii="Calibri Light" w:eastAsia="Calibri" w:hAnsi="Calibri Light" w:cs="Calibri Light"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29A36C4"/>
    <w:multiLevelType w:val="hybridMultilevel"/>
    <w:tmpl w:val="D6F865CE"/>
    <w:lvl w:ilvl="0" w:tplc="FFFFFFFF">
      <w:start w:val="1"/>
      <w:numFmt w:val="decimal"/>
      <w:lvlText w:val="%1."/>
      <w:lvlJc w:val="left"/>
      <w:pPr>
        <w:ind w:left="720" w:hanging="360"/>
      </w:pPr>
      <w:rPr>
        <w:rFonts w:hint="default"/>
      </w:rPr>
    </w:lvl>
    <w:lvl w:ilvl="1" w:tplc="0413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5ED37FD6"/>
    <w:multiLevelType w:val="hybridMultilevel"/>
    <w:tmpl w:val="4290D8C2"/>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60B71162"/>
    <w:multiLevelType w:val="hybridMultilevel"/>
    <w:tmpl w:val="AE2083E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67296F22"/>
    <w:multiLevelType w:val="hybridMultilevel"/>
    <w:tmpl w:val="EEAA9A40"/>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6CC22ADF"/>
    <w:multiLevelType w:val="hybridMultilevel"/>
    <w:tmpl w:val="D14037D6"/>
    <w:lvl w:ilvl="0" w:tplc="9A86B5E2">
      <w:start w:val="1"/>
      <w:numFmt w:val="bullet"/>
      <w:lvlText w:val="•"/>
      <w:lvlJc w:val="left"/>
      <w:pPr>
        <w:ind w:left="72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53A9456">
      <w:start w:val="1"/>
      <w:numFmt w:val="bullet"/>
      <w:lvlText w:val="o"/>
      <w:lvlJc w:val="left"/>
      <w:pPr>
        <w:ind w:left="143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0E6494BA">
      <w:start w:val="1"/>
      <w:numFmt w:val="bullet"/>
      <w:lvlText w:val="▪"/>
      <w:lvlJc w:val="left"/>
      <w:pPr>
        <w:ind w:left="215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078AA000">
      <w:start w:val="1"/>
      <w:numFmt w:val="bullet"/>
      <w:lvlText w:val="•"/>
      <w:lvlJc w:val="left"/>
      <w:pPr>
        <w:ind w:left="287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C520F890">
      <w:start w:val="1"/>
      <w:numFmt w:val="bullet"/>
      <w:lvlText w:val="o"/>
      <w:lvlJc w:val="left"/>
      <w:pPr>
        <w:ind w:left="359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3EAA7446">
      <w:start w:val="1"/>
      <w:numFmt w:val="bullet"/>
      <w:lvlText w:val="▪"/>
      <w:lvlJc w:val="left"/>
      <w:pPr>
        <w:ind w:left="431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436CDF8E">
      <w:start w:val="1"/>
      <w:numFmt w:val="bullet"/>
      <w:lvlText w:val="•"/>
      <w:lvlJc w:val="left"/>
      <w:pPr>
        <w:ind w:left="5038"/>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031E106C">
      <w:start w:val="1"/>
      <w:numFmt w:val="bullet"/>
      <w:lvlText w:val="o"/>
      <w:lvlJc w:val="left"/>
      <w:pPr>
        <w:ind w:left="575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45344AAC">
      <w:start w:val="1"/>
      <w:numFmt w:val="bullet"/>
      <w:lvlText w:val="▪"/>
      <w:lvlJc w:val="left"/>
      <w:pPr>
        <w:ind w:left="6478"/>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num w:numId="1" w16cid:durableId="770971857">
    <w:abstractNumId w:val="4"/>
  </w:num>
  <w:num w:numId="2" w16cid:durableId="781723210">
    <w:abstractNumId w:val="8"/>
  </w:num>
  <w:num w:numId="3" w16cid:durableId="300118550">
    <w:abstractNumId w:val="10"/>
  </w:num>
  <w:num w:numId="4" w16cid:durableId="1323773093">
    <w:abstractNumId w:val="0"/>
  </w:num>
  <w:num w:numId="5" w16cid:durableId="252789991">
    <w:abstractNumId w:val="1"/>
  </w:num>
  <w:num w:numId="6" w16cid:durableId="1446853126">
    <w:abstractNumId w:val="2"/>
  </w:num>
  <w:num w:numId="7" w16cid:durableId="1931042570">
    <w:abstractNumId w:val="3"/>
  </w:num>
  <w:num w:numId="8" w16cid:durableId="1774327631">
    <w:abstractNumId w:val="9"/>
  </w:num>
  <w:num w:numId="9" w16cid:durableId="50231779">
    <w:abstractNumId w:val="11"/>
  </w:num>
  <w:num w:numId="10" w16cid:durableId="709501759">
    <w:abstractNumId w:val="6"/>
  </w:num>
  <w:num w:numId="11" w16cid:durableId="280311269">
    <w:abstractNumId w:val="5"/>
  </w:num>
  <w:num w:numId="12" w16cid:durableId="929123405">
    <w:abstractNumId w:val="7"/>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09"/>
  <w:hyphenationZone w:val="425"/>
  <w:characterSpacingControl w:val="doNotCompress"/>
  <w:hdrShapeDefaults>
    <o:shapedefaults v:ext="edit" spidmax="2050" style="mso-position-horizontal-relative:page;mso-position-vertical-relative:page" fill="f" fillcolor="white" stroke="f">
      <v:fill color="white" on="f"/>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0D28"/>
    <w:rsid w:val="00000BD1"/>
    <w:rsid w:val="00004749"/>
    <w:rsid w:val="00006EC2"/>
    <w:rsid w:val="00007BE7"/>
    <w:rsid w:val="0001121E"/>
    <w:rsid w:val="00011ADA"/>
    <w:rsid w:val="00012708"/>
    <w:rsid w:val="000139DD"/>
    <w:rsid w:val="00014893"/>
    <w:rsid w:val="00017331"/>
    <w:rsid w:val="000174E8"/>
    <w:rsid w:val="00017925"/>
    <w:rsid w:val="000218E7"/>
    <w:rsid w:val="00025264"/>
    <w:rsid w:val="00025575"/>
    <w:rsid w:val="000263EB"/>
    <w:rsid w:val="000314D2"/>
    <w:rsid w:val="00033164"/>
    <w:rsid w:val="0003431E"/>
    <w:rsid w:val="00040580"/>
    <w:rsid w:val="00040891"/>
    <w:rsid w:val="00042511"/>
    <w:rsid w:val="00051690"/>
    <w:rsid w:val="00053F96"/>
    <w:rsid w:val="00054E4B"/>
    <w:rsid w:val="00056D53"/>
    <w:rsid w:val="00057174"/>
    <w:rsid w:val="0006091D"/>
    <w:rsid w:val="00060AA1"/>
    <w:rsid w:val="00062A42"/>
    <w:rsid w:val="00070B94"/>
    <w:rsid w:val="00071047"/>
    <w:rsid w:val="0007197C"/>
    <w:rsid w:val="0007297F"/>
    <w:rsid w:val="00072C55"/>
    <w:rsid w:val="0008023C"/>
    <w:rsid w:val="000826F1"/>
    <w:rsid w:val="0008304B"/>
    <w:rsid w:val="00084883"/>
    <w:rsid w:val="00084D5D"/>
    <w:rsid w:val="00085C25"/>
    <w:rsid w:val="00087C08"/>
    <w:rsid w:val="0009013B"/>
    <w:rsid w:val="000914E8"/>
    <w:rsid w:val="00092915"/>
    <w:rsid w:val="000954E5"/>
    <w:rsid w:val="00096774"/>
    <w:rsid w:val="000A0F86"/>
    <w:rsid w:val="000A3A41"/>
    <w:rsid w:val="000A4213"/>
    <w:rsid w:val="000A5492"/>
    <w:rsid w:val="000A570E"/>
    <w:rsid w:val="000A675F"/>
    <w:rsid w:val="000A74BC"/>
    <w:rsid w:val="000B1239"/>
    <w:rsid w:val="000B34E7"/>
    <w:rsid w:val="000B5986"/>
    <w:rsid w:val="000B5E25"/>
    <w:rsid w:val="000B6F35"/>
    <w:rsid w:val="000B78DE"/>
    <w:rsid w:val="000B7DBD"/>
    <w:rsid w:val="000B7DCC"/>
    <w:rsid w:val="000C192F"/>
    <w:rsid w:val="000C1DDF"/>
    <w:rsid w:val="000C2AC2"/>
    <w:rsid w:val="000C60CF"/>
    <w:rsid w:val="000C71B0"/>
    <w:rsid w:val="000C7BC7"/>
    <w:rsid w:val="000D176B"/>
    <w:rsid w:val="000D53E5"/>
    <w:rsid w:val="000D7B97"/>
    <w:rsid w:val="000D7DE4"/>
    <w:rsid w:val="000E02A8"/>
    <w:rsid w:val="000E1190"/>
    <w:rsid w:val="000E1F05"/>
    <w:rsid w:val="000E2ACE"/>
    <w:rsid w:val="000E4880"/>
    <w:rsid w:val="000E7E1D"/>
    <w:rsid w:val="000F0E47"/>
    <w:rsid w:val="000F14FC"/>
    <w:rsid w:val="000F3770"/>
    <w:rsid w:val="000F58A3"/>
    <w:rsid w:val="000F6F06"/>
    <w:rsid w:val="000F76C9"/>
    <w:rsid w:val="0010001F"/>
    <w:rsid w:val="00102B05"/>
    <w:rsid w:val="00105ED9"/>
    <w:rsid w:val="00106918"/>
    <w:rsid w:val="00111A9E"/>
    <w:rsid w:val="001130D0"/>
    <w:rsid w:val="001157D9"/>
    <w:rsid w:val="001158FD"/>
    <w:rsid w:val="001217F5"/>
    <w:rsid w:val="00122855"/>
    <w:rsid w:val="00122CD1"/>
    <w:rsid w:val="0012494D"/>
    <w:rsid w:val="00125955"/>
    <w:rsid w:val="001312A6"/>
    <w:rsid w:val="001320B2"/>
    <w:rsid w:val="001356A8"/>
    <w:rsid w:val="00136836"/>
    <w:rsid w:val="00137FA6"/>
    <w:rsid w:val="0014123D"/>
    <w:rsid w:val="001438A1"/>
    <w:rsid w:val="00143D05"/>
    <w:rsid w:val="00146BEE"/>
    <w:rsid w:val="00146E67"/>
    <w:rsid w:val="0014727C"/>
    <w:rsid w:val="00152E1C"/>
    <w:rsid w:val="00155A1E"/>
    <w:rsid w:val="00155D10"/>
    <w:rsid w:val="00155E0D"/>
    <w:rsid w:val="00157182"/>
    <w:rsid w:val="00160804"/>
    <w:rsid w:val="00160BFE"/>
    <w:rsid w:val="001625EB"/>
    <w:rsid w:val="00163D3E"/>
    <w:rsid w:val="00164818"/>
    <w:rsid w:val="00165A46"/>
    <w:rsid w:val="0016707D"/>
    <w:rsid w:val="0016788A"/>
    <w:rsid w:val="00167C74"/>
    <w:rsid w:val="0017516B"/>
    <w:rsid w:val="00175B88"/>
    <w:rsid w:val="001766A0"/>
    <w:rsid w:val="00180897"/>
    <w:rsid w:val="00182285"/>
    <w:rsid w:val="00184FBC"/>
    <w:rsid w:val="00185D4B"/>
    <w:rsid w:val="00186035"/>
    <w:rsid w:val="00187169"/>
    <w:rsid w:val="0018780C"/>
    <w:rsid w:val="00187C9B"/>
    <w:rsid w:val="00187FEE"/>
    <w:rsid w:val="001925B4"/>
    <w:rsid w:val="0019400B"/>
    <w:rsid w:val="0019566F"/>
    <w:rsid w:val="001A1A15"/>
    <w:rsid w:val="001A2685"/>
    <w:rsid w:val="001A2B54"/>
    <w:rsid w:val="001A65B4"/>
    <w:rsid w:val="001A6DF2"/>
    <w:rsid w:val="001A7034"/>
    <w:rsid w:val="001B037A"/>
    <w:rsid w:val="001B0BDF"/>
    <w:rsid w:val="001B2117"/>
    <w:rsid w:val="001B391D"/>
    <w:rsid w:val="001B76AC"/>
    <w:rsid w:val="001B7A8A"/>
    <w:rsid w:val="001C096D"/>
    <w:rsid w:val="001C1F28"/>
    <w:rsid w:val="001C4C92"/>
    <w:rsid w:val="001C5B35"/>
    <w:rsid w:val="001C6E70"/>
    <w:rsid w:val="001D3DA9"/>
    <w:rsid w:val="001E2A78"/>
    <w:rsid w:val="001E339D"/>
    <w:rsid w:val="001E44E0"/>
    <w:rsid w:val="001E53C9"/>
    <w:rsid w:val="001F0D28"/>
    <w:rsid w:val="001F22B3"/>
    <w:rsid w:val="001F28E9"/>
    <w:rsid w:val="001F2D0D"/>
    <w:rsid w:val="001F3DAA"/>
    <w:rsid w:val="001F47F7"/>
    <w:rsid w:val="001F4CE3"/>
    <w:rsid w:val="001F536E"/>
    <w:rsid w:val="001F5A51"/>
    <w:rsid w:val="001F65E3"/>
    <w:rsid w:val="00202BE5"/>
    <w:rsid w:val="00203819"/>
    <w:rsid w:val="00207316"/>
    <w:rsid w:val="00211B77"/>
    <w:rsid w:val="00212761"/>
    <w:rsid w:val="0021434C"/>
    <w:rsid w:val="0021589D"/>
    <w:rsid w:val="0021751E"/>
    <w:rsid w:val="00217C65"/>
    <w:rsid w:val="0022049C"/>
    <w:rsid w:val="00223776"/>
    <w:rsid w:val="0022378E"/>
    <w:rsid w:val="00223F76"/>
    <w:rsid w:val="00224D11"/>
    <w:rsid w:val="00225CE1"/>
    <w:rsid w:val="00227EAA"/>
    <w:rsid w:val="00230285"/>
    <w:rsid w:val="00232502"/>
    <w:rsid w:val="00233B97"/>
    <w:rsid w:val="002368BE"/>
    <w:rsid w:val="0023732C"/>
    <w:rsid w:val="00237BB4"/>
    <w:rsid w:val="002410F4"/>
    <w:rsid w:val="00247B99"/>
    <w:rsid w:val="00252137"/>
    <w:rsid w:val="00253AC6"/>
    <w:rsid w:val="0025703E"/>
    <w:rsid w:val="00257565"/>
    <w:rsid w:val="002609E8"/>
    <w:rsid w:val="00260F6F"/>
    <w:rsid w:val="002617FD"/>
    <w:rsid w:val="002634C8"/>
    <w:rsid w:val="00264B10"/>
    <w:rsid w:val="00264E4F"/>
    <w:rsid w:val="002662AB"/>
    <w:rsid w:val="0027228C"/>
    <w:rsid w:val="002727DF"/>
    <w:rsid w:val="002751DA"/>
    <w:rsid w:val="00275C45"/>
    <w:rsid w:val="00276D68"/>
    <w:rsid w:val="002772B6"/>
    <w:rsid w:val="00280EC6"/>
    <w:rsid w:val="002812FE"/>
    <w:rsid w:val="00281372"/>
    <w:rsid w:val="00282A17"/>
    <w:rsid w:val="002845BB"/>
    <w:rsid w:val="00287E2B"/>
    <w:rsid w:val="00292513"/>
    <w:rsid w:val="00292AB5"/>
    <w:rsid w:val="002934BE"/>
    <w:rsid w:val="00294EC9"/>
    <w:rsid w:val="002956E6"/>
    <w:rsid w:val="002A14F0"/>
    <w:rsid w:val="002A1957"/>
    <w:rsid w:val="002A613F"/>
    <w:rsid w:val="002A65BF"/>
    <w:rsid w:val="002A7229"/>
    <w:rsid w:val="002A7BA9"/>
    <w:rsid w:val="002B46CE"/>
    <w:rsid w:val="002B5304"/>
    <w:rsid w:val="002B5BA9"/>
    <w:rsid w:val="002C01FE"/>
    <w:rsid w:val="002C089E"/>
    <w:rsid w:val="002C5E23"/>
    <w:rsid w:val="002C7201"/>
    <w:rsid w:val="002C7FB0"/>
    <w:rsid w:val="002D3501"/>
    <w:rsid w:val="002D7A8F"/>
    <w:rsid w:val="002E0C1B"/>
    <w:rsid w:val="002E0C54"/>
    <w:rsid w:val="002E3278"/>
    <w:rsid w:val="002E56D5"/>
    <w:rsid w:val="002E7DAB"/>
    <w:rsid w:val="002F32FA"/>
    <w:rsid w:val="002F3980"/>
    <w:rsid w:val="002F52C1"/>
    <w:rsid w:val="002F6B12"/>
    <w:rsid w:val="002F7582"/>
    <w:rsid w:val="00304C7E"/>
    <w:rsid w:val="00305A1D"/>
    <w:rsid w:val="00306151"/>
    <w:rsid w:val="00306DA6"/>
    <w:rsid w:val="00310318"/>
    <w:rsid w:val="00311DD6"/>
    <w:rsid w:val="00311F59"/>
    <w:rsid w:val="00314763"/>
    <w:rsid w:val="00315556"/>
    <w:rsid w:val="00316D81"/>
    <w:rsid w:val="00320FC3"/>
    <w:rsid w:val="00321F01"/>
    <w:rsid w:val="00322A2B"/>
    <w:rsid w:val="0032373F"/>
    <w:rsid w:val="0032511B"/>
    <w:rsid w:val="003301F0"/>
    <w:rsid w:val="00332899"/>
    <w:rsid w:val="00334E93"/>
    <w:rsid w:val="00335EBE"/>
    <w:rsid w:val="00342C61"/>
    <w:rsid w:val="00350BF4"/>
    <w:rsid w:val="0035142E"/>
    <w:rsid w:val="0035321E"/>
    <w:rsid w:val="0035568A"/>
    <w:rsid w:val="00357A06"/>
    <w:rsid w:val="00357E80"/>
    <w:rsid w:val="00362583"/>
    <w:rsid w:val="0036296D"/>
    <w:rsid w:val="00362C7B"/>
    <w:rsid w:val="003705B9"/>
    <w:rsid w:val="0037147B"/>
    <w:rsid w:val="00371934"/>
    <w:rsid w:val="00371EC3"/>
    <w:rsid w:val="00376C06"/>
    <w:rsid w:val="00377FD9"/>
    <w:rsid w:val="00380897"/>
    <w:rsid w:val="00380E2B"/>
    <w:rsid w:val="00386B2A"/>
    <w:rsid w:val="0038750A"/>
    <w:rsid w:val="003900E0"/>
    <w:rsid w:val="003914F1"/>
    <w:rsid w:val="0039159D"/>
    <w:rsid w:val="0039174E"/>
    <w:rsid w:val="003928EF"/>
    <w:rsid w:val="00394D46"/>
    <w:rsid w:val="003974E3"/>
    <w:rsid w:val="003A0CD1"/>
    <w:rsid w:val="003A17C1"/>
    <w:rsid w:val="003A1A3F"/>
    <w:rsid w:val="003A2769"/>
    <w:rsid w:val="003A5ACC"/>
    <w:rsid w:val="003A7343"/>
    <w:rsid w:val="003B0210"/>
    <w:rsid w:val="003B04E2"/>
    <w:rsid w:val="003B05BE"/>
    <w:rsid w:val="003B1CCA"/>
    <w:rsid w:val="003B2C1F"/>
    <w:rsid w:val="003B4A47"/>
    <w:rsid w:val="003B4FA6"/>
    <w:rsid w:val="003B7F2E"/>
    <w:rsid w:val="003C0819"/>
    <w:rsid w:val="003C0B25"/>
    <w:rsid w:val="003C24EF"/>
    <w:rsid w:val="003C6506"/>
    <w:rsid w:val="003D056E"/>
    <w:rsid w:val="003D6418"/>
    <w:rsid w:val="003D7674"/>
    <w:rsid w:val="003E05F7"/>
    <w:rsid w:val="003E13F1"/>
    <w:rsid w:val="003E37B5"/>
    <w:rsid w:val="003E45D2"/>
    <w:rsid w:val="003E4A47"/>
    <w:rsid w:val="003E4DEE"/>
    <w:rsid w:val="003F00FF"/>
    <w:rsid w:val="003F1627"/>
    <w:rsid w:val="003F17F1"/>
    <w:rsid w:val="003F18BB"/>
    <w:rsid w:val="003F2147"/>
    <w:rsid w:val="003F2731"/>
    <w:rsid w:val="003F4D9B"/>
    <w:rsid w:val="003F5DCC"/>
    <w:rsid w:val="003F7300"/>
    <w:rsid w:val="003F7A49"/>
    <w:rsid w:val="003F7AF6"/>
    <w:rsid w:val="00403535"/>
    <w:rsid w:val="0040584E"/>
    <w:rsid w:val="004064C8"/>
    <w:rsid w:val="00406F02"/>
    <w:rsid w:val="00411B2E"/>
    <w:rsid w:val="00413118"/>
    <w:rsid w:val="00420467"/>
    <w:rsid w:val="00422D1E"/>
    <w:rsid w:val="004230ED"/>
    <w:rsid w:val="0042516D"/>
    <w:rsid w:val="00425226"/>
    <w:rsid w:val="004256F8"/>
    <w:rsid w:val="00426694"/>
    <w:rsid w:val="00427897"/>
    <w:rsid w:val="00432771"/>
    <w:rsid w:val="0043384C"/>
    <w:rsid w:val="00434620"/>
    <w:rsid w:val="00434AC8"/>
    <w:rsid w:val="004369AD"/>
    <w:rsid w:val="00437064"/>
    <w:rsid w:val="00440F50"/>
    <w:rsid w:val="00446920"/>
    <w:rsid w:val="00446B5D"/>
    <w:rsid w:val="00446C69"/>
    <w:rsid w:val="004473E9"/>
    <w:rsid w:val="0045400A"/>
    <w:rsid w:val="00454983"/>
    <w:rsid w:val="004565F2"/>
    <w:rsid w:val="00456739"/>
    <w:rsid w:val="00463A1B"/>
    <w:rsid w:val="00463A88"/>
    <w:rsid w:val="0046458D"/>
    <w:rsid w:val="00467DE4"/>
    <w:rsid w:val="00470592"/>
    <w:rsid w:val="004707AB"/>
    <w:rsid w:val="00477946"/>
    <w:rsid w:val="00477FDD"/>
    <w:rsid w:val="00481159"/>
    <w:rsid w:val="0048180E"/>
    <w:rsid w:val="00484B0D"/>
    <w:rsid w:val="00485509"/>
    <w:rsid w:val="0048668F"/>
    <w:rsid w:val="00487781"/>
    <w:rsid w:val="00490B90"/>
    <w:rsid w:val="0049150A"/>
    <w:rsid w:val="004915F4"/>
    <w:rsid w:val="0049179E"/>
    <w:rsid w:val="004924A9"/>
    <w:rsid w:val="00492784"/>
    <w:rsid w:val="00492D5A"/>
    <w:rsid w:val="00493AA2"/>
    <w:rsid w:val="004947E4"/>
    <w:rsid w:val="0049648C"/>
    <w:rsid w:val="00496CE6"/>
    <w:rsid w:val="004A0356"/>
    <w:rsid w:val="004A19E2"/>
    <w:rsid w:val="004A2075"/>
    <w:rsid w:val="004A446D"/>
    <w:rsid w:val="004A5EBF"/>
    <w:rsid w:val="004B1EE3"/>
    <w:rsid w:val="004B4A22"/>
    <w:rsid w:val="004B5A13"/>
    <w:rsid w:val="004B69E9"/>
    <w:rsid w:val="004B6D6E"/>
    <w:rsid w:val="004C0EA0"/>
    <w:rsid w:val="004C4518"/>
    <w:rsid w:val="004C5BC6"/>
    <w:rsid w:val="004C6F30"/>
    <w:rsid w:val="004D023C"/>
    <w:rsid w:val="004D1403"/>
    <w:rsid w:val="004E06A6"/>
    <w:rsid w:val="004E196D"/>
    <w:rsid w:val="004E33C3"/>
    <w:rsid w:val="004E3846"/>
    <w:rsid w:val="004E4F09"/>
    <w:rsid w:val="004E77D1"/>
    <w:rsid w:val="004F18DF"/>
    <w:rsid w:val="004F1EEA"/>
    <w:rsid w:val="004F28A6"/>
    <w:rsid w:val="004F30AC"/>
    <w:rsid w:val="00501621"/>
    <w:rsid w:val="00503212"/>
    <w:rsid w:val="00504C22"/>
    <w:rsid w:val="00504E2E"/>
    <w:rsid w:val="0050501F"/>
    <w:rsid w:val="00505EFD"/>
    <w:rsid w:val="0050757B"/>
    <w:rsid w:val="0051117F"/>
    <w:rsid w:val="00512C85"/>
    <w:rsid w:val="00520A3F"/>
    <w:rsid w:val="005225D1"/>
    <w:rsid w:val="005242AB"/>
    <w:rsid w:val="005247AC"/>
    <w:rsid w:val="00527954"/>
    <w:rsid w:val="005307C0"/>
    <w:rsid w:val="00531599"/>
    <w:rsid w:val="00531DEF"/>
    <w:rsid w:val="00533A5E"/>
    <w:rsid w:val="0053516B"/>
    <w:rsid w:val="00535FAC"/>
    <w:rsid w:val="0053769D"/>
    <w:rsid w:val="00541273"/>
    <w:rsid w:val="00541423"/>
    <w:rsid w:val="00542CEF"/>
    <w:rsid w:val="0054493D"/>
    <w:rsid w:val="00545A5D"/>
    <w:rsid w:val="00545CE9"/>
    <w:rsid w:val="0055083A"/>
    <w:rsid w:val="0055159D"/>
    <w:rsid w:val="00554940"/>
    <w:rsid w:val="00554986"/>
    <w:rsid w:val="005567A2"/>
    <w:rsid w:val="005640D6"/>
    <w:rsid w:val="00566340"/>
    <w:rsid w:val="00571BB1"/>
    <w:rsid w:val="00572E08"/>
    <w:rsid w:val="0057355B"/>
    <w:rsid w:val="0057454E"/>
    <w:rsid w:val="0057504E"/>
    <w:rsid w:val="00577334"/>
    <w:rsid w:val="00583B65"/>
    <w:rsid w:val="005848A2"/>
    <w:rsid w:val="0059084C"/>
    <w:rsid w:val="00596DA6"/>
    <w:rsid w:val="005A0DEB"/>
    <w:rsid w:val="005A12D8"/>
    <w:rsid w:val="005A431A"/>
    <w:rsid w:val="005A55B8"/>
    <w:rsid w:val="005B162E"/>
    <w:rsid w:val="005B17AB"/>
    <w:rsid w:val="005B2ADC"/>
    <w:rsid w:val="005B3720"/>
    <w:rsid w:val="005B3DDF"/>
    <w:rsid w:val="005B41F8"/>
    <w:rsid w:val="005B435C"/>
    <w:rsid w:val="005B5024"/>
    <w:rsid w:val="005B642C"/>
    <w:rsid w:val="005C6A9A"/>
    <w:rsid w:val="005C7D82"/>
    <w:rsid w:val="005D0B43"/>
    <w:rsid w:val="005D1D9F"/>
    <w:rsid w:val="005D33FD"/>
    <w:rsid w:val="005D39D3"/>
    <w:rsid w:val="005E3654"/>
    <w:rsid w:val="005E37C5"/>
    <w:rsid w:val="005E4539"/>
    <w:rsid w:val="005E57C1"/>
    <w:rsid w:val="005E69FF"/>
    <w:rsid w:val="005E7053"/>
    <w:rsid w:val="005E7D30"/>
    <w:rsid w:val="005F17FD"/>
    <w:rsid w:val="005F320E"/>
    <w:rsid w:val="005F48E8"/>
    <w:rsid w:val="005F491F"/>
    <w:rsid w:val="005F5A79"/>
    <w:rsid w:val="005F638B"/>
    <w:rsid w:val="00602180"/>
    <w:rsid w:val="00604DFD"/>
    <w:rsid w:val="006103E3"/>
    <w:rsid w:val="00611295"/>
    <w:rsid w:val="00613F81"/>
    <w:rsid w:val="006208E7"/>
    <w:rsid w:val="006216C2"/>
    <w:rsid w:val="00621BD5"/>
    <w:rsid w:val="00623F2D"/>
    <w:rsid w:val="00631F58"/>
    <w:rsid w:val="00634083"/>
    <w:rsid w:val="006349D2"/>
    <w:rsid w:val="00634FFC"/>
    <w:rsid w:val="00635B8C"/>
    <w:rsid w:val="00636697"/>
    <w:rsid w:val="00643E56"/>
    <w:rsid w:val="0064464A"/>
    <w:rsid w:val="00647BB0"/>
    <w:rsid w:val="0065271C"/>
    <w:rsid w:val="006529A8"/>
    <w:rsid w:val="00654E7F"/>
    <w:rsid w:val="00656E8D"/>
    <w:rsid w:val="00660D1F"/>
    <w:rsid w:val="00662456"/>
    <w:rsid w:val="00663687"/>
    <w:rsid w:val="006649F9"/>
    <w:rsid w:val="006654F2"/>
    <w:rsid w:val="00665C78"/>
    <w:rsid w:val="00666917"/>
    <w:rsid w:val="006678B5"/>
    <w:rsid w:val="00673C21"/>
    <w:rsid w:val="0067463D"/>
    <w:rsid w:val="006760D8"/>
    <w:rsid w:val="00676EB4"/>
    <w:rsid w:val="0067735C"/>
    <w:rsid w:val="006817AF"/>
    <w:rsid w:val="0068207B"/>
    <w:rsid w:val="00682179"/>
    <w:rsid w:val="00682507"/>
    <w:rsid w:val="006829CC"/>
    <w:rsid w:val="00682CC7"/>
    <w:rsid w:val="00687393"/>
    <w:rsid w:val="00691C53"/>
    <w:rsid w:val="00692539"/>
    <w:rsid w:val="006948D8"/>
    <w:rsid w:val="00696842"/>
    <w:rsid w:val="006A26E7"/>
    <w:rsid w:val="006A2AE8"/>
    <w:rsid w:val="006A35D4"/>
    <w:rsid w:val="006A3666"/>
    <w:rsid w:val="006B11F9"/>
    <w:rsid w:val="006B434C"/>
    <w:rsid w:val="006B53FD"/>
    <w:rsid w:val="006B5D26"/>
    <w:rsid w:val="006B72B0"/>
    <w:rsid w:val="006C164B"/>
    <w:rsid w:val="006C1C77"/>
    <w:rsid w:val="006C6E5B"/>
    <w:rsid w:val="006D10C4"/>
    <w:rsid w:val="006D11D7"/>
    <w:rsid w:val="006D4A02"/>
    <w:rsid w:val="006D4A13"/>
    <w:rsid w:val="006D51FE"/>
    <w:rsid w:val="006D6490"/>
    <w:rsid w:val="006D7EBA"/>
    <w:rsid w:val="006E2384"/>
    <w:rsid w:val="006E341C"/>
    <w:rsid w:val="006E5E91"/>
    <w:rsid w:val="006E684E"/>
    <w:rsid w:val="006E728D"/>
    <w:rsid w:val="006F1720"/>
    <w:rsid w:val="006F25D6"/>
    <w:rsid w:val="007017E7"/>
    <w:rsid w:val="00702515"/>
    <w:rsid w:val="00704397"/>
    <w:rsid w:val="00705D96"/>
    <w:rsid w:val="00706853"/>
    <w:rsid w:val="007070DC"/>
    <w:rsid w:val="00713E40"/>
    <w:rsid w:val="0072161A"/>
    <w:rsid w:val="007218A5"/>
    <w:rsid w:val="00722ABF"/>
    <w:rsid w:val="00726FF9"/>
    <w:rsid w:val="00727E81"/>
    <w:rsid w:val="0072DA65"/>
    <w:rsid w:val="007335CD"/>
    <w:rsid w:val="00734456"/>
    <w:rsid w:val="00736693"/>
    <w:rsid w:val="007370AB"/>
    <w:rsid w:val="007407E0"/>
    <w:rsid w:val="0074086A"/>
    <w:rsid w:val="0074115A"/>
    <w:rsid w:val="00741EA9"/>
    <w:rsid w:val="007577DD"/>
    <w:rsid w:val="00757E72"/>
    <w:rsid w:val="00757EAF"/>
    <w:rsid w:val="00760A52"/>
    <w:rsid w:val="0076197C"/>
    <w:rsid w:val="00763779"/>
    <w:rsid w:val="00766600"/>
    <w:rsid w:val="00767556"/>
    <w:rsid w:val="00767D50"/>
    <w:rsid w:val="0077048D"/>
    <w:rsid w:val="0077090F"/>
    <w:rsid w:val="00770E3E"/>
    <w:rsid w:val="007754A9"/>
    <w:rsid w:val="00775E7F"/>
    <w:rsid w:val="00776148"/>
    <w:rsid w:val="00776F08"/>
    <w:rsid w:val="00777C44"/>
    <w:rsid w:val="007819C3"/>
    <w:rsid w:val="007829E3"/>
    <w:rsid w:val="0078400D"/>
    <w:rsid w:val="0079231D"/>
    <w:rsid w:val="00792CC4"/>
    <w:rsid w:val="0079444E"/>
    <w:rsid w:val="00794E7C"/>
    <w:rsid w:val="007A1CFF"/>
    <w:rsid w:val="007A423B"/>
    <w:rsid w:val="007A7355"/>
    <w:rsid w:val="007B011A"/>
    <w:rsid w:val="007B2BAF"/>
    <w:rsid w:val="007B2BB8"/>
    <w:rsid w:val="007B54B9"/>
    <w:rsid w:val="007B6F1F"/>
    <w:rsid w:val="007C081C"/>
    <w:rsid w:val="007C3BBA"/>
    <w:rsid w:val="007C4F2F"/>
    <w:rsid w:val="007C567B"/>
    <w:rsid w:val="007C6238"/>
    <w:rsid w:val="007C66F0"/>
    <w:rsid w:val="007C6D0D"/>
    <w:rsid w:val="007D0EF8"/>
    <w:rsid w:val="007D1D65"/>
    <w:rsid w:val="007D24AB"/>
    <w:rsid w:val="007D2633"/>
    <w:rsid w:val="007D5155"/>
    <w:rsid w:val="007D547B"/>
    <w:rsid w:val="007E6951"/>
    <w:rsid w:val="007F3615"/>
    <w:rsid w:val="007F5485"/>
    <w:rsid w:val="0080197B"/>
    <w:rsid w:val="00802F59"/>
    <w:rsid w:val="0080310E"/>
    <w:rsid w:val="00803311"/>
    <w:rsid w:val="00804A98"/>
    <w:rsid w:val="00804DF6"/>
    <w:rsid w:val="0080737B"/>
    <w:rsid w:val="0081013F"/>
    <w:rsid w:val="00810732"/>
    <w:rsid w:val="00811EF7"/>
    <w:rsid w:val="00814411"/>
    <w:rsid w:val="00814969"/>
    <w:rsid w:val="0081658B"/>
    <w:rsid w:val="00816A3A"/>
    <w:rsid w:val="00820853"/>
    <w:rsid w:val="00821D1D"/>
    <w:rsid w:val="0082754A"/>
    <w:rsid w:val="00830839"/>
    <w:rsid w:val="00831099"/>
    <w:rsid w:val="00832E40"/>
    <w:rsid w:val="0083429D"/>
    <w:rsid w:val="00834A9B"/>
    <w:rsid w:val="00835029"/>
    <w:rsid w:val="008363AE"/>
    <w:rsid w:val="00836560"/>
    <w:rsid w:val="008419EE"/>
    <w:rsid w:val="0084399D"/>
    <w:rsid w:val="00846039"/>
    <w:rsid w:val="00847B48"/>
    <w:rsid w:val="00850015"/>
    <w:rsid w:val="00851AF7"/>
    <w:rsid w:val="00852E02"/>
    <w:rsid w:val="00854741"/>
    <w:rsid w:val="008566DB"/>
    <w:rsid w:val="00860386"/>
    <w:rsid w:val="008615BD"/>
    <w:rsid w:val="00862D0E"/>
    <w:rsid w:val="00863643"/>
    <w:rsid w:val="0087275D"/>
    <w:rsid w:val="00872BAB"/>
    <w:rsid w:val="008737BB"/>
    <w:rsid w:val="00874224"/>
    <w:rsid w:val="0087773A"/>
    <w:rsid w:val="00877F53"/>
    <w:rsid w:val="00884E03"/>
    <w:rsid w:val="00886B77"/>
    <w:rsid w:val="0089498F"/>
    <w:rsid w:val="00894AAB"/>
    <w:rsid w:val="008953AE"/>
    <w:rsid w:val="0089585F"/>
    <w:rsid w:val="00895E16"/>
    <w:rsid w:val="00897526"/>
    <w:rsid w:val="00897F7D"/>
    <w:rsid w:val="008A31C3"/>
    <w:rsid w:val="008A5446"/>
    <w:rsid w:val="008A54D2"/>
    <w:rsid w:val="008A557B"/>
    <w:rsid w:val="008A5688"/>
    <w:rsid w:val="008A7AF4"/>
    <w:rsid w:val="008B0F0A"/>
    <w:rsid w:val="008B7462"/>
    <w:rsid w:val="008C1288"/>
    <w:rsid w:val="008C4E2A"/>
    <w:rsid w:val="008C50E9"/>
    <w:rsid w:val="008C596C"/>
    <w:rsid w:val="008C6E97"/>
    <w:rsid w:val="008D1B89"/>
    <w:rsid w:val="008D385A"/>
    <w:rsid w:val="008D42BA"/>
    <w:rsid w:val="008D43B9"/>
    <w:rsid w:val="008D52D8"/>
    <w:rsid w:val="008D6184"/>
    <w:rsid w:val="008D6CB9"/>
    <w:rsid w:val="008E0456"/>
    <w:rsid w:val="008E20AA"/>
    <w:rsid w:val="008E31F2"/>
    <w:rsid w:val="008E3322"/>
    <w:rsid w:val="008E47D7"/>
    <w:rsid w:val="008E5DD8"/>
    <w:rsid w:val="008E713D"/>
    <w:rsid w:val="008E7A6E"/>
    <w:rsid w:val="008E7B15"/>
    <w:rsid w:val="008F04EA"/>
    <w:rsid w:val="008F0DFF"/>
    <w:rsid w:val="008F1811"/>
    <w:rsid w:val="008F2CDF"/>
    <w:rsid w:val="008F4C7F"/>
    <w:rsid w:val="008F7ADD"/>
    <w:rsid w:val="00904797"/>
    <w:rsid w:val="00905CBA"/>
    <w:rsid w:val="00905CC2"/>
    <w:rsid w:val="00907F23"/>
    <w:rsid w:val="00910874"/>
    <w:rsid w:val="00910B0F"/>
    <w:rsid w:val="00912D0D"/>
    <w:rsid w:val="00914F01"/>
    <w:rsid w:val="00915DC5"/>
    <w:rsid w:val="009168D4"/>
    <w:rsid w:val="00916B36"/>
    <w:rsid w:val="009202FE"/>
    <w:rsid w:val="009214B9"/>
    <w:rsid w:val="009214DD"/>
    <w:rsid w:val="009218C2"/>
    <w:rsid w:val="00921C24"/>
    <w:rsid w:val="00921E6C"/>
    <w:rsid w:val="009246E8"/>
    <w:rsid w:val="00924751"/>
    <w:rsid w:val="0092502E"/>
    <w:rsid w:val="009259AA"/>
    <w:rsid w:val="00925DAD"/>
    <w:rsid w:val="009268A6"/>
    <w:rsid w:val="00930563"/>
    <w:rsid w:val="0093399B"/>
    <w:rsid w:val="00934153"/>
    <w:rsid w:val="00934A47"/>
    <w:rsid w:val="00935CD3"/>
    <w:rsid w:val="009417AD"/>
    <w:rsid w:val="0094293C"/>
    <w:rsid w:val="00942CFD"/>
    <w:rsid w:val="00942E2A"/>
    <w:rsid w:val="00943A47"/>
    <w:rsid w:val="00944C62"/>
    <w:rsid w:val="00946360"/>
    <w:rsid w:val="009466C0"/>
    <w:rsid w:val="00946BA1"/>
    <w:rsid w:val="00947B1E"/>
    <w:rsid w:val="009516AB"/>
    <w:rsid w:val="009517A5"/>
    <w:rsid w:val="0095576E"/>
    <w:rsid w:val="009570AE"/>
    <w:rsid w:val="009575AE"/>
    <w:rsid w:val="00957EAF"/>
    <w:rsid w:val="009615EE"/>
    <w:rsid w:val="009653F7"/>
    <w:rsid w:val="0096579F"/>
    <w:rsid w:val="0096753A"/>
    <w:rsid w:val="00967991"/>
    <w:rsid w:val="00971B80"/>
    <w:rsid w:val="00972A84"/>
    <w:rsid w:val="00974203"/>
    <w:rsid w:val="00975D70"/>
    <w:rsid w:val="00981F17"/>
    <w:rsid w:val="00983374"/>
    <w:rsid w:val="00985AE2"/>
    <w:rsid w:val="00990553"/>
    <w:rsid w:val="00991049"/>
    <w:rsid w:val="009912B2"/>
    <w:rsid w:val="00993E78"/>
    <w:rsid w:val="009A096D"/>
    <w:rsid w:val="009A4BFC"/>
    <w:rsid w:val="009A5710"/>
    <w:rsid w:val="009B2163"/>
    <w:rsid w:val="009B36B1"/>
    <w:rsid w:val="009B3B07"/>
    <w:rsid w:val="009B3CE6"/>
    <w:rsid w:val="009B5A92"/>
    <w:rsid w:val="009C03E4"/>
    <w:rsid w:val="009C0F08"/>
    <w:rsid w:val="009C171F"/>
    <w:rsid w:val="009C2636"/>
    <w:rsid w:val="009C266E"/>
    <w:rsid w:val="009C341C"/>
    <w:rsid w:val="009C3B7D"/>
    <w:rsid w:val="009C4AE1"/>
    <w:rsid w:val="009C4B35"/>
    <w:rsid w:val="009C7EF9"/>
    <w:rsid w:val="009D4182"/>
    <w:rsid w:val="009D46D3"/>
    <w:rsid w:val="009D67F3"/>
    <w:rsid w:val="009D6B03"/>
    <w:rsid w:val="009E29D6"/>
    <w:rsid w:val="009E2DCE"/>
    <w:rsid w:val="009E3434"/>
    <w:rsid w:val="009E3E4F"/>
    <w:rsid w:val="009E6DA4"/>
    <w:rsid w:val="009E72BE"/>
    <w:rsid w:val="009E7D99"/>
    <w:rsid w:val="009F01C5"/>
    <w:rsid w:val="009F343D"/>
    <w:rsid w:val="009F443A"/>
    <w:rsid w:val="009F4F13"/>
    <w:rsid w:val="009F57B0"/>
    <w:rsid w:val="009F755A"/>
    <w:rsid w:val="00A007AD"/>
    <w:rsid w:val="00A04124"/>
    <w:rsid w:val="00A04725"/>
    <w:rsid w:val="00A05C3B"/>
    <w:rsid w:val="00A135A5"/>
    <w:rsid w:val="00A1422A"/>
    <w:rsid w:val="00A16E31"/>
    <w:rsid w:val="00A22149"/>
    <w:rsid w:val="00A23484"/>
    <w:rsid w:val="00A23C1E"/>
    <w:rsid w:val="00A24F07"/>
    <w:rsid w:val="00A26C4C"/>
    <w:rsid w:val="00A27254"/>
    <w:rsid w:val="00A348E6"/>
    <w:rsid w:val="00A35E54"/>
    <w:rsid w:val="00A36175"/>
    <w:rsid w:val="00A41F85"/>
    <w:rsid w:val="00A45858"/>
    <w:rsid w:val="00A46427"/>
    <w:rsid w:val="00A5098B"/>
    <w:rsid w:val="00A5233B"/>
    <w:rsid w:val="00A56552"/>
    <w:rsid w:val="00A5722C"/>
    <w:rsid w:val="00A57CA4"/>
    <w:rsid w:val="00A606BB"/>
    <w:rsid w:val="00A61E16"/>
    <w:rsid w:val="00A62957"/>
    <w:rsid w:val="00A63BA0"/>
    <w:rsid w:val="00A648F3"/>
    <w:rsid w:val="00A67488"/>
    <w:rsid w:val="00A70219"/>
    <w:rsid w:val="00A70B1C"/>
    <w:rsid w:val="00A70D47"/>
    <w:rsid w:val="00A70DB2"/>
    <w:rsid w:val="00A71503"/>
    <w:rsid w:val="00A80BD7"/>
    <w:rsid w:val="00A8453C"/>
    <w:rsid w:val="00A850AB"/>
    <w:rsid w:val="00A91479"/>
    <w:rsid w:val="00A942F0"/>
    <w:rsid w:val="00A957E0"/>
    <w:rsid w:val="00A95C49"/>
    <w:rsid w:val="00A97C8C"/>
    <w:rsid w:val="00AA3260"/>
    <w:rsid w:val="00AA464B"/>
    <w:rsid w:val="00AA5985"/>
    <w:rsid w:val="00AA6BE7"/>
    <w:rsid w:val="00AB03AF"/>
    <w:rsid w:val="00AB14E7"/>
    <w:rsid w:val="00AB29A2"/>
    <w:rsid w:val="00AB2ACA"/>
    <w:rsid w:val="00AB6D6C"/>
    <w:rsid w:val="00AB70FC"/>
    <w:rsid w:val="00AC0CC4"/>
    <w:rsid w:val="00AC129B"/>
    <w:rsid w:val="00AC2F7B"/>
    <w:rsid w:val="00AC5355"/>
    <w:rsid w:val="00AC6647"/>
    <w:rsid w:val="00AC78E6"/>
    <w:rsid w:val="00AD11F9"/>
    <w:rsid w:val="00AD2742"/>
    <w:rsid w:val="00AD3596"/>
    <w:rsid w:val="00AD40B1"/>
    <w:rsid w:val="00AD4A0F"/>
    <w:rsid w:val="00AD6D9F"/>
    <w:rsid w:val="00AD6F12"/>
    <w:rsid w:val="00AE1872"/>
    <w:rsid w:val="00AE1CA3"/>
    <w:rsid w:val="00AE3C2C"/>
    <w:rsid w:val="00AE4779"/>
    <w:rsid w:val="00AE4E42"/>
    <w:rsid w:val="00AE57AF"/>
    <w:rsid w:val="00AE62E4"/>
    <w:rsid w:val="00AF0546"/>
    <w:rsid w:val="00AF096F"/>
    <w:rsid w:val="00AF6E67"/>
    <w:rsid w:val="00B028D7"/>
    <w:rsid w:val="00B06F29"/>
    <w:rsid w:val="00B06F43"/>
    <w:rsid w:val="00B13EA7"/>
    <w:rsid w:val="00B14427"/>
    <w:rsid w:val="00B15E4E"/>
    <w:rsid w:val="00B24101"/>
    <w:rsid w:val="00B24464"/>
    <w:rsid w:val="00B2467D"/>
    <w:rsid w:val="00B24769"/>
    <w:rsid w:val="00B2480A"/>
    <w:rsid w:val="00B32750"/>
    <w:rsid w:val="00B378C4"/>
    <w:rsid w:val="00B37EA7"/>
    <w:rsid w:val="00B41060"/>
    <w:rsid w:val="00B42750"/>
    <w:rsid w:val="00B43F63"/>
    <w:rsid w:val="00B440DF"/>
    <w:rsid w:val="00B456E9"/>
    <w:rsid w:val="00B463FF"/>
    <w:rsid w:val="00B470D7"/>
    <w:rsid w:val="00B471B6"/>
    <w:rsid w:val="00B522D5"/>
    <w:rsid w:val="00B55E5B"/>
    <w:rsid w:val="00B5652F"/>
    <w:rsid w:val="00B57671"/>
    <w:rsid w:val="00B579BA"/>
    <w:rsid w:val="00B60899"/>
    <w:rsid w:val="00B61781"/>
    <w:rsid w:val="00B626CF"/>
    <w:rsid w:val="00B63070"/>
    <w:rsid w:val="00B64026"/>
    <w:rsid w:val="00B6565C"/>
    <w:rsid w:val="00B67655"/>
    <w:rsid w:val="00B70BCA"/>
    <w:rsid w:val="00B727FF"/>
    <w:rsid w:val="00B73B13"/>
    <w:rsid w:val="00B74B8A"/>
    <w:rsid w:val="00B74E24"/>
    <w:rsid w:val="00B75C2E"/>
    <w:rsid w:val="00B76101"/>
    <w:rsid w:val="00B77C6C"/>
    <w:rsid w:val="00B85FA6"/>
    <w:rsid w:val="00B86DB5"/>
    <w:rsid w:val="00B86FBE"/>
    <w:rsid w:val="00B87DC2"/>
    <w:rsid w:val="00B929C0"/>
    <w:rsid w:val="00B94D72"/>
    <w:rsid w:val="00B96320"/>
    <w:rsid w:val="00B9656D"/>
    <w:rsid w:val="00B97309"/>
    <w:rsid w:val="00BA0075"/>
    <w:rsid w:val="00BA1BCD"/>
    <w:rsid w:val="00BA1CA3"/>
    <w:rsid w:val="00BA229F"/>
    <w:rsid w:val="00BA2A06"/>
    <w:rsid w:val="00BA6C24"/>
    <w:rsid w:val="00BB1F0D"/>
    <w:rsid w:val="00BB28F6"/>
    <w:rsid w:val="00BB4EF0"/>
    <w:rsid w:val="00BB69E9"/>
    <w:rsid w:val="00BB766D"/>
    <w:rsid w:val="00BC19B7"/>
    <w:rsid w:val="00BC2770"/>
    <w:rsid w:val="00BC3283"/>
    <w:rsid w:val="00BC5283"/>
    <w:rsid w:val="00BC5B71"/>
    <w:rsid w:val="00BC6E42"/>
    <w:rsid w:val="00BC77C4"/>
    <w:rsid w:val="00BD13EF"/>
    <w:rsid w:val="00BD16EB"/>
    <w:rsid w:val="00BD1AEB"/>
    <w:rsid w:val="00BD279B"/>
    <w:rsid w:val="00BD2CE7"/>
    <w:rsid w:val="00BD6C8C"/>
    <w:rsid w:val="00BD73C1"/>
    <w:rsid w:val="00BE05F5"/>
    <w:rsid w:val="00BE0B8B"/>
    <w:rsid w:val="00BE3720"/>
    <w:rsid w:val="00BE4723"/>
    <w:rsid w:val="00BE7A0A"/>
    <w:rsid w:val="00BF0B9A"/>
    <w:rsid w:val="00BF420D"/>
    <w:rsid w:val="00C00EF1"/>
    <w:rsid w:val="00C010D6"/>
    <w:rsid w:val="00C04AF1"/>
    <w:rsid w:val="00C06981"/>
    <w:rsid w:val="00C1070B"/>
    <w:rsid w:val="00C150B9"/>
    <w:rsid w:val="00C15B1B"/>
    <w:rsid w:val="00C2065D"/>
    <w:rsid w:val="00C23153"/>
    <w:rsid w:val="00C23B1A"/>
    <w:rsid w:val="00C332D4"/>
    <w:rsid w:val="00C3548F"/>
    <w:rsid w:val="00C36CBA"/>
    <w:rsid w:val="00C37C97"/>
    <w:rsid w:val="00C414A0"/>
    <w:rsid w:val="00C500D9"/>
    <w:rsid w:val="00C5021E"/>
    <w:rsid w:val="00C5086D"/>
    <w:rsid w:val="00C50A01"/>
    <w:rsid w:val="00C57CF7"/>
    <w:rsid w:val="00C6030B"/>
    <w:rsid w:val="00C624CF"/>
    <w:rsid w:val="00C631EF"/>
    <w:rsid w:val="00C63783"/>
    <w:rsid w:val="00C63948"/>
    <w:rsid w:val="00C639DF"/>
    <w:rsid w:val="00C64809"/>
    <w:rsid w:val="00C64DF7"/>
    <w:rsid w:val="00C66889"/>
    <w:rsid w:val="00C67BE4"/>
    <w:rsid w:val="00C710A2"/>
    <w:rsid w:val="00C71792"/>
    <w:rsid w:val="00C7264A"/>
    <w:rsid w:val="00C7298D"/>
    <w:rsid w:val="00C73501"/>
    <w:rsid w:val="00C75710"/>
    <w:rsid w:val="00C770FD"/>
    <w:rsid w:val="00C803E1"/>
    <w:rsid w:val="00C85FEB"/>
    <w:rsid w:val="00C8732D"/>
    <w:rsid w:val="00C91AF3"/>
    <w:rsid w:val="00C94160"/>
    <w:rsid w:val="00C95969"/>
    <w:rsid w:val="00C96A97"/>
    <w:rsid w:val="00C97F79"/>
    <w:rsid w:val="00CA33F8"/>
    <w:rsid w:val="00CA588D"/>
    <w:rsid w:val="00CA7FAA"/>
    <w:rsid w:val="00CAAA41"/>
    <w:rsid w:val="00CB1BB5"/>
    <w:rsid w:val="00CB1F95"/>
    <w:rsid w:val="00CB25FC"/>
    <w:rsid w:val="00CB3B11"/>
    <w:rsid w:val="00CB6090"/>
    <w:rsid w:val="00CB6F2B"/>
    <w:rsid w:val="00CC1099"/>
    <w:rsid w:val="00CC3B38"/>
    <w:rsid w:val="00CC3D70"/>
    <w:rsid w:val="00CC673B"/>
    <w:rsid w:val="00CC6D58"/>
    <w:rsid w:val="00CC7A16"/>
    <w:rsid w:val="00CD0D25"/>
    <w:rsid w:val="00CD29C8"/>
    <w:rsid w:val="00CD3955"/>
    <w:rsid w:val="00CD56AE"/>
    <w:rsid w:val="00CD5723"/>
    <w:rsid w:val="00CD7C81"/>
    <w:rsid w:val="00CD7E7D"/>
    <w:rsid w:val="00CE0EAF"/>
    <w:rsid w:val="00CE1640"/>
    <w:rsid w:val="00CE45B3"/>
    <w:rsid w:val="00CE59A7"/>
    <w:rsid w:val="00CE61A1"/>
    <w:rsid w:val="00CE7796"/>
    <w:rsid w:val="00CF0235"/>
    <w:rsid w:val="00CF0712"/>
    <w:rsid w:val="00CF207A"/>
    <w:rsid w:val="00CF2458"/>
    <w:rsid w:val="00CF265A"/>
    <w:rsid w:val="00CF34F4"/>
    <w:rsid w:val="00CF3A5D"/>
    <w:rsid w:val="00CF4794"/>
    <w:rsid w:val="00CF7F63"/>
    <w:rsid w:val="00D00A38"/>
    <w:rsid w:val="00D01C9B"/>
    <w:rsid w:val="00D04A6B"/>
    <w:rsid w:val="00D04D8B"/>
    <w:rsid w:val="00D063B8"/>
    <w:rsid w:val="00D104DC"/>
    <w:rsid w:val="00D1273E"/>
    <w:rsid w:val="00D137BF"/>
    <w:rsid w:val="00D16B9B"/>
    <w:rsid w:val="00D20F83"/>
    <w:rsid w:val="00D2341D"/>
    <w:rsid w:val="00D2391E"/>
    <w:rsid w:val="00D26A73"/>
    <w:rsid w:val="00D27C43"/>
    <w:rsid w:val="00D3077E"/>
    <w:rsid w:val="00D31A47"/>
    <w:rsid w:val="00D31D1C"/>
    <w:rsid w:val="00D32683"/>
    <w:rsid w:val="00D3303B"/>
    <w:rsid w:val="00D3706E"/>
    <w:rsid w:val="00D37691"/>
    <w:rsid w:val="00D453F5"/>
    <w:rsid w:val="00D45C2C"/>
    <w:rsid w:val="00D467FA"/>
    <w:rsid w:val="00D46E8E"/>
    <w:rsid w:val="00D47899"/>
    <w:rsid w:val="00D51460"/>
    <w:rsid w:val="00D518EC"/>
    <w:rsid w:val="00D551DF"/>
    <w:rsid w:val="00D55AEC"/>
    <w:rsid w:val="00D56387"/>
    <w:rsid w:val="00D620DA"/>
    <w:rsid w:val="00D63239"/>
    <w:rsid w:val="00D6412A"/>
    <w:rsid w:val="00D65F47"/>
    <w:rsid w:val="00D672BD"/>
    <w:rsid w:val="00D71602"/>
    <w:rsid w:val="00D80086"/>
    <w:rsid w:val="00D8020A"/>
    <w:rsid w:val="00D805DC"/>
    <w:rsid w:val="00D8115A"/>
    <w:rsid w:val="00D81C1D"/>
    <w:rsid w:val="00D83DEB"/>
    <w:rsid w:val="00D83E29"/>
    <w:rsid w:val="00D84C2F"/>
    <w:rsid w:val="00D90F30"/>
    <w:rsid w:val="00D91FD2"/>
    <w:rsid w:val="00D94092"/>
    <w:rsid w:val="00D95A66"/>
    <w:rsid w:val="00D9672C"/>
    <w:rsid w:val="00D96911"/>
    <w:rsid w:val="00DA1542"/>
    <w:rsid w:val="00DA34CF"/>
    <w:rsid w:val="00DA40BC"/>
    <w:rsid w:val="00DA493F"/>
    <w:rsid w:val="00DA4DFA"/>
    <w:rsid w:val="00DA7FEB"/>
    <w:rsid w:val="00DB0294"/>
    <w:rsid w:val="00DB352A"/>
    <w:rsid w:val="00DB3578"/>
    <w:rsid w:val="00DB3823"/>
    <w:rsid w:val="00DB63CF"/>
    <w:rsid w:val="00DB7A01"/>
    <w:rsid w:val="00DB7BE0"/>
    <w:rsid w:val="00DC22F3"/>
    <w:rsid w:val="00DC3B32"/>
    <w:rsid w:val="00DC6938"/>
    <w:rsid w:val="00DD3540"/>
    <w:rsid w:val="00DD5545"/>
    <w:rsid w:val="00DD6705"/>
    <w:rsid w:val="00DD69CD"/>
    <w:rsid w:val="00DD7340"/>
    <w:rsid w:val="00DD7C85"/>
    <w:rsid w:val="00DE0329"/>
    <w:rsid w:val="00DE1756"/>
    <w:rsid w:val="00DE4263"/>
    <w:rsid w:val="00DE4A50"/>
    <w:rsid w:val="00DE70FB"/>
    <w:rsid w:val="00DF04BF"/>
    <w:rsid w:val="00DF1100"/>
    <w:rsid w:val="00DF27A7"/>
    <w:rsid w:val="00DF307A"/>
    <w:rsid w:val="00DF3B06"/>
    <w:rsid w:val="00DF77C1"/>
    <w:rsid w:val="00E00975"/>
    <w:rsid w:val="00E00BC0"/>
    <w:rsid w:val="00E041D3"/>
    <w:rsid w:val="00E048FD"/>
    <w:rsid w:val="00E06741"/>
    <w:rsid w:val="00E06F92"/>
    <w:rsid w:val="00E06FC9"/>
    <w:rsid w:val="00E07AFD"/>
    <w:rsid w:val="00E12481"/>
    <w:rsid w:val="00E13342"/>
    <w:rsid w:val="00E14905"/>
    <w:rsid w:val="00E17FD6"/>
    <w:rsid w:val="00E20EE0"/>
    <w:rsid w:val="00E212C6"/>
    <w:rsid w:val="00E22DE9"/>
    <w:rsid w:val="00E23F3D"/>
    <w:rsid w:val="00E24097"/>
    <w:rsid w:val="00E26E88"/>
    <w:rsid w:val="00E26F83"/>
    <w:rsid w:val="00E315D9"/>
    <w:rsid w:val="00E31A6A"/>
    <w:rsid w:val="00E33EEB"/>
    <w:rsid w:val="00E340A5"/>
    <w:rsid w:val="00E34DDF"/>
    <w:rsid w:val="00E3794D"/>
    <w:rsid w:val="00E44C10"/>
    <w:rsid w:val="00E45147"/>
    <w:rsid w:val="00E45875"/>
    <w:rsid w:val="00E4764C"/>
    <w:rsid w:val="00E4766C"/>
    <w:rsid w:val="00E50C08"/>
    <w:rsid w:val="00E52B3A"/>
    <w:rsid w:val="00E531C6"/>
    <w:rsid w:val="00E5518F"/>
    <w:rsid w:val="00E6048A"/>
    <w:rsid w:val="00E60E89"/>
    <w:rsid w:val="00E63170"/>
    <w:rsid w:val="00E6449A"/>
    <w:rsid w:val="00E64600"/>
    <w:rsid w:val="00E70898"/>
    <w:rsid w:val="00E7219E"/>
    <w:rsid w:val="00E7242C"/>
    <w:rsid w:val="00E767C0"/>
    <w:rsid w:val="00E7700A"/>
    <w:rsid w:val="00E77C7D"/>
    <w:rsid w:val="00E80005"/>
    <w:rsid w:val="00E81494"/>
    <w:rsid w:val="00E83BC2"/>
    <w:rsid w:val="00E85ADB"/>
    <w:rsid w:val="00E86030"/>
    <w:rsid w:val="00E87605"/>
    <w:rsid w:val="00E879CC"/>
    <w:rsid w:val="00E87C25"/>
    <w:rsid w:val="00E9359D"/>
    <w:rsid w:val="00E93CA4"/>
    <w:rsid w:val="00E93DDB"/>
    <w:rsid w:val="00E960DD"/>
    <w:rsid w:val="00E96DE8"/>
    <w:rsid w:val="00EA3B1C"/>
    <w:rsid w:val="00EA4F30"/>
    <w:rsid w:val="00EA6888"/>
    <w:rsid w:val="00EA7D7A"/>
    <w:rsid w:val="00EB1D4C"/>
    <w:rsid w:val="00EB2DFF"/>
    <w:rsid w:val="00EB2EFB"/>
    <w:rsid w:val="00EB508B"/>
    <w:rsid w:val="00EB7EB2"/>
    <w:rsid w:val="00EC0CCB"/>
    <w:rsid w:val="00EC2C8D"/>
    <w:rsid w:val="00EC30BD"/>
    <w:rsid w:val="00EC45AD"/>
    <w:rsid w:val="00EC67A1"/>
    <w:rsid w:val="00ED0106"/>
    <w:rsid w:val="00ED0D64"/>
    <w:rsid w:val="00ED23C9"/>
    <w:rsid w:val="00ED3373"/>
    <w:rsid w:val="00ED617F"/>
    <w:rsid w:val="00EE0ADD"/>
    <w:rsid w:val="00EE1679"/>
    <w:rsid w:val="00EE1897"/>
    <w:rsid w:val="00EE196E"/>
    <w:rsid w:val="00EE602F"/>
    <w:rsid w:val="00EE7251"/>
    <w:rsid w:val="00EF2C58"/>
    <w:rsid w:val="00EF3611"/>
    <w:rsid w:val="00EF5084"/>
    <w:rsid w:val="00EF719E"/>
    <w:rsid w:val="00F004F8"/>
    <w:rsid w:val="00F01222"/>
    <w:rsid w:val="00F04D7F"/>
    <w:rsid w:val="00F05BDA"/>
    <w:rsid w:val="00F06D26"/>
    <w:rsid w:val="00F06F13"/>
    <w:rsid w:val="00F07FE5"/>
    <w:rsid w:val="00F10129"/>
    <w:rsid w:val="00F105B1"/>
    <w:rsid w:val="00F11EDB"/>
    <w:rsid w:val="00F138E9"/>
    <w:rsid w:val="00F14C25"/>
    <w:rsid w:val="00F150E3"/>
    <w:rsid w:val="00F154FF"/>
    <w:rsid w:val="00F1556C"/>
    <w:rsid w:val="00F22351"/>
    <w:rsid w:val="00F24F28"/>
    <w:rsid w:val="00F257DF"/>
    <w:rsid w:val="00F25C7A"/>
    <w:rsid w:val="00F2622C"/>
    <w:rsid w:val="00F26B92"/>
    <w:rsid w:val="00F300F4"/>
    <w:rsid w:val="00F35B7B"/>
    <w:rsid w:val="00F36812"/>
    <w:rsid w:val="00F375F3"/>
    <w:rsid w:val="00F37992"/>
    <w:rsid w:val="00F40CAE"/>
    <w:rsid w:val="00F42EE8"/>
    <w:rsid w:val="00F43564"/>
    <w:rsid w:val="00F44A81"/>
    <w:rsid w:val="00F45D50"/>
    <w:rsid w:val="00F46CA1"/>
    <w:rsid w:val="00F46D58"/>
    <w:rsid w:val="00F50DB2"/>
    <w:rsid w:val="00F5202C"/>
    <w:rsid w:val="00F5291D"/>
    <w:rsid w:val="00F53167"/>
    <w:rsid w:val="00F5451E"/>
    <w:rsid w:val="00F54E85"/>
    <w:rsid w:val="00F62105"/>
    <w:rsid w:val="00F67E7B"/>
    <w:rsid w:val="00F70873"/>
    <w:rsid w:val="00F70965"/>
    <w:rsid w:val="00F7346E"/>
    <w:rsid w:val="00F74017"/>
    <w:rsid w:val="00F7455A"/>
    <w:rsid w:val="00F74BF5"/>
    <w:rsid w:val="00F76280"/>
    <w:rsid w:val="00F76BE4"/>
    <w:rsid w:val="00F833DC"/>
    <w:rsid w:val="00F86524"/>
    <w:rsid w:val="00F9076D"/>
    <w:rsid w:val="00F915E9"/>
    <w:rsid w:val="00F91CB9"/>
    <w:rsid w:val="00F93E09"/>
    <w:rsid w:val="00F94A64"/>
    <w:rsid w:val="00F968E1"/>
    <w:rsid w:val="00FA0C6B"/>
    <w:rsid w:val="00FA0DEA"/>
    <w:rsid w:val="00FA237B"/>
    <w:rsid w:val="00FA2F7B"/>
    <w:rsid w:val="00FA4CFC"/>
    <w:rsid w:val="00FA5F3C"/>
    <w:rsid w:val="00FA6AD7"/>
    <w:rsid w:val="00FA6E25"/>
    <w:rsid w:val="00FB5817"/>
    <w:rsid w:val="00FB5D9C"/>
    <w:rsid w:val="00FC0177"/>
    <w:rsid w:val="00FC07D8"/>
    <w:rsid w:val="00FC18E6"/>
    <w:rsid w:val="00FC4C3C"/>
    <w:rsid w:val="00FC6784"/>
    <w:rsid w:val="00FC692B"/>
    <w:rsid w:val="00FC7A38"/>
    <w:rsid w:val="00FD01B2"/>
    <w:rsid w:val="00FD0DAB"/>
    <w:rsid w:val="00FD1418"/>
    <w:rsid w:val="00FD36E7"/>
    <w:rsid w:val="00FD42E0"/>
    <w:rsid w:val="00FD4677"/>
    <w:rsid w:val="00FD4FFA"/>
    <w:rsid w:val="00FD58C6"/>
    <w:rsid w:val="00FD60FA"/>
    <w:rsid w:val="00FD72A3"/>
    <w:rsid w:val="00FE1BBD"/>
    <w:rsid w:val="00FE2F80"/>
    <w:rsid w:val="00FE35AA"/>
    <w:rsid w:val="00FE4B43"/>
    <w:rsid w:val="00FE5330"/>
    <w:rsid w:val="00FF208E"/>
    <w:rsid w:val="00FF6788"/>
    <w:rsid w:val="00FF73AB"/>
    <w:rsid w:val="0178ABFC"/>
    <w:rsid w:val="0179E584"/>
    <w:rsid w:val="01D6D5E0"/>
    <w:rsid w:val="020E8D0C"/>
    <w:rsid w:val="022C8F32"/>
    <w:rsid w:val="02DE6360"/>
    <w:rsid w:val="0331D29F"/>
    <w:rsid w:val="0347F1D7"/>
    <w:rsid w:val="03681E6D"/>
    <w:rsid w:val="0398E52D"/>
    <w:rsid w:val="03C5CEE2"/>
    <w:rsid w:val="03DDDC1C"/>
    <w:rsid w:val="040FF347"/>
    <w:rsid w:val="04ACDEF2"/>
    <w:rsid w:val="04DDBA7A"/>
    <w:rsid w:val="05520BD0"/>
    <w:rsid w:val="059E76D6"/>
    <w:rsid w:val="05EB8D21"/>
    <w:rsid w:val="061FC1AD"/>
    <w:rsid w:val="063A87AC"/>
    <w:rsid w:val="064B4004"/>
    <w:rsid w:val="06BA2019"/>
    <w:rsid w:val="06E0F73E"/>
    <w:rsid w:val="06E4293E"/>
    <w:rsid w:val="06FED165"/>
    <w:rsid w:val="0743A950"/>
    <w:rsid w:val="0828F2F8"/>
    <w:rsid w:val="08BE0022"/>
    <w:rsid w:val="0900C06F"/>
    <w:rsid w:val="0940E7F5"/>
    <w:rsid w:val="09A1518C"/>
    <w:rsid w:val="09A48C2B"/>
    <w:rsid w:val="09EFC89D"/>
    <w:rsid w:val="0A0277FA"/>
    <w:rsid w:val="0AA4E2FD"/>
    <w:rsid w:val="0AB3AD22"/>
    <w:rsid w:val="0AC0A5A8"/>
    <w:rsid w:val="0ACD8A61"/>
    <w:rsid w:val="0AE86559"/>
    <w:rsid w:val="0AE9B2AE"/>
    <w:rsid w:val="0B25D4F3"/>
    <w:rsid w:val="0B6A1F6F"/>
    <w:rsid w:val="0BDD0567"/>
    <w:rsid w:val="0C4417F5"/>
    <w:rsid w:val="0C4F7D83"/>
    <w:rsid w:val="0C591FCE"/>
    <w:rsid w:val="0C89B070"/>
    <w:rsid w:val="0CFBB9D1"/>
    <w:rsid w:val="0D577A42"/>
    <w:rsid w:val="0D7D03AD"/>
    <w:rsid w:val="0DAB81F4"/>
    <w:rsid w:val="0E3247A9"/>
    <w:rsid w:val="0E44D9EB"/>
    <w:rsid w:val="0E634A6F"/>
    <w:rsid w:val="0F154839"/>
    <w:rsid w:val="0F9BDC18"/>
    <w:rsid w:val="0FBB903A"/>
    <w:rsid w:val="0FF8C0E1"/>
    <w:rsid w:val="10386593"/>
    <w:rsid w:val="105A87DD"/>
    <w:rsid w:val="105AA988"/>
    <w:rsid w:val="10AD3FB5"/>
    <w:rsid w:val="1202E611"/>
    <w:rsid w:val="123C9FAB"/>
    <w:rsid w:val="127AF708"/>
    <w:rsid w:val="12A8BDD8"/>
    <w:rsid w:val="1399599D"/>
    <w:rsid w:val="1403D065"/>
    <w:rsid w:val="1403D9F1"/>
    <w:rsid w:val="14374F71"/>
    <w:rsid w:val="148C2071"/>
    <w:rsid w:val="149DDE54"/>
    <w:rsid w:val="152E3992"/>
    <w:rsid w:val="1597FA3B"/>
    <w:rsid w:val="15F23C7C"/>
    <w:rsid w:val="166F8B44"/>
    <w:rsid w:val="1683933A"/>
    <w:rsid w:val="1687F3F0"/>
    <w:rsid w:val="16919316"/>
    <w:rsid w:val="16B14B37"/>
    <w:rsid w:val="175AC939"/>
    <w:rsid w:val="1772A33B"/>
    <w:rsid w:val="1782DA20"/>
    <w:rsid w:val="17F053E6"/>
    <w:rsid w:val="18205FFC"/>
    <w:rsid w:val="1829AE06"/>
    <w:rsid w:val="184EBE02"/>
    <w:rsid w:val="1893EF00"/>
    <w:rsid w:val="18A8D80A"/>
    <w:rsid w:val="18D1EE45"/>
    <w:rsid w:val="18E11D11"/>
    <w:rsid w:val="19415BEA"/>
    <w:rsid w:val="199D7D2B"/>
    <w:rsid w:val="19B44C27"/>
    <w:rsid w:val="19E97E77"/>
    <w:rsid w:val="1A35B708"/>
    <w:rsid w:val="1A835A33"/>
    <w:rsid w:val="1A998D38"/>
    <w:rsid w:val="1AEAD168"/>
    <w:rsid w:val="1C1715D0"/>
    <w:rsid w:val="1C1D3256"/>
    <w:rsid w:val="1CF73574"/>
    <w:rsid w:val="1D7A31EB"/>
    <w:rsid w:val="1D8AD645"/>
    <w:rsid w:val="1DBD591F"/>
    <w:rsid w:val="1DD91A85"/>
    <w:rsid w:val="1E3C3C97"/>
    <w:rsid w:val="1E4B60CB"/>
    <w:rsid w:val="1E72AFA3"/>
    <w:rsid w:val="1E972922"/>
    <w:rsid w:val="1E9ED00A"/>
    <w:rsid w:val="1F0E996C"/>
    <w:rsid w:val="1F3850BC"/>
    <w:rsid w:val="1F953680"/>
    <w:rsid w:val="1FC9EEB7"/>
    <w:rsid w:val="203CAEB4"/>
    <w:rsid w:val="2119180C"/>
    <w:rsid w:val="21895A81"/>
    <w:rsid w:val="21BC2E47"/>
    <w:rsid w:val="21E25966"/>
    <w:rsid w:val="221393C6"/>
    <w:rsid w:val="22830729"/>
    <w:rsid w:val="22BD3002"/>
    <w:rsid w:val="238ABDA6"/>
    <w:rsid w:val="2393C554"/>
    <w:rsid w:val="23B4EE09"/>
    <w:rsid w:val="23E3B1F3"/>
    <w:rsid w:val="23EDFC5E"/>
    <w:rsid w:val="240ADA2C"/>
    <w:rsid w:val="24241DF8"/>
    <w:rsid w:val="246F70D1"/>
    <w:rsid w:val="24FF7A3A"/>
    <w:rsid w:val="255CA8CC"/>
    <w:rsid w:val="25DA1F68"/>
    <w:rsid w:val="2617510A"/>
    <w:rsid w:val="263B013B"/>
    <w:rsid w:val="26B72C4A"/>
    <w:rsid w:val="26E17B12"/>
    <w:rsid w:val="26F770AE"/>
    <w:rsid w:val="271AEE0E"/>
    <w:rsid w:val="27B4B502"/>
    <w:rsid w:val="27BBF743"/>
    <w:rsid w:val="27D3779D"/>
    <w:rsid w:val="27D85166"/>
    <w:rsid w:val="27F8ED3B"/>
    <w:rsid w:val="28567414"/>
    <w:rsid w:val="28BEB592"/>
    <w:rsid w:val="28D3696C"/>
    <w:rsid w:val="2901DB81"/>
    <w:rsid w:val="29151A29"/>
    <w:rsid w:val="29B9E204"/>
    <w:rsid w:val="29BAF1F0"/>
    <w:rsid w:val="2A1EBEEB"/>
    <w:rsid w:val="2A228829"/>
    <w:rsid w:val="2AB05312"/>
    <w:rsid w:val="2B25F25C"/>
    <w:rsid w:val="2B4A7FA8"/>
    <w:rsid w:val="2B683A91"/>
    <w:rsid w:val="2BCA4A59"/>
    <w:rsid w:val="2BCC31FC"/>
    <w:rsid w:val="2BFFFEAF"/>
    <w:rsid w:val="2C2E35B9"/>
    <w:rsid w:val="2C345CD7"/>
    <w:rsid w:val="2C37B6D6"/>
    <w:rsid w:val="2C98978C"/>
    <w:rsid w:val="2C9D1768"/>
    <w:rsid w:val="2CB4C998"/>
    <w:rsid w:val="2D1C3730"/>
    <w:rsid w:val="2D293A05"/>
    <w:rsid w:val="2D37BC72"/>
    <w:rsid w:val="2D54CC16"/>
    <w:rsid w:val="2E4C617C"/>
    <w:rsid w:val="2E921884"/>
    <w:rsid w:val="2ECB780F"/>
    <w:rsid w:val="2EF2300E"/>
    <w:rsid w:val="2F26649A"/>
    <w:rsid w:val="2FDA79A6"/>
    <w:rsid w:val="2FF8DFD4"/>
    <w:rsid w:val="306940AE"/>
    <w:rsid w:val="30CBF286"/>
    <w:rsid w:val="318538B3"/>
    <w:rsid w:val="31A2B011"/>
    <w:rsid w:val="31B97A8E"/>
    <w:rsid w:val="31D3B2D7"/>
    <w:rsid w:val="32BCE4C1"/>
    <w:rsid w:val="333B9FE2"/>
    <w:rsid w:val="3362DBE8"/>
    <w:rsid w:val="338C73AD"/>
    <w:rsid w:val="33AB7CB5"/>
    <w:rsid w:val="3410BF3E"/>
    <w:rsid w:val="34759C25"/>
    <w:rsid w:val="3486D005"/>
    <w:rsid w:val="34A1F4C8"/>
    <w:rsid w:val="3509C18C"/>
    <w:rsid w:val="350D2499"/>
    <w:rsid w:val="35828C6F"/>
    <w:rsid w:val="35C8DCA0"/>
    <w:rsid w:val="36194906"/>
    <w:rsid w:val="36609974"/>
    <w:rsid w:val="36922A7D"/>
    <w:rsid w:val="372F6A74"/>
    <w:rsid w:val="373A6ABC"/>
    <w:rsid w:val="376F7D02"/>
    <w:rsid w:val="377F61AB"/>
    <w:rsid w:val="380D2C38"/>
    <w:rsid w:val="3818D1CF"/>
    <w:rsid w:val="38998666"/>
    <w:rsid w:val="38D58540"/>
    <w:rsid w:val="38DA2B99"/>
    <w:rsid w:val="39175501"/>
    <w:rsid w:val="393AF99F"/>
    <w:rsid w:val="393F87E8"/>
    <w:rsid w:val="39553B85"/>
    <w:rsid w:val="39AAE166"/>
    <w:rsid w:val="3A39F948"/>
    <w:rsid w:val="3A7CFDC4"/>
    <w:rsid w:val="3AB0BFA1"/>
    <w:rsid w:val="3AE38FB5"/>
    <w:rsid w:val="3B147579"/>
    <w:rsid w:val="3BA97710"/>
    <w:rsid w:val="3C6BE502"/>
    <w:rsid w:val="3C76449B"/>
    <w:rsid w:val="3CB9C6F7"/>
    <w:rsid w:val="3CCCFF73"/>
    <w:rsid w:val="3CFFB309"/>
    <w:rsid w:val="3D1108A9"/>
    <w:rsid w:val="3D5E6FCE"/>
    <w:rsid w:val="3D9B011F"/>
    <w:rsid w:val="3DEC9F5E"/>
    <w:rsid w:val="3E45D114"/>
    <w:rsid w:val="3F090F96"/>
    <w:rsid w:val="3F545998"/>
    <w:rsid w:val="3F6A3C62"/>
    <w:rsid w:val="3F7A997F"/>
    <w:rsid w:val="41062090"/>
    <w:rsid w:val="4193A4DB"/>
    <w:rsid w:val="41BAE0E1"/>
    <w:rsid w:val="41C34A03"/>
    <w:rsid w:val="427E7E29"/>
    <w:rsid w:val="42CE12D9"/>
    <w:rsid w:val="434C2039"/>
    <w:rsid w:val="4376C910"/>
    <w:rsid w:val="43F53D93"/>
    <w:rsid w:val="43FEAAE3"/>
    <w:rsid w:val="45576922"/>
    <w:rsid w:val="4582FA4B"/>
    <w:rsid w:val="458E1997"/>
    <w:rsid w:val="458E1C3A"/>
    <w:rsid w:val="45A40A3E"/>
    <w:rsid w:val="4632E172"/>
    <w:rsid w:val="465A1D78"/>
    <w:rsid w:val="469B8E66"/>
    <w:rsid w:val="4777C991"/>
    <w:rsid w:val="477EC9BE"/>
    <w:rsid w:val="47A43096"/>
    <w:rsid w:val="47DFECAA"/>
    <w:rsid w:val="47F07C98"/>
    <w:rsid w:val="492676F6"/>
    <w:rsid w:val="494B5FFC"/>
    <w:rsid w:val="49EEFED1"/>
    <w:rsid w:val="4A1B5BD2"/>
    <w:rsid w:val="4AAD677D"/>
    <w:rsid w:val="4B842FA0"/>
    <w:rsid w:val="4B969967"/>
    <w:rsid w:val="4BCC2FB6"/>
    <w:rsid w:val="4C31AEAB"/>
    <w:rsid w:val="4C5B796C"/>
    <w:rsid w:val="4CA3D4F2"/>
    <w:rsid w:val="4CEF6C12"/>
    <w:rsid w:val="4D043D56"/>
    <w:rsid w:val="4D7EA259"/>
    <w:rsid w:val="4D88F0C6"/>
    <w:rsid w:val="4D9E7DB9"/>
    <w:rsid w:val="4DB51565"/>
    <w:rsid w:val="4DB64455"/>
    <w:rsid w:val="4DC78ABF"/>
    <w:rsid w:val="4DDC516B"/>
    <w:rsid w:val="4DF91035"/>
    <w:rsid w:val="4E1D89B4"/>
    <w:rsid w:val="4E3D159D"/>
    <w:rsid w:val="4E530B39"/>
    <w:rsid w:val="4E83D2F4"/>
    <w:rsid w:val="4EE3B7AD"/>
    <w:rsid w:val="4EF7282B"/>
    <w:rsid w:val="4EFE1897"/>
    <w:rsid w:val="4F07B7BD"/>
    <w:rsid w:val="4F0CB920"/>
    <w:rsid w:val="4F28AE9C"/>
    <w:rsid w:val="4F59428B"/>
    <w:rsid w:val="4F8CFEA3"/>
    <w:rsid w:val="4FB3979E"/>
    <w:rsid w:val="4FC0ED90"/>
    <w:rsid w:val="4FC60CF8"/>
    <w:rsid w:val="4FD47AB0"/>
    <w:rsid w:val="4FDEBBE6"/>
    <w:rsid w:val="4FF1775F"/>
    <w:rsid w:val="5096528B"/>
    <w:rsid w:val="50DEAE11"/>
    <w:rsid w:val="51182012"/>
    <w:rsid w:val="517055A9"/>
    <w:rsid w:val="519027D4"/>
    <w:rsid w:val="5205119D"/>
    <w:rsid w:val="520DDB43"/>
    <w:rsid w:val="52891E00"/>
    <w:rsid w:val="528E0261"/>
    <w:rsid w:val="52F28E6E"/>
    <w:rsid w:val="5352B090"/>
    <w:rsid w:val="535F6373"/>
    <w:rsid w:val="53A55681"/>
    <w:rsid w:val="54164ED3"/>
    <w:rsid w:val="54382D09"/>
    <w:rsid w:val="5439C0A0"/>
    <w:rsid w:val="546BF9F3"/>
    <w:rsid w:val="549CD71F"/>
    <w:rsid w:val="54BA7F36"/>
    <w:rsid w:val="54BE6FB2"/>
    <w:rsid w:val="54F27D00"/>
    <w:rsid w:val="55AEBA9D"/>
    <w:rsid w:val="56221A6C"/>
    <w:rsid w:val="56C92BBB"/>
    <w:rsid w:val="57AF727D"/>
    <w:rsid w:val="583716E7"/>
    <w:rsid w:val="58FD25DC"/>
    <w:rsid w:val="59070AA5"/>
    <w:rsid w:val="59200AC9"/>
    <w:rsid w:val="59218DFE"/>
    <w:rsid w:val="592E5143"/>
    <w:rsid w:val="596801A8"/>
    <w:rsid w:val="59734832"/>
    <w:rsid w:val="5A4BDFF2"/>
    <w:rsid w:val="5A5763E5"/>
    <w:rsid w:val="5A9C5AD4"/>
    <w:rsid w:val="5AE87405"/>
    <w:rsid w:val="5B163BD0"/>
    <w:rsid w:val="5C446DDE"/>
    <w:rsid w:val="5C61386F"/>
    <w:rsid w:val="5C674FD4"/>
    <w:rsid w:val="5CC424C2"/>
    <w:rsid w:val="5CD3D69A"/>
    <w:rsid w:val="5CDD9D5A"/>
    <w:rsid w:val="5CE806C9"/>
    <w:rsid w:val="5CFC228C"/>
    <w:rsid w:val="5D1B49CE"/>
    <w:rsid w:val="5D239BFB"/>
    <w:rsid w:val="5D838342"/>
    <w:rsid w:val="5DD9E450"/>
    <w:rsid w:val="5E2D5F22"/>
    <w:rsid w:val="5E85BBF7"/>
    <w:rsid w:val="5E8B69A6"/>
    <w:rsid w:val="5ED65E17"/>
    <w:rsid w:val="5EFB5B41"/>
    <w:rsid w:val="5EFFBE18"/>
    <w:rsid w:val="6018A2B3"/>
    <w:rsid w:val="611D2809"/>
    <w:rsid w:val="61353543"/>
    <w:rsid w:val="614D0677"/>
    <w:rsid w:val="61672AF3"/>
    <w:rsid w:val="616E1B5F"/>
    <w:rsid w:val="6199CB8C"/>
    <w:rsid w:val="61B1741F"/>
    <w:rsid w:val="61D32B17"/>
    <w:rsid w:val="61F95636"/>
    <w:rsid w:val="622D1B83"/>
    <w:rsid w:val="622EEC83"/>
    <w:rsid w:val="6233C551"/>
    <w:rsid w:val="62C6EDDB"/>
    <w:rsid w:val="6340B0A1"/>
    <w:rsid w:val="63D6FF8D"/>
    <w:rsid w:val="63DFB661"/>
    <w:rsid w:val="642FCBA1"/>
    <w:rsid w:val="6457123F"/>
    <w:rsid w:val="64B1FECA"/>
    <w:rsid w:val="64BA6177"/>
    <w:rsid w:val="64C4F6D4"/>
    <w:rsid w:val="64CFEC84"/>
    <w:rsid w:val="64EC528A"/>
    <w:rsid w:val="6568F4C2"/>
    <w:rsid w:val="6576665B"/>
    <w:rsid w:val="65B42869"/>
    <w:rsid w:val="65BAE4D6"/>
    <w:rsid w:val="65C4AB96"/>
    <w:rsid w:val="65F0FDD3"/>
    <w:rsid w:val="66087395"/>
    <w:rsid w:val="660B71CF"/>
    <w:rsid w:val="6660554B"/>
    <w:rsid w:val="66785163"/>
    <w:rsid w:val="66B0A007"/>
    <w:rsid w:val="66DDCDF5"/>
    <w:rsid w:val="66DF1DAF"/>
    <w:rsid w:val="671D37A3"/>
    <w:rsid w:val="676E1A57"/>
    <w:rsid w:val="67C69266"/>
    <w:rsid w:val="67C94120"/>
    <w:rsid w:val="67CC54DD"/>
    <w:rsid w:val="6864ECE1"/>
    <w:rsid w:val="689B2E17"/>
    <w:rsid w:val="690A3B60"/>
    <w:rsid w:val="69369107"/>
    <w:rsid w:val="69BCC36D"/>
    <w:rsid w:val="6A1EA064"/>
    <w:rsid w:val="6A49C3B1"/>
    <w:rsid w:val="6ABBEAF3"/>
    <w:rsid w:val="6AC27231"/>
    <w:rsid w:val="6AC7DCC2"/>
    <w:rsid w:val="6B0E0D39"/>
    <w:rsid w:val="6B45D8D1"/>
    <w:rsid w:val="6B6CCD9A"/>
    <w:rsid w:val="6B9D1A83"/>
    <w:rsid w:val="6BECC6A4"/>
    <w:rsid w:val="6BFAFDC9"/>
    <w:rsid w:val="6C05C0A8"/>
    <w:rsid w:val="6C0E0D0D"/>
    <w:rsid w:val="6C1F9B09"/>
    <w:rsid w:val="6C75BCDB"/>
    <w:rsid w:val="6CAF6D40"/>
    <w:rsid w:val="6CC00607"/>
    <w:rsid w:val="6CCE6A8A"/>
    <w:rsid w:val="6CE792E7"/>
    <w:rsid w:val="6D0D77C4"/>
    <w:rsid w:val="6D69E475"/>
    <w:rsid w:val="6DAEDB64"/>
    <w:rsid w:val="6DF7F5A0"/>
    <w:rsid w:val="6E209D04"/>
    <w:rsid w:val="6EEAEE4A"/>
    <w:rsid w:val="6EEAF8E2"/>
    <w:rsid w:val="6F955063"/>
    <w:rsid w:val="6FC5BBB1"/>
    <w:rsid w:val="70A746B3"/>
    <w:rsid w:val="70C419E9"/>
    <w:rsid w:val="711236EB"/>
    <w:rsid w:val="71FA56E7"/>
    <w:rsid w:val="7291AD29"/>
    <w:rsid w:val="72D1BFB7"/>
    <w:rsid w:val="72EE2472"/>
    <w:rsid w:val="733D5B34"/>
    <w:rsid w:val="73978909"/>
    <w:rsid w:val="73E85486"/>
    <w:rsid w:val="73EC64A1"/>
    <w:rsid w:val="749D5AB9"/>
    <w:rsid w:val="7522833A"/>
    <w:rsid w:val="760C8226"/>
    <w:rsid w:val="7622C63F"/>
    <w:rsid w:val="765E6EE2"/>
    <w:rsid w:val="768F173D"/>
    <w:rsid w:val="7746EA50"/>
    <w:rsid w:val="775F853D"/>
    <w:rsid w:val="77670319"/>
    <w:rsid w:val="77A43F53"/>
    <w:rsid w:val="77B7F70E"/>
    <w:rsid w:val="7809B3B2"/>
    <w:rsid w:val="783C2275"/>
    <w:rsid w:val="786F78EB"/>
    <w:rsid w:val="78702430"/>
    <w:rsid w:val="7894253B"/>
    <w:rsid w:val="790EC942"/>
    <w:rsid w:val="792BA317"/>
    <w:rsid w:val="793EF530"/>
    <w:rsid w:val="7956DA31"/>
    <w:rsid w:val="79C2EEC1"/>
    <w:rsid w:val="79EE9E4F"/>
    <w:rsid w:val="7A35F31E"/>
    <w:rsid w:val="7A762581"/>
    <w:rsid w:val="7A8C1385"/>
    <w:rsid w:val="7A905D61"/>
    <w:rsid w:val="7B17B0F1"/>
    <w:rsid w:val="7B423241"/>
    <w:rsid w:val="7B5CA7E0"/>
    <w:rsid w:val="7B7933D9"/>
    <w:rsid w:val="7CCB190B"/>
    <w:rsid w:val="7D0235CC"/>
    <w:rsid w:val="7DB54CC7"/>
    <w:rsid w:val="7E16DAD6"/>
    <w:rsid w:val="7E2F4A9F"/>
    <w:rsid w:val="7E3E861B"/>
    <w:rsid w:val="7E4148A2"/>
    <w:rsid w:val="7E508B3B"/>
    <w:rsid w:val="7E5C693D"/>
    <w:rsid w:val="7E5F038B"/>
    <w:rsid w:val="7EEED4DD"/>
    <w:rsid w:val="7F768A20"/>
    <w:rsid w:val="7FE6674F"/>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style="mso-position-horizontal-relative:page;mso-position-vertical-relative:page" fill="f" fillcolor="white" stroke="f">
      <v:fill color="white" on="f"/>
      <v:stroke on="f"/>
    </o:shapedefaults>
    <o:shapelayout v:ext="edit">
      <o:idmap v:ext="edit" data="2"/>
    </o:shapelayout>
  </w:shapeDefaults>
  <w:decimalSymbol w:val=","/>
  <w:listSeparator w:val=";"/>
  <w14:docId w14:val="59332E3C"/>
  <w15:docId w15:val="{EDB29A77-7B89-40BC-AE15-DE713A2BE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40580"/>
    <w:pPr>
      <w:spacing w:line="240" w:lineRule="atLeast"/>
    </w:pPr>
    <w:rPr>
      <w:sz w:val="22"/>
      <w:szCs w:val="22"/>
      <w:lang w:eastAsia="en-US"/>
    </w:rPr>
  </w:style>
  <w:style w:type="paragraph" w:styleId="Kop1">
    <w:name w:val="heading 1"/>
    <w:basedOn w:val="Standaard"/>
    <w:next w:val="Standaard"/>
    <w:link w:val="Kop1Char"/>
    <w:uiPriority w:val="9"/>
    <w:qFormat/>
    <w:rsid w:val="001E339D"/>
    <w:pPr>
      <w:keepNext/>
      <w:spacing w:before="100" w:beforeAutospacing="1" w:after="240"/>
      <w:outlineLvl w:val="0"/>
    </w:pPr>
    <w:rPr>
      <w:rFonts w:eastAsia="Times New Roman"/>
      <w:b/>
      <w:bCs/>
      <w:kern w:val="32"/>
      <w:sz w:val="26"/>
      <w:szCs w:val="32"/>
    </w:rPr>
  </w:style>
  <w:style w:type="paragraph" w:styleId="Kop2">
    <w:name w:val="heading 2"/>
    <w:basedOn w:val="Standaard"/>
    <w:next w:val="Standaard"/>
    <w:link w:val="Kop2Char"/>
    <w:uiPriority w:val="9"/>
    <w:qFormat/>
    <w:rsid w:val="00040580"/>
    <w:pPr>
      <w:keepNext/>
      <w:spacing w:before="100" w:beforeAutospacing="1" w:after="240"/>
      <w:outlineLvl w:val="1"/>
    </w:pPr>
    <w:rPr>
      <w:rFonts w:eastAsia="Times New Roman"/>
      <w:b/>
      <w:bCs/>
      <w:iCs/>
      <w:szCs w:val="28"/>
    </w:rPr>
  </w:style>
  <w:style w:type="paragraph" w:styleId="Kop3">
    <w:name w:val="heading 3"/>
    <w:basedOn w:val="Standaard"/>
    <w:next w:val="Standaard"/>
    <w:link w:val="Kop3Char"/>
    <w:uiPriority w:val="9"/>
    <w:qFormat/>
    <w:rsid w:val="00040580"/>
    <w:pPr>
      <w:keepNext/>
      <w:spacing w:after="240"/>
      <w:outlineLvl w:val="2"/>
    </w:pPr>
    <w:rPr>
      <w:rFonts w:eastAsia="Times New Roman"/>
      <w:b/>
      <w:bCs/>
      <w:i/>
      <w:szCs w:val="26"/>
    </w:rPr>
  </w:style>
  <w:style w:type="paragraph" w:styleId="Kop4">
    <w:name w:val="heading 4"/>
    <w:basedOn w:val="Standaard"/>
    <w:next w:val="Standaard"/>
    <w:link w:val="Kop4Char"/>
    <w:uiPriority w:val="9"/>
    <w:qFormat/>
    <w:rsid w:val="00D3706E"/>
    <w:pPr>
      <w:keepNext/>
      <w:spacing w:before="240" w:after="60"/>
      <w:outlineLvl w:val="3"/>
    </w:pPr>
    <w:rPr>
      <w:rFonts w:eastAsia="Times New Roman"/>
      <w:b/>
      <w:bCs/>
      <w:sz w:val="28"/>
      <w:szCs w:val="28"/>
    </w:rPr>
  </w:style>
  <w:style w:type="paragraph" w:styleId="Kop5">
    <w:name w:val="heading 5"/>
    <w:basedOn w:val="Standaard"/>
    <w:next w:val="Standaard"/>
    <w:qFormat/>
    <w:rsid w:val="00040580"/>
    <w:pPr>
      <w:spacing w:before="240" w:after="60"/>
      <w:outlineLvl w:val="4"/>
    </w:pPr>
    <w:rPr>
      <w:b/>
      <w:bCs/>
      <w:i/>
      <w:i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67488"/>
    <w:pPr>
      <w:tabs>
        <w:tab w:val="center" w:pos="4513"/>
        <w:tab w:val="right" w:pos="9026"/>
      </w:tabs>
      <w:spacing w:line="240" w:lineRule="auto"/>
    </w:pPr>
  </w:style>
  <w:style w:type="character" w:customStyle="1" w:styleId="KoptekstChar">
    <w:name w:val="Koptekst Char"/>
    <w:basedOn w:val="Standaardalinea-lettertype"/>
    <w:link w:val="Koptekst"/>
    <w:uiPriority w:val="99"/>
    <w:rsid w:val="00A67488"/>
  </w:style>
  <w:style w:type="paragraph" w:styleId="Voettekst">
    <w:name w:val="footer"/>
    <w:basedOn w:val="Standaard"/>
    <w:link w:val="VoettekstChar"/>
    <w:uiPriority w:val="99"/>
    <w:unhideWhenUsed/>
    <w:rsid w:val="00A67488"/>
    <w:pPr>
      <w:tabs>
        <w:tab w:val="center" w:pos="4513"/>
        <w:tab w:val="right" w:pos="9026"/>
      </w:tabs>
      <w:spacing w:line="240" w:lineRule="auto"/>
    </w:pPr>
  </w:style>
  <w:style w:type="character" w:customStyle="1" w:styleId="VoettekstChar">
    <w:name w:val="Voettekst Char"/>
    <w:basedOn w:val="Standaardalinea-lettertype"/>
    <w:link w:val="Voettekst"/>
    <w:uiPriority w:val="99"/>
    <w:rsid w:val="00A67488"/>
  </w:style>
  <w:style w:type="paragraph" w:styleId="Ballontekst">
    <w:name w:val="Balloon Text"/>
    <w:basedOn w:val="Standaard"/>
    <w:link w:val="BallontekstChar"/>
    <w:uiPriority w:val="99"/>
    <w:semiHidden/>
    <w:unhideWhenUsed/>
    <w:rsid w:val="00A67488"/>
    <w:pPr>
      <w:spacing w:line="240" w:lineRule="auto"/>
    </w:pPr>
    <w:rPr>
      <w:rFonts w:ascii="Tahoma" w:hAnsi="Tahoma" w:cs="Tahoma"/>
      <w:sz w:val="16"/>
      <w:szCs w:val="16"/>
    </w:rPr>
  </w:style>
  <w:style w:type="character" w:customStyle="1" w:styleId="BallontekstChar">
    <w:name w:val="Ballontekst Char"/>
    <w:link w:val="Ballontekst"/>
    <w:uiPriority w:val="99"/>
    <w:semiHidden/>
    <w:rsid w:val="00A67488"/>
    <w:rPr>
      <w:rFonts w:ascii="Tahoma" w:hAnsi="Tahoma" w:cs="Tahoma"/>
      <w:sz w:val="16"/>
      <w:szCs w:val="16"/>
    </w:rPr>
  </w:style>
  <w:style w:type="character" w:customStyle="1" w:styleId="Kop1Char">
    <w:name w:val="Kop 1 Char"/>
    <w:link w:val="Kop1"/>
    <w:uiPriority w:val="9"/>
    <w:rsid w:val="001E339D"/>
    <w:rPr>
      <w:rFonts w:ascii="Calibri" w:hAnsi="Calibri"/>
      <w:b/>
      <w:bCs/>
      <w:kern w:val="32"/>
      <w:sz w:val="26"/>
      <w:szCs w:val="32"/>
      <w:lang w:val="nl-NL" w:eastAsia="en-US" w:bidi="ar-SA"/>
    </w:rPr>
  </w:style>
  <w:style w:type="paragraph" w:styleId="Titel">
    <w:name w:val="Title"/>
    <w:basedOn w:val="Standaard"/>
    <w:next w:val="Ondertitel"/>
    <w:link w:val="TitelChar"/>
    <w:uiPriority w:val="10"/>
    <w:qFormat/>
    <w:rsid w:val="00766600"/>
    <w:pPr>
      <w:spacing w:before="1920" w:after="240"/>
      <w:outlineLvl w:val="0"/>
    </w:pPr>
    <w:rPr>
      <w:rFonts w:ascii="Cambria" w:eastAsia="Times New Roman" w:hAnsi="Cambria"/>
      <w:b/>
      <w:bCs/>
      <w:kern w:val="28"/>
      <w:sz w:val="32"/>
      <w:szCs w:val="32"/>
    </w:rPr>
  </w:style>
  <w:style w:type="paragraph" w:customStyle="1" w:styleId="Image">
    <w:name w:val="Image"/>
    <w:basedOn w:val="Standaard"/>
    <w:rsid w:val="006B11F9"/>
    <w:pPr>
      <w:jc w:val="right"/>
    </w:pPr>
    <w:rPr>
      <w:noProof/>
    </w:rPr>
  </w:style>
  <w:style w:type="character" w:styleId="Hyperlink">
    <w:name w:val="Hyperlink"/>
    <w:uiPriority w:val="99"/>
    <w:rsid w:val="00AD40B1"/>
    <w:rPr>
      <w:color w:val="0000FF"/>
      <w:u w:val="single"/>
    </w:rPr>
  </w:style>
  <w:style w:type="character" w:customStyle="1" w:styleId="Kop2Char">
    <w:name w:val="Kop 2 Char"/>
    <w:link w:val="Kop2"/>
    <w:uiPriority w:val="9"/>
    <w:rsid w:val="00040580"/>
    <w:rPr>
      <w:rFonts w:ascii="Calibri" w:hAnsi="Calibri"/>
      <w:b/>
      <w:bCs/>
      <w:iCs/>
      <w:sz w:val="22"/>
      <w:szCs w:val="28"/>
      <w:lang w:val="nl-NL" w:eastAsia="en-US" w:bidi="ar-SA"/>
    </w:rPr>
  </w:style>
  <w:style w:type="character" w:customStyle="1" w:styleId="TitelChar">
    <w:name w:val="Titel Char"/>
    <w:link w:val="Titel"/>
    <w:uiPriority w:val="10"/>
    <w:rsid w:val="00766600"/>
    <w:rPr>
      <w:rFonts w:ascii="Cambria" w:eastAsia="Times New Roman" w:hAnsi="Cambria"/>
      <w:b/>
      <w:bCs/>
      <w:kern w:val="28"/>
      <w:sz w:val="32"/>
      <w:szCs w:val="32"/>
      <w:lang w:eastAsia="en-US"/>
    </w:rPr>
  </w:style>
  <w:style w:type="paragraph" w:styleId="Ondertitel">
    <w:name w:val="Subtitle"/>
    <w:basedOn w:val="Standaard"/>
    <w:next w:val="Kop1"/>
    <w:link w:val="OndertitelChar"/>
    <w:uiPriority w:val="11"/>
    <w:qFormat/>
    <w:rsid w:val="000F14FC"/>
    <w:pPr>
      <w:spacing w:before="600" w:after="1200"/>
      <w:outlineLvl w:val="1"/>
    </w:pPr>
    <w:rPr>
      <w:rFonts w:eastAsia="Times New Roman"/>
      <w:i/>
      <w:sz w:val="20"/>
      <w:szCs w:val="24"/>
    </w:rPr>
  </w:style>
  <w:style w:type="character" w:customStyle="1" w:styleId="OndertitelChar">
    <w:name w:val="Ondertitel Char"/>
    <w:link w:val="Ondertitel"/>
    <w:uiPriority w:val="11"/>
    <w:rsid w:val="000F14FC"/>
    <w:rPr>
      <w:rFonts w:eastAsia="Times New Roman"/>
      <w:i/>
      <w:szCs w:val="24"/>
      <w:lang w:eastAsia="en-US"/>
    </w:rPr>
  </w:style>
  <w:style w:type="character" w:styleId="Subtielebenadrukking">
    <w:name w:val="Subtle Emphasis"/>
    <w:uiPriority w:val="19"/>
    <w:qFormat/>
    <w:rsid w:val="004C6F30"/>
    <w:rPr>
      <w:i/>
      <w:iCs/>
      <w:color w:val="808080"/>
    </w:rPr>
  </w:style>
  <w:style w:type="character" w:styleId="Nadruk">
    <w:name w:val="Emphasis"/>
    <w:qFormat/>
    <w:rsid w:val="004C6F30"/>
    <w:rPr>
      <w:i/>
      <w:iCs/>
    </w:rPr>
  </w:style>
  <w:style w:type="character" w:styleId="Intensievebenadrukking">
    <w:name w:val="Intense Emphasis"/>
    <w:uiPriority w:val="21"/>
    <w:qFormat/>
    <w:rsid w:val="004C6F30"/>
    <w:rPr>
      <w:b/>
      <w:bCs/>
      <w:i/>
      <w:iCs/>
      <w:color w:val="4F81BD"/>
    </w:rPr>
  </w:style>
  <w:style w:type="character" w:styleId="Zwaar">
    <w:name w:val="Strong"/>
    <w:uiPriority w:val="22"/>
    <w:qFormat/>
    <w:rsid w:val="004C6F30"/>
    <w:rPr>
      <w:b/>
      <w:bCs/>
    </w:rPr>
  </w:style>
  <w:style w:type="paragraph" w:styleId="Citaat">
    <w:name w:val="Quote"/>
    <w:basedOn w:val="Standaard"/>
    <w:next w:val="Standaard"/>
    <w:link w:val="CitaatChar"/>
    <w:uiPriority w:val="29"/>
    <w:qFormat/>
    <w:rsid w:val="004C6F30"/>
    <w:rPr>
      <w:i/>
      <w:iCs/>
      <w:color w:val="000000"/>
    </w:rPr>
  </w:style>
  <w:style w:type="character" w:customStyle="1" w:styleId="CitaatChar">
    <w:name w:val="Citaat Char"/>
    <w:link w:val="Citaat"/>
    <w:uiPriority w:val="29"/>
    <w:rsid w:val="004C6F30"/>
    <w:rPr>
      <w:i/>
      <w:iCs/>
      <w:color w:val="000000"/>
      <w:szCs w:val="22"/>
      <w:lang w:eastAsia="en-US"/>
    </w:rPr>
  </w:style>
  <w:style w:type="paragraph" w:styleId="Duidelijkcitaat">
    <w:name w:val="Intense Quote"/>
    <w:basedOn w:val="Standaard"/>
    <w:next w:val="Standaard"/>
    <w:link w:val="DuidelijkcitaatChar"/>
    <w:uiPriority w:val="30"/>
    <w:qFormat/>
    <w:rsid w:val="004C6F30"/>
    <w:pPr>
      <w:pBdr>
        <w:bottom w:val="single" w:sz="4" w:space="4" w:color="4F81BD"/>
      </w:pBdr>
      <w:spacing w:before="200" w:after="280"/>
      <w:ind w:left="936" w:right="936"/>
    </w:pPr>
    <w:rPr>
      <w:b/>
      <w:bCs/>
      <w:i/>
      <w:iCs/>
      <w:color w:val="4F81BD"/>
    </w:rPr>
  </w:style>
  <w:style w:type="character" w:customStyle="1" w:styleId="DuidelijkcitaatChar">
    <w:name w:val="Duidelijk citaat Char"/>
    <w:link w:val="Duidelijkcitaat"/>
    <w:uiPriority w:val="30"/>
    <w:rsid w:val="004C6F30"/>
    <w:rPr>
      <w:b/>
      <w:bCs/>
      <w:i/>
      <w:iCs/>
      <w:color w:val="4F81BD"/>
      <w:szCs w:val="22"/>
      <w:lang w:eastAsia="en-US"/>
    </w:rPr>
  </w:style>
  <w:style w:type="character" w:styleId="Subtieleverwijzing">
    <w:name w:val="Subtle Reference"/>
    <w:uiPriority w:val="31"/>
    <w:qFormat/>
    <w:rsid w:val="004C6F30"/>
    <w:rPr>
      <w:smallCaps/>
      <w:color w:val="C0504D"/>
      <w:u w:val="single"/>
    </w:rPr>
  </w:style>
  <w:style w:type="character" w:styleId="Intensieveverwijzing">
    <w:name w:val="Intense Reference"/>
    <w:uiPriority w:val="32"/>
    <w:qFormat/>
    <w:rsid w:val="004C6F30"/>
    <w:rPr>
      <w:b/>
      <w:bCs/>
      <w:smallCaps/>
      <w:color w:val="C0504D"/>
      <w:spacing w:val="5"/>
      <w:u w:val="single"/>
    </w:rPr>
  </w:style>
  <w:style w:type="character" w:styleId="Titelvanboek">
    <w:name w:val="Book Title"/>
    <w:uiPriority w:val="33"/>
    <w:qFormat/>
    <w:rsid w:val="004C6F30"/>
    <w:rPr>
      <w:b/>
      <w:bCs/>
      <w:smallCaps/>
      <w:spacing w:val="5"/>
    </w:rPr>
  </w:style>
  <w:style w:type="paragraph" w:styleId="Lijstalinea">
    <w:name w:val="List Paragraph"/>
    <w:basedOn w:val="Standaard"/>
    <w:uiPriority w:val="34"/>
    <w:qFormat/>
    <w:rsid w:val="004C6F30"/>
    <w:pPr>
      <w:ind w:left="708"/>
    </w:pPr>
  </w:style>
  <w:style w:type="character" w:customStyle="1" w:styleId="Kop4Char">
    <w:name w:val="Kop 4 Char"/>
    <w:link w:val="Kop4"/>
    <w:uiPriority w:val="9"/>
    <w:semiHidden/>
    <w:rsid w:val="00D3706E"/>
    <w:rPr>
      <w:rFonts w:ascii="Calibri" w:eastAsia="Times New Roman" w:hAnsi="Calibri" w:cs="Times New Roman"/>
      <w:b/>
      <w:bCs/>
      <w:sz w:val="28"/>
      <w:szCs w:val="28"/>
      <w:lang w:eastAsia="en-US"/>
    </w:rPr>
  </w:style>
  <w:style w:type="character" w:customStyle="1" w:styleId="Kop3Char">
    <w:name w:val="Kop 3 Char"/>
    <w:link w:val="Kop3"/>
    <w:uiPriority w:val="9"/>
    <w:rsid w:val="00040580"/>
    <w:rPr>
      <w:rFonts w:ascii="Calibri" w:hAnsi="Calibri"/>
      <w:b/>
      <w:bCs/>
      <w:i/>
      <w:sz w:val="22"/>
      <w:szCs w:val="26"/>
      <w:lang w:val="nl-NL" w:eastAsia="en-US" w:bidi="ar-SA"/>
    </w:rPr>
  </w:style>
  <w:style w:type="paragraph" w:styleId="Kopvaninhoudsopgave">
    <w:name w:val="TOC Heading"/>
    <w:basedOn w:val="Kop1"/>
    <w:next w:val="Standaard"/>
    <w:uiPriority w:val="39"/>
    <w:unhideWhenUsed/>
    <w:qFormat/>
    <w:rsid w:val="00A70D47"/>
    <w:pPr>
      <w:keepLines/>
      <w:spacing w:before="480" w:beforeAutospacing="0" w:after="0" w:line="276" w:lineRule="auto"/>
      <w:outlineLvl w:val="9"/>
    </w:pPr>
    <w:rPr>
      <w:rFonts w:asciiTheme="majorHAnsi" w:eastAsiaTheme="majorEastAsia" w:hAnsiTheme="majorHAnsi" w:cstheme="majorBidi"/>
      <w:color w:val="1481AB" w:themeColor="accent1" w:themeShade="BF"/>
      <w:kern w:val="0"/>
      <w:sz w:val="28"/>
      <w:szCs w:val="28"/>
      <w:lang w:eastAsia="nl-NL"/>
    </w:rPr>
  </w:style>
  <w:style w:type="paragraph" w:styleId="Inhopg1">
    <w:name w:val="toc 1"/>
    <w:basedOn w:val="Standaard"/>
    <w:next w:val="Standaard"/>
    <w:autoRedefine/>
    <w:uiPriority w:val="39"/>
    <w:unhideWhenUsed/>
    <w:rsid w:val="001F47F7"/>
    <w:pPr>
      <w:spacing w:after="100"/>
    </w:pPr>
  </w:style>
  <w:style w:type="paragraph" w:styleId="Inhopg2">
    <w:name w:val="toc 2"/>
    <w:basedOn w:val="Standaard"/>
    <w:next w:val="Standaard"/>
    <w:autoRedefine/>
    <w:uiPriority w:val="39"/>
    <w:unhideWhenUsed/>
    <w:rsid w:val="001157D9"/>
    <w:pPr>
      <w:spacing w:after="100"/>
      <w:ind w:left="220"/>
    </w:pPr>
  </w:style>
  <w:style w:type="table" w:styleId="Tabelraster">
    <w:name w:val="Table Grid"/>
    <w:basedOn w:val="Standaardtabel"/>
    <w:uiPriority w:val="39"/>
    <w:rsid w:val="00C7571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link w:val="GeenafstandChar"/>
    <w:uiPriority w:val="1"/>
    <w:qFormat/>
    <w:rsid w:val="006D4A02"/>
    <w:rPr>
      <w:sz w:val="22"/>
      <w:szCs w:val="22"/>
      <w:lang w:eastAsia="en-US"/>
    </w:rPr>
  </w:style>
  <w:style w:type="character" w:styleId="Onopgelostemelding">
    <w:name w:val="Unresolved Mention"/>
    <w:basedOn w:val="Standaardalinea-lettertype"/>
    <w:uiPriority w:val="99"/>
    <w:semiHidden/>
    <w:unhideWhenUsed/>
    <w:rsid w:val="003E4DEE"/>
    <w:rPr>
      <w:color w:val="605E5C"/>
      <w:shd w:val="clear" w:color="auto" w:fill="E1DFDD"/>
    </w:rPr>
  </w:style>
  <w:style w:type="paragraph" w:styleId="Inhopg3">
    <w:name w:val="toc 3"/>
    <w:basedOn w:val="Standaard"/>
    <w:next w:val="Standaard"/>
    <w:autoRedefine/>
    <w:uiPriority w:val="39"/>
    <w:unhideWhenUsed/>
    <w:rsid w:val="00FD1418"/>
    <w:pPr>
      <w:spacing w:after="100"/>
      <w:ind w:left="440"/>
    </w:pPr>
  </w:style>
  <w:style w:type="paragraph" w:styleId="Bovenkantformulier">
    <w:name w:val="HTML Top of Form"/>
    <w:basedOn w:val="Standaard"/>
    <w:next w:val="Standaard"/>
    <w:link w:val="BovenkantformulierChar"/>
    <w:hidden/>
    <w:uiPriority w:val="99"/>
    <w:semiHidden/>
    <w:unhideWhenUsed/>
    <w:rsid w:val="00DA34CF"/>
    <w:pPr>
      <w:pBdr>
        <w:bottom w:val="single" w:sz="6" w:space="1" w:color="auto"/>
      </w:pBdr>
      <w:spacing w:line="240" w:lineRule="auto"/>
      <w:jc w:val="center"/>
    </w:pPr>
    <w:rPr>
      <w:rFonts w:ascii="Arial" w:eastAsia="Times New Roman" w:hAnsi="Arial" w:cs="Arial"/>
      <w:vanish/>
      <w:sz w:val="16"/>
      <w:szCs w:val="16"/>
      <w:lang w:eastAsia="nl-NL"/>
    </w:rPr>
  </w:style>
  <w:style w:type="character" w:customStyle="1" w:styleId="BovenkantformulierChar">
    <w:name w:val="Bovenkant formulier Char"/>
    <w:basedOn w:val="Standaardalinea-lettertype"/>
    <w:link w:val="Bovenkantformulier"/>
    <w:uiPriority w:val="99"/>
    <w:semiHidden/>
    <w:rsid w:val="00DA34CF"/>
    <w:rPr>
      <w:rFonts w:ascii="Arial" w:eastAsia="Times New Roman" w:hAnsi="Arial" w:cs="Arial"/>
      <w:vanish/>
      <w:sz w:val="16"/>
      <w:szCs w:val="16"/>
    </w:rPr>
  </w:style>
  <w:style w:type="paragraph" w:styleId="Onderkantformulier">
    <w:name w:val="HTML Bottom of Form"/>
    <w:basedOn w:val="Standaard"/>
    <w:next w:val="Standaard"/>
    <w:link w:val="OnderkantformulierChar"/>
    <w:hidden/>
    <w:uiPriority w:val="99"/>
    <w:semiHidden/>
    <w:unhideWhenUsed/>
    <w:rsid w:val="00DA34CF"/>
    <w:pPr>
      <w:pBdr>
        <w:top w:val="single" w:sz="6" w:space="1" w:color="auto"/>
      </w:pBdr>
      <w:spacing w:line="240" w:lineRule="auto"/>
      <w:jc w:val="center"/>
    </w:pPr>
    <w:rPr>
      <w:rFonts w:ascii="Arial" w:eastAsia="Times New Roman" w:hAnsi="Arial" w:cs="Arial"/>
      <w:vanish/>
      <w:sz w:val="16"/>
      <w:szCs w:val="16"/>
      <w:lang w:eastAsia="nl-NL"/>
    </w:rPr>
  </w:style>
  <w:style w:type="character" w:customStyle="1" w:styleId="OnderkantformulierChar">
    <w:name w:val="Onderkant formulier Char"/>
    <w:basedOn w:val="Standaardalinea-lettertype"/>
    <w:link w:val="Onderkantformulier"/>
    <w:uiPriority w:val="99"/>
    <w:semiHidden/>
    <w:rsid w:val="00DA34CF"/>
    <w:rPr>
      <w:rFonts w:ascii="Arial" w:eastAsia="Times New Roman" w:hAnsi="Arial" w:cs="Arial"/>
      <w:vanish/>
      <w:sz w:val="16"/>
      <w:szCs w:val="16"/>
    </w:rPr>
  </w:style>
  <w:style w:type="paragraph" w:styleId="Normaalweb">
    <w:name w:val="Normal (Web)"/>
    <w:basedOn w:val="Standaard"/>
    <w:uiPriority w:val="99"/>
    <w:unhideWhenUsed/>
    <w:rsid w:val="00DA34CF"/>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GeenafstandChar">
    <w:name w:val="Geen afstand Char"/>
    <w:basedOn w:val="Standaardalinea-lettertype"/>
    <w:link w:val="Geenafstand"/>
    <w:uiPriority w:val="1"/>
    <w:rsid w:val="006D51FE"/>
    <w:rPr>
      <w:sz w:val="22"/>
      <w:szCs w:val="22"/>
      <w:lang w:eastAsia="en-US"/>
    </w:rPr>
  </w:style>
  <w:style w:type="character" w:styleId="Verwijzingopmerking">
    <w:name w:val="annotation reference"/>
    <w:basedOn w:val="Standaardalinea-lettertype"/>
    <w:uiPriority w:val="99"/>
    <w:semiHidden/>
    <w:unhideWhenUsed/>
    <w:rsid w:val="0055159D"/>
    <w:rPr>
      <w:sz w:val="16"/>
      <w:szCs w:val="16"/>
    </w:rPr>
  </w:style>
  <w:style w:type="paragraph" w:styleId="Tekstopmerking">
    <w:name w:val="annotation text"/>
    <w:basedOn w:val="Standaard"/>
    <w:link w:val="TekstopmerkingChar"/>
    <w:uiPriority w:val="99"/>
    <w:unhideWhenUsed/>
    <w:rsid w:val="0055159D"/>
    <w:pPr>
      <w:spacing w:line="240" w:lineRule="auto"/>
    </w:pPr>
    <w:rPr>
      <w:sz w:val="20"/>
      <w:szCs w:val="20"/>
    </w:rPr>
  </w:style>
  <w:style w:type="character" w:customStyle="1" w:styleId="TekstopmerkingChar">
    <w:name w:val="Tekst opmerking Char"/>
    <w:basedOn w:val="Standaardalinea-lettertype"/>
    <w:link w:val="Tekstopmerking"/>
    <w:uiPriority w:val="99"/>
    <w:rsid w:val="0055159D"/>
    <w:rPr>
      <w:lang w:eastAsia="en-US"/>
    </w:rPr>
  </w:style>
  <w:style w:type="paragraph" w:styleId="Onderwerpvanopmerking">
    <w:name w:val="annotation subject"/>
    <w:basedOn w:val="Tekstopmerking"/>
    <w:next w:val="Tekstopmerking"/>
    <w:link w:val="OnderwerpvanopmerkingChar"/>
    <w:uiPriority w:val="99"/>
    <w:semiHidden/>
    <w:unhideWhenUsed/>
    <w:rsid w:val="0055159D"/>
    <w:rPr>
      <w:b/>
      <w:bCs/>
    </w:rPr>
  </w:style>
  <w:style w:type="character" w:customStyle="1" w:styleId="OnderwerpvanopmerkingChar">
    <w:name w:val="Onderwerp van opmerking Char"/>
    <w:basedOn w:val="TekstopmerkingChar"/>
    <w:link w:val="Onderwerpvanopmerking"/>
    <w:uiPriority w:val="99"/>
    <w:semiHidden/>
    <w:rsid w:val="0055159D"/>
    <w:rPr>
      <w:b/>
      <w:bCs/>
      <w:lang w:eastAsia="en-US"/>
    </w:rPr>
  </w:style>
  <w:style w:type="character" w:customStyle="1" w:styleId="apple-converted-space">
    <w:name w:val="apple-converted-space"/>
    <w:basedOn w:val="Standaardalinea-lettertype"/>
    <w:rsid w:val="0055159D"/>
  </w:style>
  <w:style w:type="paragraph" w:customStyle="1" w:styleId="quote-text">
    <w:name w:val="quote-text"/>
    <w:basedOn w:val="Standaard"/>
    <w:rsid w:val="0055159D"/>
    <w:pPr>
      <w:spacing w:before="100" w:beforeAutospacing="1" w:after="100" w:afterAutospacing="1" w:line="240" w:lineRule="auto"/>
    </w:pPr>
    <w:rPr>
      <w:rFonts w:ascii="Times New Roman" w:eastAsia="Times New Roman" w:hAnsi="Times New Roman"/>
      <w:sz w:val="24"/>
      <w:szCs w:val="24"/>
      <w:lang w:eastAsia="nl-NL"/>
    </w:rPr>
  </w:style>
  <w:style w:type="character" w:customStyle="1" w:styleId="markbacmarah5">
    <w:name w:val="markbacmarah5"/>
    <w:basedOn w:val="Standaardalinea-lettertype"/>
    <w:rsid w:val="00EC67A1"/>
  </w:style>
  <w:style w:type="table" w:customStyle="1" w:styleId="TableGrid">
    <w:name w:val="TableGrid"/>
    <w:rsid w:val="00AD11F9"/>
    <w:rPr>
      <w:rFonts w:asciiTheme="minorHAnsi" w:eastAsiaTheme="minorEastAsia" w:hAnsiTheme="minorHAnsi" w:cstheme="minorBidi"/>
      <w:kern w:val="2"/>
      <w:sz w:val="24"/>
      <w:szCs w:val="24"/>
      <w14:ligatures w14:val="standardContextual"/>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5214">
      <w:bodyDiv w:val="1"/>
      <w:marLeft w:val="0"/>
      <w:marRight w:val="0"/>
      <w:marTop w:val="0"/>
      <w:marBottom w:val="0"/>
      <w:divBdr>
        <w:top w:val="none" w:sz="0" w:space="0" w:color="auto"/>
        <w:left w:val="none" w:sz="0" w:space="0" w:color="auto"/>
        <w:bottom w:val="none" w:sz="0" w:space="0" w:color="auto"/>
        <w:right w:val="none" w:sz="0" w:space="0" w:color="auto"/>
      </w:divBdr>
      <w:divsChild>
        <w:div w:id="1328241533">
          <w:marLeft w:val="0"/>
          <w:marRight w:val="0"/>
          <w:marTop w:val="0"/>
          <w:marBottom w:val="0"/>
          <w:divBdr>
            <w:top w:val="none" w:sz="0" w:space="0" w:color="auto"/>
            <w:left w:val="none" w:sz="0" w:space="0" w:color="auto"/>
            <w:bottom w:val="none" w:sz="0" w:space="0" w:color="auto"/>
            <w:right w:val="none" w:sz="0" w:space="0" w:color="auto"/>
          </w:divBdr>
          <w:divsChild>
            <w:div w:id="67823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11567">
      <w:bodyDiv w:val="1"/>
      <w:marLeft w:val="0"/>
      <w:marRight w:val="0"/>
      <w:marTop w:val="0"/>
      <w:marBottom w:val="0"/>
      <w:divBdr>
        <w:top w:val="none" w:sz="0" w:space="0" w:color="auto"/>
        <w:left w:val="none" w:sz="0" w:space="0" w:color="auto"/>
        <w:bottom w:val="none" w:sz="0" w:space="0" w:color="auto"/>
        <w:right w:val="none" w:sz="0" w:space="0" w:color="auto"/>
      </w:divBdr>
    </w:div>
    <w:div w:id="249395446">
      <w:bodyDiv w:val="1"/>
      <w:marLeft w:val="0"/>
      <w:marRight w:val="0"/>
      <w:marTop w:val="0"/>
      <w:marBottom w:val="0"/>
      <w:divBdr>
        <w:top w:val="none" w:sz="0" w:space="0" w:color="auto"/>
        <w:left w:val="none" w:sz="0" w:space="0" w:color="auto"/>
        <w:bottom w:val="none" w:sz="0" w:space="0" w:color="auto"/>
        <w:right w:val="none" w:sz="0" w:space="0" w:color="auto"/>
      </w:divBdr>
      <w:divsChild>
        <w:div w:id="149181446">
          <w:marLeft w:val="0"/>
          <w:marRight w:val="0"/>
          <w:marTop w:val="0"/>
          <w:marBottom w:val="0"/>
          <w:divBdr>
            <w:top w:val="none" w:sz="0" w:space="0" w:color="auto"/>
            <w:left w:val="none" w:sz="0" w:space="0" w:color="auto"/>
            <w:bottom w:val="none" w:sz="0" w:space="0" w:color="auto"/>
            <w:right w:val="none" w:sz="0" w:space="0" w:color="auto"/>
          </w:divBdr>
          <w:divsChild>
            <w:div w:id="579212987">
              <w:marLeft w:val="0"/>
              <w:marRight w:val="0"/>
              <w:marTop w:val="0"/>
              <w:marBottom w:val="0"/>
              <w:divBdr>
                <w:top w:val="none" w:sz="0" w:space="0" w:color="auto"/>
                <w:left w:val="none" w:sz="0" w:space="0" w:color="auto"/>
                <w:bottom w:val="none" w:sz="0" w:space="0" w:color="auto"/>
                <w:right w:val="none" w:sz="0" w:space="0" w:color="auto"/>
              </w:divBdr>
              <w:divsChild>
                <w:div w:id="162288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7859781">
      <w:bodyDiv w:val="1"/>
      <w:marLeft w:val="0"/>
      <w:marRight w:val="0"/>
      <w:marTop w:val="0"/>
      <w:marBottom w:val="0"/>
      <w:divBdr>
        <w:top w:val="none" w:sz="0" w:space="0" w:color="auto"/>
        <w:left w:val="none" w:sz="0" w:space="0" w:color="auto"/>
        <w:bottom w:val="none" w:sz="0" w:space="0" w:color="auto"/>
        <w:right w:val="none" w:sz="0" w:space="0" w:color="auto"/>
      </w:divBdr>
    </w:div>
    <w:div w:id="288047814">
      <w:bodyDiv w:val="1"/>
      <w:marLeft w:val="0"/>
      <w:marRight w:val="0"/>
      <w:marTop w:val="0"/>
      <w:marBottom w:val="0"/>
      <w:divBdr>
        <w:top w:val="none" w:sz="0" w:space="0" w:color="auto"/>
        <w:left w:val="none" w:sz="0" w:space="0" w:color="auto"/>
        <w:bottom w:val="none" w:sz="0" w:space="0" w:color="auto"/>
        <w:right w:val="none" w:sz="0" w:space="0" w:color="auto"/>
      </w:divBdr>
      <w:divsChild>
        <w:div w:id="1642877732">
          <w:marLeft w:val="0"/>
          <w:marRight w:val="0"/>
          <w:marTop w:val="0"/>
          <w:marBottom w:val="0"/>
          <w:divBdr>
            <w:top w:val="none" w:sz="0" w:space="0" w:color="auto"/>
            <w:left w:val="none" w:sz="0" w:space="0" w:color="auto"/>
            <w:bottom w:val="none" w:sz="0" w:space="0" w:color="auto"/>
            <w:right w:val="none" w:sz="0" w:space="0" w:color="auto"/>
          </w:divBdr>
          <w:divsChild>
            <w:div w:id="1926257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0542946">
      <w:bodyDiv w:val="1"/>
      <w:marLeft w:val="0"/>
      <w:marRight w:val="0"/>
      <w:marTop w:val="0"/>
      <w:marBottom w:val="0"/>
      <w:divBdr>
        <w:top w:val="none" w:sz="0" w:space="0" w:color="auto"/>
        <w:left w:val="none" w:sz="0" w:space="0" w:color="auto"/>
        <w:bottom w:val="none" w:sz="0" w:space="0" w:color="auto"/>
        <w:right w:val="none" w:sz="0" w:space="0" w:color="auto"/>
      </w:divBdr>
    </w:div>
    <w:div w:id="371200259">
      <w:bodyDiv w:val="1"/>
      <w:marLeft w:val="0"/>
      <w:marRight w:val="0"/>
      <w:marTop w:val="0"/>
      <w:marBottom w:val="0"/>
      <w:divBdr>
        <w:top w:val="none" w:sz="0" w:space="0" w:color="auto"/>
        <w:left w:val="none" w:sz="0" w:space="0" w:color="auto"/>
        <w:bottom w:val="none" w:sz="0" w:space="0" w:color="auto"/>
        <w:right w:val="none" w:sz="0" w:space="0" w:color="auto"/>
      </w:divBdr>
    </w:div>
    <w:div w:id="384909592">
      <w:bodyDiv w:val="1"/>
      <w:marLeft w:val="0"/>
      <w:marRight w:val="0"/>
      <w:marTop w:val="0"/>
      <w:marBottom w:val="0"/>
      <w:divBdr>
        <w:top w:val="none" w:sz="0" w:space="0" w:color="auto"/>
        <w:left w:val="none" w:sz="0" w:space="0" w:color="auto"/>
        <w:bottom w:val="none" w:sz="0" w:space="0" w:color="auto"/>
        <w:right w:val="none" w:sz="0" w:space="0" w:color="auto"/>
      </w:divBdr>
      <w:divsChild>
        <w:div w:id="1277785073">
          <w:marLeft w:val="0"/>
          <w:marRight w:val="0"/>
          <w:marTop w:val="0"/>
          <w:marBottom w:val="0"/>
          <w:divBdr>
            <w:top w:val="none" w:sz="0" w:space="0" w:color="auto"/>
            <w:left w:val="none" w:sz="0" w:space="0" w:color="auto"/>
            <w:bottom w:val="none" w:sz="0" w:space="0" w:color="auto"/>
            <w:right w:val="none" w:sz="0" w:space="0" w:color="auto"/>
          </w:divBdr>
          <w:divsChild>
            <w:div w:id="304555190">
              <w:marLeft w:val="0"/>
              <w:marRight w:val="0"/>
              <w:marTop w:val="0"/>
              <w:marBottom w:val="0"/>
              <w:divBdr>
                <w:top w:val="none" w:sz="0" w:space="0" w:color="auto"/>
                <w:left w:val="none" w:sz="0" w:space="0" w:color="auto"/>
                <w:bottom w:val="none" w:sz="0" w:space="0" w:color="auto"/>
                <w:right w:val="none" w:sz="0" w:space="0" w:color="auto"/>
              </w:divBdr>
              <w:divsChild>
                <w:div w:id="1407845026">
                  <w:marLeft w:val="0"/>
                  <w:marRight w:val="0"/>
                  <w:marTop w:val="0"/>
                  <w:marBottom w:val="0"/>
                  <w:divBdr>
                    <w:top w:val="none" w:sz="0" w:space="0" w:color="auto"/>
                    <w:left w:val="none" w:sz="0" w:space="0" w:color="auto"/>
                    <w:bottom w:val="none" w:sz="0" w:space="0" w:color="auto"/>
                    <w:right w:val="none" w:sz="0" w:space="0" w:color="auto"/>
                  </w:divBdr>
                </w:div>
              </w:divsChild>
            </w:div>
            <w:div w:id="564075083">
              <w:marLeft w:val="0"/>
              <w:marRight w:val="0"/>
              <w:marTop w:val="0"/>
              <w:marBottom w:val="0"/>
              <w:divBdr>
                <w:top w:val="none" w:sz="0" w:space="0" w:color="auto"/>
                <w:left w:val="none" w:sz="0" w:space="0" w:color="auto"/>
                <w:bottom w:val="none" w:sz="0" w:space="0" w:color="auto"/>
                <w:right w:val="none" w:sz="0" w:space="0" w:color="auto"/>
              </w:divBdr>
            </w:div>
            <w:div w:id="769281392">
              <w:marLeft w:val="0"/>
              <w:marRight w:val="0"/>
              <w:marTop w:val="0"/>
              <w:marBottom w:val="0"/>
              <w:divBdr>
                <w:top w:val="none" w:sz="0" w:space="0" w:color="auto"/>
                <w:left w:val="none" w:sz="0" w:space="0" w:color="auto"/>
                <w:bottom w:val="none" w:sz="0" w:space="0" w:color="auto"/>
                <w:right w:val="none" w:sz="0" w:space="0" w:color="auto"/>
              </w:divBdr>
              <w:divsChild>
                <w:div w:id="2068070389">
                  <w:marLeft w:val="0"/>
                  <w:marRight w:val="0"/>
                  <w:marTop w:val="0"/>
                  <w:marBottom w:val="0"/>
                  <w:divBdr>
                    <w:top w:val="none" w:sz="0" w:space="0" w:color="auto"/>
                    <w:left w:val="none" w:sz="0" w:space="0" w:color="auto"/>
                    <w:bottom w:val="none" w:sz="0" w:space="0" w:color="auto"/>
                    <w:right w:val="none" w:sz="0" w:space="0" w:color="auto"/>
                  </w:divBdr>
                  <w:divsChild>
                    <w:div w:id="742028459">
                      <w:marLeft w:val="0"/>
                      <w:marRight w:val="0"/>
                      <w:marTop w:val="0"/>
                      <w:marBottom w:val="0"/>
                      <w:divBdr>
                        <w:top w:val="none" w:sz="0" w:space="0" w:color="auto"/>
                        <w:left w:val="none" w:sz="0" w:space="0" w:color="auto"/>
                        <w:bottom w:val="none" w:sz="0" w:space="0" w:color="auto"/>
                        <w:right w:val="none" w:sz="0" w:space="0" w:color="auto"/>
                      </w:divBdr>
                      <w:divsChild>
                        <w:div w:id="142814199">
                          <w:marLeft w:val="0"/>
                          <w:marRight w:val="0"/>
                          <w:marTop w:val="0"/>
                          <w:marBottom w:val="0"/>
                          <w:divBdr>
                            <w:top w:val="none" w:sz="0" w:space="0" w:color="auto"/>
                            <w:left w:val="none" w:sz="0" w:space="0" w:color="auto"/>
                            <w:bottom w:val="none" w:sz="0" w:space="0" w:color="auto"/>
                            <w:right w:val="none" w:sz="0" w:space="0" w:color="auto"/>
                          </w:divBdr>
                        </w:div>
                        <w:div w:id="684602140">
                          <w:marLeft w:val="0"/>
                          <w:marRight w:val="0"/>
                          <w:marTop w:val="0"/>
                          <w:marBottom w:val="0"/>
                          <w:divBdr>
                            <w:top w:val="none" w:sz="0" w:space="0" w:color="auto"/>
                            <w:left w:val="none" w:sz="0" w:space="0" w:color="auto"/>
                            <w:bottom w:val="none" w:sz="0" w:space="0" w:color="auto"/>
                            <w:right w:val="none" w:sz="0" w:space="0" w:color="auto"/>
                          </w:divBdr>
                        </w:div>
                        <w:div w:id="1059131016">
                          <w:marLeft w:val="0"/>
                          <w:marRight w:val="0"/>
                          <w:marTop w:val="0"/>
                          <w:marBottom w:val="0"/>
                          <w:divBdr>
                            <w:top w:val="none" w:sz="0" w:space="0" w:color="auto"/>
                            <w:left w:val="none" w:sz="0" w:space="0" w:color="auto"/>
                            <w:bottom w:val="none" w:sz="0" w:space="0" w:color="auto"/>
                            <w:right w:val="none" w:sz="0" w:space="0" w:color="auto"/>
                          </w:divBdr>
                        </w:div>
                      </w:divsChild>
                    </w:div>
                    <w:div w:id="1035738477">
                      <w:marLeft w:val="0"/>
                      <w:marRight w:val="0"/>
                      <w:marTop w:val="0"/>
                      <w:marBottom w:val="0"/>
                      <w:divBdr>
                        <w:top w:val="none" w:sz="0" w:space="0" w:color="auto"/>
                        <w:left w:val="none" w:sz="0" w:space="0" w:color="auto"/>
                        <w:bottom w:val="none" w:sz="0" w:space="0" w:color="auto"/>
                        <w:right w:val="none" w:sz="0" w:space="0" w:color="auto"/>
                      </w:divBdr>
                      <w:divsChild>
                        <w:div w:id="475115">
                          <w:marLeft w:val="0"/>
                          <w:marRight w:val="0"/>
                          <w:marTop w:val="0"/>
                          <w:marBottom w:val="0"/>
                          <w:divBdr>
                            <w:top w:val="none" w:sz="0" w:space="0" w:color="auto"/>
                            <w:left w:val="none" w:sz="0" w:space="0" w:color="auto"/>
                            <w:bottom w:val="none" w:sz="0" w:space="0" w:color="auto"/>
                            <w:right w:val="none" w:sz="0" w:space="0" w:color="auto"/>
                          </w:divBdr>
                        </w:div>
                        <w:div w:id="604658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74568314">
      <w:bodyDiv w:val="1"/>
      <w:marLeft w:val="0"/>
      <w:marRight w:val="0"/>
      <w:marTop w:val="0"/>
      <w:marBottom w:val="0"/>
      <w:divBdr>
        <w:top w:val="none" w:sz="0" w:space="0" w:color="auto"/>
        <w:left w:val="none" w:sz="0" w:space="0" w:color="auto"/>
        <w:bottom w:val="none" w:sz="0" w:space="0" w:color="auto"/>
        <w:right w:val="none" w:sz="0" w:space="0" w:color="auto"/>
      </w:divBdr>
    </w:div>
    <w:div w:id="547110041">
      <w:bodyDiv w:val="1"/>
      <w:marLeft w:val="0"/>
      <w:marRight w:val="0"/>
      <w:marTop w:val="0"/>
      <w:marBottom w:val="0"/>
      <w:divBdr>
        <w:top w:val="none" w:sz="0" w:space="0" w:color="auto"/>
        <w:left w:val="none" w:sz="0" w:space="0" w:color="auto"/>
        <w:bottom w:val="none" w:sz="0" w:space="0" w:color="auto"/>
        <w:right w:val="none" w:sz="0" w:space="0" w:color="auto"/>
      </w:divBdr>
      <w:divsChild>
        <w:div w:id="1203985081">
          <w:marLeft w:val="0"/>
          <w:marRight w:val="0"/>
          <w:marTop w:val="0"/>
          <w:marBottom w:val="0"/>
          <w:divBdr>
            <w:top w:val="none" w:sz="0" w:space="0" w:color="auto"/>
            <w:left w:val="none" w:sz="0" w:space="0" w:color="auto"/>
            <w:bottom w:val="none" w:sz="0" w:space="0" w:color="auto"/>
            <w:right w:val="none" w:sz="0" w:space="0" w:color="auto"/>
          </w:divBdr>
          <w:divsChild>
            <w:div w:id="412750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9526011">
      <w:bodyDiv w:val="1"/>
      <w:marLeft w:val="0"/>
      <w:marRight w:val="0"/>
      <w:marTop w:val="0"/>
      <w:marBottom w:val="0"/>
      <w:divBdr>
        <w:top w:val="none" w:sz="0" w:space="0" w:color="auto"/>
        <w:left w:val="none" w:sz="0" w:space="0" w:color="auto"/>
        <w:bottom w:val="none" w:sz="0" w:space="0" w:color="auto"/>
        <w:right w:val="none" w:sz="0" w:space="0" w:color="auto"/>
      </w:divBdr>
    </w:div>
    <w:div w:id="674504768">
      <w:bodyDiv w:val="1"/>
      <w:marLeft w:val="0"/>
      <w:marRight w:val="0"/>
      <w:marTop w:val="0"/>
      <w:marBottom w:val="0"/>
      <w:divBdr>
        <w:top w:val="none" w:sz="0" w:space="0" w:color="auto"/>
        <w:left w:val="none" w:sz="0" w:space="0" w:color="auto"/>
        <w:bottom w:val="none" w:sz="0" w:space="0" w:color="auto"/>
        <w:right w:val="none" w:sz="0" w:space="0" w:color="auto"/>
      </w:divBdr>
    </w:div>
    <w:div w:id="884295871">
      <w:bodyDiv w:val="1"/>
      <w:marLeft w:val="0"/>
      <w:marRight w:val="0"/>
      <w:marTop w:val="0"/>
      <w:marBottom w:val="0"/>
      <w:divBdr>
        <w:top w:val="none" w:sz="0" w:space="0" w:color="auto"/>
        <w:left w:val="none" w:sz="0" w:space="0" w:color="auto"/>
        <w:bottom w:val="none" w:sz="0" w:space="0" w:color="auto"/>
        <w:right w:val="none" w:sz="0" w:space="0" w:color="auto"/>
      </w:divBdr>
      <w:divsChild>
        <w:div w:id="806506343">
          <w:marLeft w:val="0"/>
          <w:marRight w:val="0"/>
          <w:marTop w:val="0"/>
          <w:marBottom w:val="0"/>
          <w:divBdr>
            <w:top w:val="none" w:sz="0" w:space="0" w:color="auto"/>
            <w:left w:val="none" w:sz="0" w:space="0" w:color="auto"/>
            <w:bottom w:val="none" w:sz="0" w:space="0" w:color="auto"/>
            <w:right w:val="none" w:sz="0" w:space="0" w:color="auto"/>
          </w:divBdr>
          <w:divsChild>
            <w:div w:id="1610549466">
              <w:marLeft w:val="0"/>
              <w:marRight w:val="0"/>
              <w:marTop w:val="0"/>
              <w:marBottom w:val="0"/>
              <w:divBdr>
                <w:top w:val="none" w:sz="0" w:space="0" w:color="auto"/>
                <w:left w:val="none" w:sz="0" w:space="0" w:color="auto"/>
                <w:bottom w:val="none" w:sz="0" w:space="0" w:color="auto"/>
                <w:right w:val="none" w:sz="0" w:space="0" w:color="auto"/>
              </w:divBdr>
              <w:divsChild>
                <w:div w:id="243688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762479">
      <w:bodyDiv w:val="1"/>
      <w:marLeft w:val="0"/>
      <w:marRight w:val="0"/>
      <w:marTop w:val="0"/>
      <w:marBottom w:val="0"/>
      <w:divBdr>
        <w:top w:val="none" w:sz="0" w:space="0" w:color="auto"/>
        <w:left w:val="none" w:sz="0" w:space="0" w:color="auto"/>
        <w:bottom w:val="none" w:sz="0" w:space="0" w:color="auto"/>
        <w:right w:val="none" w:sz="0" w:space="0" w:color="auto"/>
      </w:divBdr>
      <w:divsChild>
        <w:div w:id="1972902675">
          <w:marLeft w:val="0"/>
          <w:marRight w:val="0"/>
          <w:marTop w:val="0"/>
          <w:marBottom w:val="0"/>
          <w:divBdr>
            <w:top w:val="none" w:sz="0" w:space="0" w:color="auto"/>
            <w:left w:val="none" w:sz="0" w:space="0" w:color="auto"/>
            <w:bottom w:val="none" w:sz="0" w:space="0" w:color="auto"/>
            <w:right w:val="none" w:sz="0" w:space="0" w:color="auto"/>
          </w:divBdr>
          <w:divsChild>
            <w:div w:id="19025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6054185">
      <w:bodyDiv w:val="1"/>
      <w:marLeft w:val="0"/>
      <w:marRight w:val="0"/>
      <w:marTop w:val="0"/>
      <w:marBottom w:val="0"/>
      <w:divBdr>
        <w:top w:val="none" w:sz="0" w:space="0" w:color="auto"/>
        <w:left w:val="none" w:sz="0" w:space="0" w:color="auto"/>
        <w:bottom w:val="none" w:sz="0" w:space="0" w:color="auto"/>
        <w:right w:val="none" w:sz="0" w:space="0" w:color="auto"/>
      </w:divBdr>
      <w:divsChild>
        <w:div w:id="130363974">
          <w:blockQuote w:val="1"/>
          <w:marLeft w:val="720"/>
          <w:marRight w:val="720"/>
          <w:marTop w:val="100"/>
          <w:marBottom w:val="100"/>
          <w:divBdr>
            <w:top w:val="none" w:sz="0" w:space="0" w:color="auto"/>
            <w:left w:val="none" w:sz="0" w:space="0" w:color="auto"/>
            <w:bottom w:val="none" w:sz="0" w:space="0" w:color="auto"/>
            <w:right w:val="none" w:sz="0" w:space="0" w:color="auto"/>
          </w:divBdr>
        </w:div>
        <w:div w:id="625046421">
          <w:blockQuote w:val="1"/>
          <w:marLeft w:val="720"/>
          <w:marRight w:val="720"/>
          <w:marTop w:val="100"/>
          <w:marBottom w:val="100"/>
          <w:divBdr>
            <w:top w:val="none" w:sz="0" w:space="0" w:color="auto"/>
            <w:left w:val="none" w:sz="0" w:space="0" w:color="auto"/>
            <w:bottom w:val="none" w:sz="0" w:space="0" w:color="auto"/>
            <w:right w:val="none" w:sz="0" w:space="0" w:color="auto"/>
          </w:divBdr>
        </w:div>
        <w:div w:id="1049457336">
          <w:blockQuote w:val="1"/>
          <w:marLeft w:val="720"/>
          <w:marRight w:val="720"/>
          <w:marTop w:val="100"/>
          <w:marBottom w:val="100"/>
          <w:divBdr>
            <w:top w:val="none" w:sz="0" w:space="0" w:color="auto"/>
            <w:left w:val="none" w:sz="0" w:space="0" w:color="auto"/>
            <w:bottom w:val="none" w:sz="0" w:space="0" w:color="auto"/>
            <w:right w:val="none" w:sz="0" w:space="0" w:color="auto"/>
          </w:divBdr>
        </w:div>
        <w:div w:id="14387158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7894121">
      <w:bodyDiv w:val="1"/>
      <w:marLeft w:val="0"/>
      <w:marRight w:val="0"/>
      <w:marTop w:val="0"/>
      <w:marBottom w:val="0"/>
      <w:divBdr>
        <w:top w:val="none" w:sz="0" w:space="0" w:color="auto"/>
        <w:left w:val="none" w:sz="0" w:space="0" w:color="auto"/>
        <w:bottom w:val="none" w:sz="0" w:space="0" w:color="auto"/>
        <w:right w:val="none" w:sz="0" w:space="0" w:color="auto"/>
      </w:divBdr>
    </w:div>
    <w:div w:id="1148980108">
      <w:bodyDiv w:val="1"/>
      <w:marLeft w:val="0"/>
      <w:marRight w:val="0"/>
      <w:marTop w:val="0"/>
      <w:marBottom w:val="0"/>
      <w:divBdr>
        <w:top w:val="none" w:sz="0" w:space="0" w:color="auto"/>
        <w:left w:val="none" w:sz="0" w:space="0" w:color="auto"/>
        <w:bottom w:val="none" w:sz="0" w:space="0" w:color="auto"/>
        <w:right w:val="none" w:sz="0" w:space="0" w:color="auto"/>
      </w:divBdr>
      <w:divsChild>
        <w:div w:id="631910742">
          <w:blockQuote w:val="1"/>
          <w:marLeft w:val="240"/>
          <w:marRight w:val="0"/>
          <w:marTop w:val="240"/>
          <w:marBottom w:val="240"/>
          <w:divBdr>
            <w:top w:val="none" w:sz="0" w:space="0" w:color="auto"/>
            <w:left w:val="single" w:sz="6" w:space="12" w:color="AAAAAA"/>
            <w:bottom w:val="none" w:sz="0" w:space="0" w:color="auto"/>
            <w:right w:val="none" w:sz="0" w:space="0" w:color="auto"/>
          </w:divBdr>
        </w:div>
      </w:divsChild>
    </w:div>
    <w:div w:id="1165508181">
      <w:bodyDiv w:val="1"/>
      <w:marLeft w:val="0"/>
      <w:marRight w:val="0"/>
      <w:marTop w:val="0"/>
      <w:marBottom w:val="0"/>
      <w:divBdr>
        <w:top w:val="none" w:sz="0" w:space="0" w:color="auto"/>
        <w:left w:val="none" w:sz="0" w:space="0" w:color="auto"/>
        <w:bottom w:val="none" w:sz="0" w:space="0" w:color="auto"/>
        <w:right w:val="none" w:sz="0" w:space="0" w:color="auto"/>
      </w:divBdr>
      <w:divsChild>
        <w:div w:id="887302779">
          <w:marLeft w:val="0"/>
          <w:marRight w:val="0"/>
          <w:marTop w:val="0"/>
          <w:marBottom w:val="0"/>
          <w:divBdr>
            <w:top w:val="none" w:sz="0" w:space="0" w:color="auto"/>
            <w:left w:val="none" w:sz="0" w:space="0" w:color="auto"/>
            <w:bottom w:val="none" w:sz="0" w:space="0" w:color="auto"/>
            <w:right w:val="none" w:sz="0" w:space="0" w:color="auto"/>
          </w:divBdr>
          <w:divsChild>
            <w:div w:id="1365789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6090145">
      <w:bodyDiv w:val="1"/>
      <w:marLeft w:val="0"/>
      <w:marRight w:val="0"/>
      <w:marTop w:val="0"/>
      <w:marBottom w:val="0"/>
      <w:divBdr>
        <w:top w:val="none" w:sz="0" w:space="0" w:color="auto"/>
        <w:left w:val="none" w:sz="0" w:space="0" w:color="auto"/>
        <w:bottom w:val="none" w:sz="0" w:space="0" w:color="auto"/>
        <w:right w:val="none" w:sz="0" w:space="0" w:color="auto"/>
      </w:divBdr>
    </w:div>
    <w:div w:id="1248536086">
      <w:bodyDiv w:val="1"/>
      <w:marLeft w:val="0"/>
      <w:marRight w:val="0"/>
      <w:marTop w:val="0"/>
      <w:marBottom w:val="0"/>
      <w:divBdr>
        <w:top w:val="none" w:sz="0" w:space="0" w:color="auto"/>
        <w:left w:val="none" w:sz="0" w:space="0" w:color="auto"/>
        <w:bottom w:val="none" w:sz="0" w:space="0" w:color="auto"/>
        <w:right w:val="none" w:sz="0" w:space="0" w:color="auto"/>
      </w:divBdr>
    </w:div>
    <w:div w:id="1417097967">
      <w:bodyDiv w:val="1"/>
      <w:marLeft w:val="0"/>
      <w:marRight w:val="0"/>
      <w:marTop w:val="0"/>
      <w:marBottom w:val="0"/>
      <w:divBdr>
        <w:top w:val="none" w:sz="0" w:space="0" w:color="auto"/>
        <w:left w:val="none" w:sz="0" w:space="0" w:color="auto"/>
        <w:bottom w:val="none" w:sz="0" w:space="0" w:color="auto"/>
        <w:right w:val="none" w:sz="0" w:space="0" w:color="auto"/>
      </w:divBdr>
    </w:div>
    <w:div w:id="1497530175">
      <w:bodyDiv w:val="1"/>
      <w:marLeft w:val="0"/>
      <w:marRight w:val="0"/>
      <w:marTop w:val="0"/>
      <w:marBottom w:val="0"/>
      <w:divBdr>
        <w:top w:val="none" w:sz="0" w:space="0" w:color="auto"/>
        <w:left w:val="none" w:sz="0" w:space="0" w:color="auto"/>
        <w:bottom w:val="none" w:sz="0" w:space="0" w:color="auto"/>
        <w:right w:val="none" w:sz="0" w:space="0" w:color="auto"/>
      </w:divBdr>
    </w:div>
    <w:div w:id="1616477924">
      <w:bodyDiv w:val="1"/>
      <w:marLeft w:val="0"/>
      <w:marRight w:val="0"/>
      <w:marTop w:val="0"/>
      <w:marBottom w:val="0"/>
      <w:divBdr>
        <w:top w:val="none" w:sz="0" w:space="0" w:color="auto"/>
        <w:left w:val="none" w:sz="0" w:space="0" w:color="auto"/>
        <w:bottom w:val="none" w:sz="0" w:space="0" w:color="auto"/>
        <w:right w:val="none" w:sz="0" w:space="0" w:color="auto"/>
      </w:divBdr>
      <w:divsChild>
        <w:div w:id="1351371357">
          <w:marLeft w:val="0"/>
          <w:marRight w:val="0"/>
          <w:marTop w:val="0"/>
          <w:marBottom w:val="0"/>
          <w:divBdr>
            <w:top w:val="none" w:sz="0" w:space="0" w:color="auto"/>
            <w:left w:val="none" w:sz="0" w:space="0" w:color="auto"/>
            <w:bottom w:val="none" w:sz="0" w:space="0" w:color="auto"/>
            <w:right w:val="none" w:sz="0" w:space="0" w:color="auto"/>
          </w:divBdr>
          <w:divsChild>
            <w:div w:id="131611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202396">
      <w:bodyDiv w:val="1"/>
      <w:marLeft w:val="0"/>
      <w:marRight w:val="0"/>
      <w:marTop w:val="0"/>
      <w:marBottom w:val="0"/>
      <w:divBdr>
        <w:top w:val="none" w:sz="0" w:space="0" w:color="auto"/>
        <w:left w:val="none" w:sz="0" w:space="0" w:color="auto"/>
        <w:bottom w:val="none" w:sz="0" w:space="0" w:color="auto"/>
        <w:right w:val="none" w:sz="0" w:space="0" w:color="auto"/>
      </w:divBdr>
    </w:div>
    <w:div w:id="1653289847">
      <w:bodyDiv w:val="1"/>
      <w:marLeft w:val="0"/>
      <w:marRight w:val="0"/>
      <w:marTop w:val="0"/>
      <w:marBottom w:val="0"/>
      <w:divBdr>
        <w:top w:val="none" w:sz="0" w:space="0" w:color="auto"/>
        <w:left w:val="none" w:sz="0" w:space="0" w:color="auto"/>
        <w:bottom w:val="none" w:sz="0" w:space="0" w:color="auto"/>
        <w:right w:val="none" w:sz="0" w:space="0" w:color="auto"/>
      </w:divBdr>
      <w:divsChild>
        <w:div w:id="3006208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80441730">
          <w:blockQuote w:val="1"/>
          <w:marLeft w:val="720"/>
          <w:marRight w:val="720"/>
          <w:marTop w:val="100"/>
          <w:marBottom w:val="100"/>
          <w:divBdr>
            <w:top w:val="none" w:sz="0" w:space="0" w:color="auto"/>
            <w:left w:val="none" w:sz="0" w:space="0" w:color="auto"/>
            <w:bottom w:val="none" w:sz="0" w:space="0" w:color="auto"/>
            <w:right w:val="none" w:sz="0" w:space="0" w:color="auto"/>
          </w:divBdr>
        </w:div>
        <w:div w:id="1915315411">
          <w:blockQuote w:val="1"/>
          <w:marLeft w:val="720"/>
          <w:marRight w:val="720"/>
          <w:marTop w:val="100"/>
          <w:marBottom w:val="100"/>
          <w:divBdr>
            <w:top w:val="none" w:sz="0" w:space="0" w:color="auto"/>
            <w:left w:val="none" w:sz="0" w:space="0" w:color="auto"/>
            <w:bottom w:val="none" w:sz="0" w:space="0" w:color="auto"/>
            <w:right w:val="none" w:sz="0" w:space="0" w:color="auto"/>
          </w:divBdr>
        </w:div>
        <w:div w:id="20765391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666980835">
      <w:bodyDiv w:val="1"/>
      <w:marLeft w:val="0"/>
      <w:marRight w:val="0"/>
      <w:marTop w:val="0"/>
      <w:marBottom w:val="0"/>
      <w:divBdr>
        <w:top w:val="none" w:sz="0" w:space="0" w:color="auto"/>
        <w:left w:val="none" w:sz="0" w:space="0" w:color="auto"/>
        <w:bottom w:val="none" w:sz="0" w:space="0" w:color="auto"/>
        <w:right w:val="none" w:sz="0" w:space="0" w:color="auto"/>
      </w:divBdr>
    </w:div>
    <w:div w:id="1670906691">
      <w:bodyDiv w:val="1"/>
      <w:marLeft w:val="0"/>
      <w:marRight w:val="0"/>
      <w:marTop w:val="0"/>
      <w:marBottom w:val="0"/>
      <w:divBdr>
        <w:top w:val="none" w:sz="0" w:space="0" w:color="auto"/>
        <w:left w:val="none" w:sz="0" w:space="0" w:color="auto"/>
        <w:bottom w:val="none" w:sz="0" w:space="0" w:color="auto"/>
        <w:right w:val="none" w:sz="0" w:space="0" w:color="auto"/>
      </w:divBdr>
      <w:divsChild>
        <w:div w:id="98960400">
          <w:marLeft w:val="0"/>
          <w:marRight w:val="0"/>
          <w:marTop w:val="0"/>
          <w:marBottom w:val="0"/>
          <w:divBdr>
            <w:top w:val="none" w:sz="0" w:space="0" w:color="auto"/>
            <w:left w:val="none" w:sz="0" w:space="0" w:color="auto"/>
            <w:bottom w:val="none" w:sz="0" w:space="0" w:color="auto"/>
            <w:right w:val="none" w:sz="0" w:space="0" w:color="auto"/>
          </w:divBdr>
          <w:divsChild>
            <w:div w:id="1699773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338422">
      <w:bodyDiv w:val="1"/>
      <w:marLeft w:val="0"/>
      <w:marRight w:val="0"/>
      <w:marTop w:val="0"/>
      <w:marBottom w:val="0"/>
      <w:divBdr>
        <w:top w:val="none" w:sz="0" w:space="0" w:color="auto"/>
        <w:left w:val="none" w:sz="0" w:space="0" w:color="auto"/>
        <w:bottom w:val="none" w:sz="0" w:space="0" w:color="auto"/>
        <w:right w:val="none" w:sz="0" w:space="0" w:color="auto"/>
      </w:divBdr>
    </w:div>
    <w:div w:id="1685548499">
      <w:bodyDiv w:val="1"/>
      <w:marLeft w:val="0"/>
      <w:marRight w:val="0"/>
      <w:marTop w:val="0"/>
      <w:marBottom w:val="0"/>
      <w:divBdr>
        <w:top w:val="none" w:sz="0" w:space="0" w:color="auto"/>
        <w:left w:val="none" w:sz="0" w:space="0" w:color="auto"/>
        <w:bottom w:val="none" w:sz="0" w:space="0" w:color="auto"/>
        <w:right w:val="none" w:sz="0" w:space="0" w:color="auto"/>
      </w:divBdr>
    </w:div>
    <w:div w:id="1900938776">
      <w:bodyDiv w:val="1"/>
      <w:marLeft w:val="0"/>
      <w:marRight w:val="0"/>
      <w:marTop w:val="0"/>
      <w:marBottom w:val="0"/>
      <w:divBdr>
        <w:top w:val="none" w:sz="0" w:space="0" w:color="auto"/>
        <w:left w:val="none" w:sz="0" w:space="0" w:color="auto"/>
        <w:bottom w:val="none" w:sz="0" w:space="0" w:color="auto"/>
        <w:right w:val="none" w:sz="0" w:space="0" w:color="auto"/>
      </w:divBdr>
    </w:div>
    <w:div w:id="1980719119">
      <w:bodyDiv w:val="1"/>
      <w:marLeft w:val="0"/>
      <w:marRight w:val="0"/>
      <w:marTop w:val="0"/>
      <w:marBottom w:val="0"/>
      <w:divBdr>
        <w:top w:val="none" w:sz="0" w:space="0" w:color="auto"/>
        <w:left w:val="none" w:sz="0" w:space="0" w:color="auto"/>
        <w:bottom w:val="none" w:sz="0" w:space="0" w:color="auto"/>
        <w:right w:val="none" w:sz="0" w:space="0" w:color="auto"/>
      </w:divBdr>
      <w:divsChild>
        <w:div w:id="797645854">
          <w:marLeft w:val="0"/>
          <w:marRight w:val="0"/>
          <w:marTop w:val="0"/>
          <w:marBottom w:val="0"/>
          <w:divBdr>
            <w:top w:val="none" w:sz="0" w:space="0" w:color="auto"/>
            <w:left w:val="none" w:sz="0" w:space="0" w:color="auto"/>
            <w:bottom w:val="none" w:sz="0" w:space="0" w:color="auto"/>
            <w:right w:val="none" w:sz="0" w:space="0" w:color="auto"/>
          </w:divBdr>
          <w:divsChild>
            <w:div w:id="7879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89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m.neefkes@zaanprimair.nl" TargetMode="External"/><Relationship Id="rId18" Type="http://schemas.openxmlformats.org/officeDocument/2006/relationships/image" Target="media/image2.jpeg"/><Relationship Id="rId26" Type="http://schemas.openxmlformats.org/officeDocument/2006/relationships/hyperlink" Target="https://doelgroepenmodel.nl/blog/2023/10/18/het-model/" TargetMode="External"/><Relationship Id="rId3" Type="http://schemas.openxmlformats.org/officeDocument/2006/relationships/customXml" Target="../customXml/item3.xml"/><Relationship Id="rId21" Type="http://schemas.openxmlformats.org/officeDocument/2006/relationships/hyperlink" Target="https://www.dynamicaonderwijs.nl/molenwer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doelgroepenmodel.nl/blog/2023/10/18/het-model/" TargetMode="External"/><Relationship Id="rId25" Type="http://schemas.openxmlformats.org/officeDocument/2006/relationships/hyperlink" Target="https://doelgroepenmodel.nl/"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a.langereis@zaanprimair.nl" TargetMode="External"/><Relationship Id="rId20" Type="http://schemas.openxmlformats.org/officeDocument/2006/relationships/image" Target="media/image3.png"/><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dynamicaonderwijs.nl/nieuwendamstraat/aanmeldingsprocedure/" TargetMode="Externa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e.maassen@zaanprimair.nl" TargetMode="External"/><Relationship Id="rId23" Type="http://schemas.openxmlformats.org/officeDocument/2006/relationships/hyperlink" Target="https://www.dynamicaonderwijs.nl/molenwerf/" TargetMode="External"/><Relationship Id="rId28" Type="http://schemas.openxmlformats.org/officeDocument/2006/relationships/hyperlink" Target="https://doelgroepenmodel.nl/wp-content/uploads/sites/10/2023/10/092123_RCO_SGO_OnderleggerDidactischeNiveaus_PO_VO_CMYK.pdf" TargetMode="External"/><Relationship Id="rId10" Type="http://schemas.openxmlformats.org/officeDocument/2006/relationships/footnotes" Target="footnotes.xml"/><Relationship Id="rId19" Type="http://schemas.openxmlformats.org/officeDocument/2006/relationships/hyperlink" Target="https://doelgroepenmodel.nl/blog/2023/10/18/het-model/"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k.catney@zaanprimair.nl" TargetMode="External"/><Relationship Id="rId22" Type="http://schemas.openxmlformats.org/officeDocument/2006/relationships/hyperlink" Target="https://www.dynamicaonderwijs.nl/molenwerf/aanmeldingsprocedure/" TargetMode="External"/><Relationship Id="rId27" Type="http://schemas.openxmlformats.org/officeDocument/2006/relationships/hyperlink" Target="https://doelgroepenmodel.nl/wp-content/uploads/sites/10/2023/10/Onderlegger-OndersteuningsbehoeftenPO_VO.pdf" TargetMode="External"/><Relationship Id="rId30" Type="http://schemas.openxmlformats.org/officeDocument/2006/relationships/header" Target="header1.xml"/><Relationship Id="rId8" Type="http://schemas.openxmlformats.org/officeDocument/2006/relationships/settings" Target="settings.xml"/></Relationships>
</file>

<file path=word/_rels/footer2.xml.rels><?xml version="1.0" encoding="UTF-8" standalone="yes"?>
<Relationships xmlns="http://schemas.openxmlformats.org/package/2006/relationships"><Relationship Id="rId3" Type="http://schemas.openxmlformats.org/officeDocument/2006/relationships/image" Target="cid:9E27B2C0-A167-430A-B90A-62477C7CA39D" TargetMode="External"/><Relationship Id="rId2" Type="http://schemas.openxmlformats.org/officeDocument/2006/relationships/image" Target="media/image5.png"/><Relationship Id="rId1"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yv\AppData\Local\Microsoft\Windows\Temporary%20Internet%20Files\Content.Outlook\YMDS1MYV\ZP%20Rapport.dot" TargetMode="External"/></Relationships>
</file>

<file path=word/theme/theme1.xml><?xml version="1.0" encoding="utf-8"?>
<a:theme xmlns:a="http://schemas.openxmlformats.org/drawingml/2006/main" name="Kantoorthema">
  <a:themeElements>
    <a:clrScheme name="Blauw II">
      <a:dk1>
        <a:sysClr val="windowText" lastClr="000000"/>
      </a:dk1>
      <a:lt1>
        <a:sysClr val="window" lastClr="FFFFFF"/>
      </a:lt1>
      <a:dk2>
        <a:srgbClr val="335B74"/>
      </a:dk2>
      <a:lt2>
        <a:srgbClr val="DFE3E5"/>
      </a:lt2>
      <a:accent1>
        <a:srgbClr val="1CADE4"/>
      </a:accent1>
      <a:accent2>
        <a:srgbClr val="2683C6"/>
      </a:accent2>
      <a:accent3>
        <a:srgbClr val="27CED7"/>
      </a:accent3>
      <a:accent4>
        <a:srgbClr val="42BA97"/>
      </a:accent4>
      <a:accent5>
        <a:srgbClr val="3E8853"/>
      </a:accent5>
      <a:accent6>
        <a:srgbClr val="62A39F"/>
      </a:accent6>
      <a:hlink>
        <a:srgbClr val="6EAC1C"/>
      </a:hlink>
      <a:folHlink>
        <a:srgbClr val="B26B02"/>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e8f4d5e6-7a86-402e-8eec-d863719a715e" xsi:nil="true"/>
    <lcf76f155ced4ddcb4097134ff3c332f xmlns="07b2508b-b378-4732-a78a-a62de12dee4d">
      <Terms xmlns="http://schemas.microsoft.com/office/infopath/2007/PartnerControls"/>
    </lcf76f155ced4ddcb4097134ff3c332f>
    <SharedWithUsers xmlns="b65fc5e8-7875-43cb-836b-6f80496b8fcc">
      <UserInfo>
        <DisplayName>Bob Vloedbeld</DisplayName>
        <AccountId>585</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AFBB25A0F4AC64A90117912160F0E88" ma:contentTypeVersion="17" ma:contentTypeDescription="Een nieuw document maken." ma:contentTypeScope="" ma:versionID="2f0f2173bec9c8acd0ab172462eef74c">
  <xsd:schema xmlns:xsd="http://www.w3.org/2001/XMLSchema" xmlns:xs="http://www.w3.org/2001/XMLSchema" xmlns:p="http://schemas.microsoft.com/office/2006/metadata/properties" xmlns:ns2="07b2508b-b378-4732-a78a-a62de12dee4d" xmlns:ns3="b65fc5e8-7875-43cb-836b-6f80496b8fcc" xmlns:ns4="e8f4d5e6-7a86-402e-8eec-d863719a715e" targetNamespace="http://schemas.microsoft.com/office/2006/metadata/properties" ma:root="true" ma:fieldsID="dc91b1562eb52389edcfd5c8405127ae" ns2:_="" ns3:_="" ns4:_="">
    <xsd:import namespace="07b2508b-b378-4732-a78a-a62de12dee4d"/>
    <xsd:import namespace="b65fc5e8-7875-43cb-836b-6f80496b8fcc"/>
    <xsd:import namespace="e8f4d5e6-7a86-402e-8eec-d863719a715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b2508b-b378-4732-a78a-a62de12d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07f9eb4b-7ca4-4e3a-aa3e-417cfa178102"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5fc5e8-7875-43cb-836b-6f80496b8fcc"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8f4d5e6-7a86-402e-8eec-d863719a715e"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4A21DFFF-E1AB-4A04-8682-32A39BD1413D}" ma:internalName="TaxCatchAll" ma:showField="CatchAllData" ma:web="{b65fc5e8-7875-43cb-836b-6f80496b8f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78165B5-6579-422A-840D-1D7CFF029A30}">
  <ds:schemaRefs>
    <ds:schemaRef ds:uri="http://schemas.microsoft.com/office/2006/documentManagement/types"/>
    <ds:schemaRef ds:uri="http://schemas.openxmlformats.org/package/2006/metadata/core-properties"/>
    <ds:schemaRef ds:uri="http://www.w3.org/XML/1998/namespace"/>
    <ds:schemaRef ds:uri="b65fc5e8-7875-43cb-836b-6f80496b8fcc"/>
    <ds:schemaRef ds:uri="http://schemas.microsoft.com/office/infopath/2007/PartnerControls"/>
    <ds:schemaRef ds:uri="http://purl.org/dc/dcmitype/"/>
    <ds:schemaRef ds:uri="07b2508b-b378-4732-a78a-a62de12dee4d"/>
    <ds:schemaRef ds:uri="http://purl.org/dc/elements/1.1/"/>
    <ds:schemaRef ds:uri="e8f4d5e6-7a86-402e-8eec-d863719a715e"/>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663149BB-F711-4E6D-93E7-9EF1C875FE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b2508b-b378-4732-a78a-a62de12dee4d"/>
    <ds:schemaRef ds:uri="b65fc5e8-7875-43cb-836b-6f80496b8fcc"/>
    <ds:schemaRef ds:uri="e8f4d5e6-7a86-402e-8eec-d863719a71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4F4D8D3-A15C-4802-98D6-7DBBAE106242}">
  <ds:schemaRefs>
    <ds:schemaRef ds:uri="http://schemas.openxmlformats.org/officeDocument/2006/bibliography"/>
  </ds:schemaRefs>
</ds:datastoreItem>
</file>

<file path=customXml/itemProps5.xml><?xml version="1.0" encoding="utf-8"?>
<ds:datastoreItem xmlns:ds="http://schemas.openxmlformats.org/officeDocument/2006/customXml" ds:itemID="{2E121835-E45A-4BB5-916A-C36BF815A2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ZP Rapport</Template>
  <TotalTime>1</TotalTime>
  <Pages>14</Pages>
  <Words>3039</Words>
  <Characters>16718</Characters>
  <Application>Microsoft Office Word</Application>
  <DocSecurity>0</DocSecurity>
  <Lines>139</Lines>
  <Paragraphs>39</Paragraphs>
  <ScaleCrop>false</ScaleCrop>
  <HeadingPairs>
    <vt:vector size="2" baseType="variant">
      <vt:variant>
        <vt:lpstr>Titel</vt:lpstr>
      </vt:variant>
      <vt:variant>
        <vt:i4>1</vt:i4>
      </vt:variant>
    </vt:vector>
  </HeadingPairs>
  <TitlesOfParts>
    <vt:vector size="1" baseType="lpstr">
      <vt:lpstr>Aannamebeleid</vt:lpstr>
    </vt:vector>
  </TitlesOfParts>
  <Manager/>
  <Company/>
  <LinksUpToDate>false</LinksUpToDate>
  <CharactersWithSpaces>19718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Aannamebeleid</dc:title>
  <dc:subject>Locatie Gespecialiseerd Onderwijs               Molenwerf 1c, Koog aan de Zaan.</dc:subject>
  <dc:creator>Bob Vloedbeld en Anousjka Langereis</dc:creator>
  <cp:keywords/>
  <dc:description/>
  <cp:lastModifiedBy>Anousjka Langereis</cp:lastModifiedBy>
  <cp:revision>2</cp:revision>
  <cp:lastPrinted>2023-12-12T08:52:00Z</cp:lastPrinted>
  <dcterms:created xsi:type="dcterms:W3CDTF">2024-03-27T14:06:00Z</dcterms:created>
  <dcterms:modified xsi:type="dcterms:W3CDTF">2024-03-27T14:06:00Z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0x0101005AFBB25A0F4AC64A90117912160F0E88</vt:lpwstr>
  </property>
  <property fmtid="{D5CDD505-2E9C-101B-9397-08002B2CF9AE}" pid="3" name="Order">
    <vt:i4>99400</vt:i4>
  </property>
  <property fmtid="{D5CDD505-2E9C-101B-9397-08002B2CF9AE}" pid="4" name="AuthorIds_UIVersion_3584">
    <vt:lpwstr>16</vt:lpwstr>
  </property>
  <property fmtid="{D5CDD505-2E9C-101B-9397-08002B2CF9AE}" pid="5" name="MediaServiceImageTags">
    <vt:lpwstr/>
  </property>
</Properties>
</file>